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7BE" w:rsidRPr="000E0EA4" w:rsidRDefault="003D25A3" w:rsidP="00C049FA">
      <w:pPr>
        <w:spacing w:line="276" w:lineRule="auto"/>
        <w:jc w:val="center"/>
        <w:rPr>
          <w:b/>
          <w:bCs/>
          <w:sz w:val="72"/>
          <w:szCs w:val="72"/>
          <w:rtl/>
        </w:rPr>
      </w:pPr>
      <w:r w:rsidRPr="000E0EA4">
        <w:rPr>
          <w:rFonts w:hint="cs"/>
          <w:b/>
          <w:bCs/>
          <w:sz w:val="72"/>
          <w:szCs w:val="72"/>
          <w:rtl/>
        </w:rPr>
        <w:t>מדינת ישראל</w:t>
      </w:r>
    </w:p>
    <w:p w:rsidR="002143AB" w:rsidRPr="000E0EA4" w:rsidRDefault="003631E8" w:rsidP="00C049FA">
      <w:pPr>
        <w:spacing w:line="276" w:lineRule="auto"/>
        <w:jc w:val="center"/>
        <w:rPr>
          <w:b/>
          <w:bCs/>
          <w:sz w:val="72"/>
          <w:szCs w:val="72"/>
          <w:rtl/>
        </w:rPr>
      </w:pPr>
      <w:r w:rsidRPr="000E0EA4">
        <w:rPr>
          <w:rFonts w:ascii="Arial" w:hAnsi="Arial" w:cs="Arial"/>
          <w:noProof/>
          <w:color w:val="006633"/>
          <w:sz w:val="23"/>
          <w:szCs w:val="23"/>
        </w:rPr>
        <w:drawing>
          <wp:inline distT="0" distB="0" distL="0" distR="0" wp14:anchorId="5449D043" wp14:editId="2EC778FA">
            <wp:extent cx="1280160" cy="1097280"/>
            <wp:effectExtent l="0" t="0" r="0" b="7620"/>
            <wp:docPr id="1" name="תמונה 1" descr="לדף הבית">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80160" cy="1097280"/>
                    </a:xfrm>
                    <a:prstGeom prst="rect">
                      <a:avLst/>
                    </a:prstGeom>
                    <a:noFill/>
                    <a:ln>
                      <a:noFill/>
                    </a:ln>
                  </pic:spPr>
                </pic:pic>
              </a:graphicData>
            </a:graphic>
          </wp:inline>
        </w:drawing>
      </w:r>
    </w:p>
    <w:p w:rsidR="00CB00D3" w:rsidRDefault="002877BE" w:rsidP="00C049FA">
      <w:pPr>
        <w:spacing w:line="276" w:lineRule="auto"/>
        <w:jc w:val="center"/>
        <w:rPr>
          <w:b/>
          <w:bCs/>
          <w:sz w:val="72"/>
          <w:szCs w:val="72"/>
          <w:rtl/>
        </w:rPr>
      </w:pPr>
      <w:r w:rsidRPr="000E0EA4">
        <w:rPr>
          <w:rFonts w:hint="cs"/>
          <w:b/>
          <w:bCs/>
          <w:sz w:val="72"/>
          <w:szCs w:val="72"/>
          <w:rtl/>
        </w:rPr>
        <w:t>משרד החקלאות ופיתוח הכפר</w:t>
      </w:r>
    </w:p>
    <w:p w:rsidR="003D25A3" w:rsidRPr="003B5D85" w:rsidRDefault="001504C4" w:rsidP="003B5D85">
      <w:pPr>
        <w:spacing w:line="276" w:lineRule="auto"/>
        <w:jc w:val="center"/>
        <w:rPr>
          <w:b/>
          <w:bCs/>
          <w:sz w:val="56"/>
          <w:szCs w:val="56"/>
          <w:rtl/>
        </w:rPr>
      </w:pPr>
      <w:r>
        <w:rPr>
          <w:rFonts w:hint="cs"/>
          <w:b/>
          <w:bCs/>
          <w:sz w:val="56"/>
          <w:szCs w:val="56"/>
          <w:rtl/>
        </w:rPr>
        <w:t>האגף לשימור קרקע וניקוז</w:t>
      </w:r>
    </w:p>
    <w:p w:rsidR="002877BE" w:rsidRPr="003631E8" w:rsidRDefault="002877BE" w:rsidP="002877BE">
      <w:pPr>
        <w:spacing w:line="276" w:lineRule="auto"/>
        <w:jc w:val="center"/>
        <w:rPr>
          <w:b/>
          <w:bCs/>
          <w:noProof/>
          <w:sz w:val="20"/>
          <w:szCs w:val="20"/>
          <w:rtl/>
          <w14:shadow w14:blurRad="50800" w14:dist="38100" w14:dir="2700000" w14:sx="100000" w14:sy="100000" w14:kx="0" w14:ky="0" w14:algn="tl">
            <w14:srgbClr w14:val="000000">
              <w14:alpha w14:val="60000"/>
            </w14:srgbClr>
          </w14:shadow>
        </w:rPr>
      </w:pPr>
    </w:p>
    <w:p w:rsidR="00BE448B" w:rsidRPr="003631E8" w:rsidRDefault="003D25A3" w:rsidP="00B33DA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3631E8">
        <w:rPr>
          <w:rFonts w:hint="cs"/>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3631E8">
        <w:rPr>
          <w:rFonts w:hint="cs"/>
          <w:b/>
          <w:bCs/>
          <w:noProof/>
          <w:sz w:val="56"/>
          <w:szCs w:val="56"/>
          <w:rtl/>
          <w14:shadow w14:blurRad="50800" w14:dist="38100" w14:dir="2700000" w14:sx="100000" w14:sy="100000" w14:kx="0" w14:ky="0" w14:algn="tl">
            <w14:srgbClr w14:val="000000">
              <w14:alpha w14:val="60000"/>
            </w14:srgbClr>
          </w14:shadow>
        </w:rPr>
        <w:t xml:space="preserve">פומבי </w:t>
      </w:r>
      <w:r w:rsidRPr="003631E8">
        <w:rPr>
          <w:rFonts w:hint="cs"/>
          <w:b/>
          <w:bCs/>
          <w:noProof/>
          <w:sz w:val="56"/>
          <w:szCs w:val="56"/>
          <w:rtl/>
          <w14:shadow w14:blurRad="50800" w14:dist="38100" w14:dir="2700000" w14:sx="100000" w14:sy="100000" w14:kx="0" w14:ky="0" w14:algn="tl">
            <w14:srgbClr w14:val="000000">
              <w14:alpha w14:val="60000"/>
            </w14:srgbClr>
          </w14:shadow>
        </w:rPr>
        <w:t>מס</w:t>
      </w:r>
      <w:r w:rsidR="00BE448B" w:rsidRPr="003631E8">
        <w:rPr>
          <w:rFonts w:hint="cs"/>
          <w:b/>
          <w:bCs/>
          <w:noProof/>
          <w:sz w:val="56"/>
          <w:szCs w:val="56"/>
          <w:rtl/>
          <w14:shadow w14:blurRad="50800" w14:dist="38100" w14:dir="2700000" w14:sx="100000" w14:sy="100000" w14:kx="0" w14:ky="0" w14:algn="tl">
            <w14:srgbClr w14:val="000000">
              <w14:alpha w14:val="60000"/>
            </w14:srgbClr>
          </w14:shadow>
        </w:rPr>
        <w:t>.</w:t>
      </w:r>
      <w:r w:rsidR="005246AA" w:rsidRPr="003631E8">
        <w:rPr>
          <w:rFonts w:hint="cs"/>
          <w:b/>
          <w:bCs/>
          <w:noProof/>
          <w:sz w:val="56"/>
          <w:szCs w:val="56"/>
          <w:rtl/>
          <w14:shadow w14:blurRad="50800" w14:dist="38100" w14:dir="2700000" w14:sx="100000" w14:sy="100000" w14:kx="0" w14:ky="0" w14:algn="tl">
            <w14:srgbClr w14:val="000000">
              <w14:alpha w14:val="60000"/>
            </w14:srgbClr>
          </w14:shadow>
        </w:rPr>
        <w:t xml:space="preserve"> </w:t>
      </w:r>
      <w:r w:rsidR="00B33DAC" w:rsidRPr="003631E8">
        <w:rPr>
          <w:rFonts w:hint="cs"/>
          <w:b/>
          <w:bCs/>
          <w:noProof/>
          <w:sz w:val="56"/>
          <w:szCs w:val="56"/>
          <w:rtl/>
          <w14:shadow w14:blurRad="50800" w14:dist="38100" w14:dir="2700000" w14:sx="100000" w14:sy="100000" w14:kx="0" w14:ky="0" w14:algn="tl">
            <w14:srgbClr w14:val="000000">
              <w14:alpha w14:val="60000"/>
            </w14:srgbClr>
          </w14:shadow>
        </w:rPr>
        <w:t>09</w:t>
      </w:r>
      <w:r w:rsidR="00C745C6" w:rsidRPr="003631E8">
        <w:rPr>
          <w:rFonts w:hint="cs"/>
          <w:b/>
          <w:bCs/>
          <w:noProof/>
          <w:sz w:val="56"/>
          <w:szCs w:val="56"/>
          <w:rtl/>
          <w14:shadow w14:blurRad="50800" w14:dist="38100" w14:dir="2700000" w14:sx="100000" w14:sy="100000" w14:kx="0" w14:ky="0" w14:algn="tl">
            <w14:srgbClr w14:val="000000">
              <w14:alpha w14:val="60000"/>
            </w14:srgbClr>
          </w14:shadow>
        </w:rPr>
        <w:t>-2017</w:t>
      </w:r>
    </w:p>
    <w:p w:rsidR="00F958ED" w:rsidRPr="00F958ED" w:rsidRDefault="00F958ED" w:rsidP="00F958ED">
      <w:pPr>
        <w:keepLines/>
        <w:widowControl w:val="0"/>
        <w:numPr>
          <w:ilvl w:val="12"/>
          <w:numId w:val="0"/>
        </w:numPr>
        <w:autoSpaceDE w:val="0"/>
        <w:autoSpaceDN w:val="0"/>
        <w:adjustRightInd w:val="0"/>
        <w:spacing w:line="240" w:lineRule="auto"/>
        <w:ind w:left="15" w:hanging="15"/>
        <w:jc w:val="center"/>
        <w:rPr>
          <w:rFonts w:ascii="Franklin Gothic Medium" w:eastAsia="Times New Roman" w:hAnsi="Franklin Gothic Medium"/>
          <w:b/>
          <w:bCs/>
          <w:sz w:val="72"/>
          <w:szCs w:val="72"/>
          <w:rtl/>
          <w:lang w:val="x-none" w:eastAsia="x-none"/>
        </w:rPr>
      </w:pPr>
      <w:r w:rsidRPr="00F958ED">
        <w:rPr>
          <w:rFonts w:ascii="Franklin Gothic Medium" w:eastAsia="Times New Roman" w:hAnsi="Franklin Gothic Medium" w:hint="cs"/>
          <w:b/>
          <w:bCs/>
          <w:sz w:val="72"/>
          <w:szCs w:val="72"/>
          <w:rtl/>
          <w:lang w:val="x-none" w:eastAsia="x-none"/>
        </w:rPr>
        <w:t xml:space="preserve">למתן שירותי ניטור, בקרה, </w:t>
      </w:r>
      <w:r>
        <w:rPr>
          <w:rFonts w:ascii="Franklin Gothic Medium" w:eastAsia="Times New Roman" w:hAnsi="Franklin Gothic Medium" w:hint="cs"/>
          <w:b/>
          <w:bCs/>
          <w:sz w:val="72"/>
          <w:szCs w:val="72"/>
          <w:rtl/>
          <w:lang w:val="x-none" w:eastAsia="x-none"/>
        </w:rPr>
        <w:t>ו</w:t>
      </w:r>
      <w:r w:rsidRPr="00F958ED">
        <w:rPr>
          <w:rFonts w:ascii="Franklin Gothic Medium" w:eastAsia="Times New Roman" w:hAnsi="Franklin Gothic Medium" w:hint="cs"/>
          <w:b/>
          <w:bCs/>
          <w:sz w:val="72"/>
          <w:szCs w:val="72"/>
          <w:rtl/>
          <w:lang w:val="x-none" w:eastAsia="x-none"/>
        </w:rPr>
        <w:t>ניתוח נתונים בתחומים שונים של פעילות האגף לשימור קרקע וניקוז</w:t>
      </w:r>
    </w:p>
    <w:p w:rsidR="00C049FA" w:rsidRPr="000E0EA4"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0E0EA4" w:rsidTr="002E1B8B">
        <w:tc>
          <w:tcPr>
            <w:tcW w:w="8206" w:type="dxa"/>
            <w:gridSpan w:val="2"/>
            <w:shd w:val="clear" w:color="auto" w:fill="D9D9D9"/>
          </w:tcPr>
          <w:p w:rsidR="009D69AD" w:rsidRPr="000E0EA4" w:rsidRDefault="009D69AD" w:rsidP="002E1B8B">
            <w:pPr>
              <w:jc w:val="center"/>
              <w:rPr>
                <w:b/>
                <w:bCs/>
                <w:sz w:val="20"/>
                <w:szCs w:val="20"/>
                <w:rtl/>
              </w:rPr>
            </w:pPr>
            <w:r w:rsidRPr="000E0EA4">
              <w:rPr>
                <w:rFonts w:hint="cs"/>
                <w:b/>
                <w:bCs/>
                <w:sz w:val="20"/>
                <w:szCs w:val="20"/>
                <w:rtl/>
              </w:rPr>
              <w:t>מועדי המכרז</w:t>
            </w:r>
          </w:p>
        </w:tc>
      </w:tr>
      <w:tr w:rsidR="00197FE2" w:rsidRPr="000E0EA4" w:rsidTr="002E1B8B">
        <w:tc>
          <w:tcPr>
            <w:tcW w:w="5511" w:type="dxa"/>
            <w:shd w:val="clear" w:color="auto" w:fill="D9D9D9"/>
          </w:tcPr>
          <w:p w:rsidR="009D69AD" w:rsidRPr="000E0EA4" w:rsidRDefault="009D69AD" w:rsidP="002E1B8B">
            <w:pPr>
              <w:rPr>
                <w:b/>
                <w:bCs/>
                <w:sz w:val="20"/>
                <w:szCs w:val="20"/>
                <w:rtl/>
              </w:rPr>
            </w:pPr>
            <w:r w:rsidRPr="000E0EA4">
              <w:rPr>
                <w:b/>
                <w:bCs/>
                <w:sz w:val="20"/>
                <w:szCs w:val="20"/>
                <w:rtl/>
              </w:rPr>
              <w:t>הפעילות</w:t>
            </w:r>
          </w:p>
        </w:tc>
        <w:tc>
          <w:tcPr>
            <w:tcW w:w="2695" w:type="dxa"/>
            <w:shd w:val="clear" w:color="auto" w:fill="D9D9D9"/>
          </w:tcPr>
          <w:p w:rsidR="009D69AD" w:rsidRPr="000E0EA4" w:rsidRDefault="009D69AD" w:rsidP="002E1B8B">
            <w:pPr>
              <w:rPr>
                <w:b/>
                <w:bCs/>
                <w:sz w:val="20"/>
                <w:szCs w:val="20"/>
                <w:rtl/>
              </w:rPr>
            </w:pPr>
            <w:r w:rsidRPr="000E0EA4">
              <w:rPr>
                <w:b/>
                <w:bCs/>
                <w:sz w:val="20"/>
                <w:szCs w:val="20"/>
                <w:rtl/>
              </w:rPr>
              <w:t>התאריכים</w:t>
            </w:r>
          </w:p>
        </w:tc>
      </w:tr>
      <w:tr w:rsidR="00197FE2" w:rsidRPr="000E0EA4" w:rsidTr="002E1B8B">
        <w:tc>
          <w:tcPr>
            <w:tcW w:w="5511" w:type="dxa"/>
            <w:shd w:val="clear" w:color="auto" w:fill="auto"/>
          </w:tcPr>
          <w:p w:rsidR="009D69AD" w:rsidRPr="000E0EA4" w:rsidRDefault="009D69AD" w:rsidP="002E1B8B">
            <w:pPr>
              <w:rPr>
                <w:sz w:val="20"/>
                <w:szCs w:val="20"/>
                <w:rtl/>
              </w:rPr>
            </w:pPr>
            <w:r w:rsidRPr="000E0EA4">
              <w:rPr>
                <w:rFonts w:hint="cs"/>
                <w:sz w:val="20"/>
                <w:szCs w:val="20"/>
                <w:rtl/>
              </w:rPr>
              <w:t>יום פרסום המכרז</w:t>
            </w:r>
          </w:p>
        </w:tc>
        <w:tc>
          <w:tcPr>
            <w:tcW w:w="2695" w:type="dxa"/>
            <w:shd w:val="clear" w:color="auto" w:fill="auto"/>
          </w:tcPr>
          <w:p w:rsidR="009D69AD" w:rsidRPr="000E0EA4" w:rsidRDefault="0037469D" w:rsidP="002E1B8B">
            <w:pPr>
              <w:rPr>
                <w:sz w:val="20"/>
                <w:szCs w:val="20"/>
                <w:rtl/>
              </w:rPr>
            </w:pPr>
            <w:r>
              <w:rPr>
                <w:rFonts w:hint="cs"/>
                <w:sz w:val="20"/>
                <w:szCs w:val="20"/>
                <w:rtl/>
              </w:rPr>
              <w:t>22</w:t>
            </w:r>
            <w:r w:rsidR="00EA633E">
              <w:rPr>
                <w:rFonts w:hint="cs"/>
                <w:sz w:val="20"/>
                <w:szCs w:val="20"/>
                <w:rtl/>
              </w:rPr>
              <w:t>/6/2017</w:t>
            </w:r>
          </w:p>
        </w:tc>
      </w:tr>
      <w:tr w:rsidR="00197FE2" w:rsidRPr="000E0EA4" w:rsidTr="0037469D">
        <w:trPr>
          <w:trHeight w:val="332"/>
        </w:trPr>
        <w:tc>
          <w:tcPr>
            <w:tcW w:w="5511" w:type="dxa"/>
            <w:shd w:val="clear" w:color="auto" w:fill="auto"/>
          </w:tcPr>
          <w:p w:rsidR="009D69AD" w:rsidRPr="000E0EA4" w:rsidRDefault="009D69AD" w:rsidP="002E1B8B">
            <w:pPr>
              <w:rPr>
                <w:sz w:val="20"/>
                <w:szCs w:val="20"/>
                <w:rtl/>
              </w:rPr>
            </w:pPr>
            <w:r w:rsidRPr="000E0EA4">
              <w:rPr>
                <w:sz w:val="20"/>
                <w:szCs w:val="20"/>
                <w:rtl/>
              </w:rPr>
              <w:t>מועד אחרון להגשת שאלות להבהרה על ידי הספקים</w:t>
            </w:r>
          </w:p>
        </w:tc>
        <w:tc>
          <w:tcPr>
            <w:tcW w:w="2695" w:type="dxa"/>
            <w:shd w:val="clear" w:color="auto" w:fill="auto"/>
          </w:tcPr>
          <w:p w:rsidR="009D69AD" w:rsidRPr="000E0EA4" w:rsidRDefault="0037469D" w:rsidP="002E1B8B">
            <w:pPr>
              <w:rPr>
                <w:sz w:val="20"/>
                <w:szCs w:val="20"/>
                <w:rtl/>
              </w:rPr>
            </w:pPr>
            <w:r>
              <w:rPr>
                <w:rFonts w:hint="cs"/>
                <w:sz w:val="20"/>
                <w:szCs w:val="20"/>
                <w:rtl/>
              </w:rPr>
              <w:t>3/7</w:t>
            </w:r>
            <w:r w:rsidR="00591EDB">
              <w:rPr>
                <w:rFonts w:hint="cs"/>
                <w:sz w:val="20"/>
                <w:szCs w:val="20"/>
                <w:rtl/>
              </w:rPr>
              <w:t>/2017</w:t>
            </w:r>
          </w:p>
        </w:tc>
      </w:tr>
      <w:tr w:rsidR="00DE6105" w:rsidRPr="000E0EA4" w:rsidTr="002E1B8B">
        <w:tc>
          <w:tcPr>
            <w:tcW w:w="5511" w:type="dxa"/>
            <w:shd w:val="clear" w:color="auto" w:fill="auto"/>
          </w:tcPr>
          <w:p w:rsidR="00DE6105" w:rsidRPr="000E0EA4" w:rsidRDefault="00DE6105" w:rsidP="002E1B8B">
            <w:pPr>
              <w:rPr>
                <w:sz w:val="20"/>
                <w:szCs w:val="20"/>
                <w:rtl/>
              </w:rPr>
            </w:pPr>
            <w:r w:rsidRPr="000E0EA4">
              <w:rPr>
                <w:rFonts w:hint="cs"/>
                <w:sz w:val="20"/>
                <w:szCs w:val="20"/>
                <w:rtl/>
              </w:rPr>
              <w:t xml:space="preserve">מועד מענה </w:t>
            </w:r>
            <w:r w:rsidR="00361A4B" w:rsidRPr="000E0EA4">
              <w:rPr>
                <w:rFonts w:hint="cs"/>
                <w:sz w:val="20"/>
                <w:szCs w:val="20"/>
                <w:rtl/>
              </w:rPr>
              <w:t>המשרד</w:t>
            </w:r>
            <w:r w:rsidRPr="000E0EA4">
              <w:rPr>
                <w:rFonts w:hint="cs"/>
                <w:sz w:val="20"/>
                <w:szCs w:val="20"/>
                <w:rtl/>
              </w:rPr>
              <w:t xml:space="preserve"> לשאלות ספקים</w:t>
            </w:r>
          </w:p>
        </w:tc>
        <w:tc>
          <w:tcPr>
            <w:tcW w:w="2695" w:type="dxa"/>
            <w:shd w:val="clear" w:color="auto" w:fill="auto"/>
          </w:tcPr>
          <w:p w:rsidR="00DE6105" w:rsidRPr="000E0EA4" w:rsidRDefault="0037469D" w:rsidP="002E1B8B">
            <w:pPr>
              <w:rPr>
                <w:sz w:val="20"/>
                <w:szCs w:val="20"/>
                <w:rtl/>
              </w:rPr>
            </w:pPr>
            <w:r>
              <w:rPr>
                <w:rFonts w:hint="cs"/>
                <w:sz w:val="20"/>
                <w:szCs w:val="20"/>
                <w:rtl/>
              </w:rPr>
              <w:t>6/7/2017</w:t>
            </w:r>
          </w:p>
        </w:tc>
      </w:tr>
      <w:tr w:rsidR="00197FE2" w:rsidRPr="000E0EA4" w:rsidTr="002E1B8B">
        <w:tc>
          <w:tcPr>
            <w:tcW w:w="5511" w:type="dxa"/>
            <w:shd w:val="clear" w:color="auto" w:fill="auto"/>
          </w:tcPr>
          <w:p w:rsidR="009D69AD" w:rsidRPr="000E0EA4" w:rsidRDefault="009D69AD" w:rsidP="003B5D85">
            <w:pPr>
              <w:rPr>
                <w:sz w:val="20"/>
                <w:szCs w:val="20"/>
                <w:rtl/>
              </w:rPr>
            </w:pPr>
            <w:r w:rsidRPr="000E0EA4">
              <w:rPr>
                <w:sz w:val="20"/>
                <w:szCs w:val="20"/>
                <w:rtl/>
              </w:rPr>
              <w:t xml:space="preserve">מועד אחרון להגשת ההצעות </w:t>
            </w:r>
            <w:r w:rsidR="00D05368" w:rsidRPr="000E0EA4">
              <w:rPr>
                <w:sz w:val="20"/>
                <w:szCs w:val="20"/>
                <w:rtl/>
              </w:rPr>
              <w:t>על ידי</w:t>
            </w:r>
            <w:r w:rsidRPr="000E0EA4">
              <w:rPr>
                <w:sz w:val="20"/>
                <w:szCs w:val="20"/>
                <w:rtl/>
              </w:rPr>
              <w:t xml:space="preserve"> המציעים </w:t>
            </w:r>
            <w:r w:rsidRPr="000E0EA4">
              <w:rPr>
                <w:rFonts w:hint="cs"/>
                <w:sz w:val="20"/>
                <w:szCs w:val="20"/>
                <w:rtl/>
              </w:rPr>
              <w:t xml:space="preserve"> </w:t>
            </w:r>
          </w:p>
          <w:p w:rsidR="009D69AD" w:rsidRPr="000E0EA4" w:rsidRDefault="00DE6105" w:rsidP="002E1B8B">
            <w:pPr>
              <w:rPr>
                <w:sz w:val="20"/>
                <w:szCs w:val="20"/>
              </w:rPr>
            </w:pPr>
            <w:r w:rsidRPr="000E0EA4">
              <w:rPr>
                <w:rFonts w:hint="cs"/>
                <w:sz w:val="20"/>
                <w:szCs w:val="20"/>
                <w:rtl/>
              </w:rPr>
              <w:t>בתיבת המכרזים של משרד</w:t>
            </w:r>
            <w:r w:rsidR="002E1B8B" w:rsidRPr="000E0EA4">
              <w:rPr>
                <w:rFonts w:hint="cs"/>
                <w:sz w:val="20"/>
                <w:szCs w:val="20"/>
                <w:rtl/>
              </w:rPr>
              <w:t xml:space="preserve"> החקלאות ופיתוח הכפר</w:t>
            </w:r>
          </w:p>
        </w:tc>
        <w:tc>
          <w:tcPr>
            <w:tcW w:w="2695" w:type="dxa"/>
            <w:shd w:val="clear" w:color="auto" w:fill="auto"/>
          </w:tcPr>
          <w:p w:rsidR="009D69AD" w:rsidRPr="000E0EA4" w:rsidRDefault="0037469D" w:rsidP="002E1B8B">
            <w:pPr>
              <w:rPr>
                <w:sz w:val="20"/>
                <w:szCs w:val="20"/>
                <w:rtl/>
              </w:rPr>
            </w:pPr>
            <w:r>
              <w:rPr>
                <w:rFonts w:hint="cs"/>
                <w:sz w:val="20"/>
                <w:szCs w:val="20"/>
                <w:rtl/>
              </w:rPr>
              <w:t>16</w:t>
            </w:r>
            <w:r w:rsidR="00591EDB">
              <w:rPr>
                <w:rFonts w:hint="cs"/>
                <w:sz w:val="20"/>
                <w:szCs w:val="20"/>
                <w:rtl/>
              </w:rPr>
              <w:t>/7/2017</w:t>
            </w:r>
          </w:p>
          <w:p w:rsidR="00B311F3" w:rsidRPr="000E0EA4" w:rsidRDefault="00B311F3" w:rsidP="00591EDB">
            <w:pPr>
              <w:rPr>
                <w:sz w:val="20"/>
                <w:szCs w:val="20"/>
                <w:rtl/>
              </w:rPr>
            </w:pPr>
            <w:r w:rsidRPr="000E0EA4">
              <w:rPr>
                <w:rFonts w:hint="cs"/>
                <w:sz w:val="20"/>
                <w:szCs w:val="20"/>
                <w:rtl/>
              </w:rPr>
              <w:t xml:space="preserve">עד השעה: </w:t>
            </w:r>
            <w:r w:rsidR="00591EDB">
              <w:rPr>
                <w:rFonts w:hint="cs"/>
                <w:sz w:val="20"/>
                <w:szCs w:val="20"/>
                <w:rtl/>
              </w:rPr>
              <w:t>12</w:t>
            </w:r>
            <w:r w:rsidRPr="000E0EA4">
              <w:rPr>
                <w:rFonts w:hint="cs"/>
                <w:sz w:val="20"/>
                <w:szCs w:val="20"/>
                <w:rtl/>
              </w:rPr>
              <w:t>:00</w:t>
            </w:r>
          </w:p>
        </w:tc>
      </w:tr>
      <w:tr w:rsidR="00A25BDC" w:rsidRPr="000E0EA4" w:rsidTr="002E1B8B">
        <w:tc>
          <w:tcPr>
            <w:tcW w:w="5511" w:type="dxa"/>
            <w:shd w:val="clear" w:color="auto" w:fill="auto"/>
          </w:tcPr>
          <w:p w:rsidR="00A25BDC" w:rsidRPr="000E0EA4" w:rsidRDefault="00A25BDC" w:rsidP="00A25BDC">
            <w:pPr>
              <w:rPr>
                <w:sz w:val="20"/>
                <w:szCs w:val="20"/>
                <w:rtl/>
              </w:rPr>
            </w:pPr>
            <w:r w:rsidRPr="000E0EA4">
              <w:rPr>
                <w:rFonts w:hint="cs"/>
                <w:sz w:val="20"/>
                <w:szCs w:val="20"/>
                <w:rtl/>
              </w:rPr>
              <w:t>מועד תוקף ערבות בגין הגשת הצעה (ערבות "מכרז")</w:t>
            </w:r>
          </w:p>
        </w:tc>
        <w:tc>
          <w:tcPr>
            <w:tcW w:w="2695" w:type="dxa"/>
            <w:shd w:val="clear" w:color="auto" w:fill="auto"/>
          </w:tcPr>
          <w:p w:rsidR="00A25BDC" w:rsidRPr="000E0EA4" w:rsidRDefault="0037469D" w:rsidP="0037469D">
            <w:pPr>
              <w:rPr>
                <w:sz w:val="20"/>
                <w:szCs w:val="20"/>
                <w:rtl/>
              </w:rPr>
            </w:pPr>
            <w:r>
              <w:rPr>
                <w:rFonts w:hint="cs"/>
                <w:sz w:val="20"/>
                <w:szCs w:val="20"/>
                <w:rtl/>
              </w:rPr>
              <w:t>16</w:t>
            </w:r>
            <w:r w:rsidR="00591EDB">
              <w:rPr>
                <w:rFonts w:hint="cs"/>
                <w:sz w:val="20"/>
                <w:szCs w:val="20"/>
                <w:rtl/>
              </w:rPr>
              <w:t xml:space="preserve">/9/2017 </w:t>
            </w:r>
            <w:r w:rsidR="00591EDB">
              <w:rPr>
                <w:sz w:val="20"/>
                <w:szCs w:val="20"/>
                <w:rtl/>
              </w:rPr>
              <w:t>–</w:t>
            </w:r>
            <w:r w:rsidR="00591EDB">
              <w:rPr>
                <w:rFonts w:hint="cs"/>
                <w:sz w:val="20"/>
                <w:szCs w:val="20"/>
                <w:rtl/>
              </w:rPr>
              <w:t xml:space="preserve"> </w:t>
            </w:r>
            <w:r>
              <w:rPr>
                <w:rFonts w:hint="cs"/>
                <w:sz w:val="20"/>
                <w:szCs w:val="20"/>
                <w:rtl/>
              </w:rPr>
              <w:t>16</w:t>
            </w:r>
            <w:r w:rsidR="00591EDB">
              <w:rPr>
                <w:rFonts w:hint="cs"/>
                <w:sz w:val="20"/>
                <w:szCs w:val="20"/>
                <w:rtl/>
              </w:rPr>
              <w:t>/7/2017</w:t>
            </w:r>
          </w:p>
        </w:tc>
      </w:tr>
    </w:tbl>
    <w:p w:rsidR="00C049FA" w:rsidRPr="000E0EA4"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rtl/>
        </w:rPr>
      </w:pPr>
    </w:p>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p w:rsidR="00150A51" w:rsidRPr="000E0EA4" w:rsidRDefault="003631E8" w:rsidP="00AE04D6">
      <w:pPr>
        <w:spacing w:line="240" w:lineRule="auto"/>
        <w:jc w:val="center"/>
        <w:rPr>
          <w:b/>
          <w:bCs/>
          <w:sz w:val="28"/>
          <w:szCs w:val="28"/>
          <w:rtl/>
        </w:rPr>
      </w:pPr>
      <w:r w:rsidRPr="000E0EA4">
        <w:rPr>
          <w:rFonts w:ascii="Arial" w:hAnsi="Arial" w:cs="Arial"/>
          <w:noProof/>
          <w:sz w:val="28"/>
          <w:szCs w:val="28"/>
          <w:rtl/>
        </w:rPr>
        <mc:AlternateContent>
          <mc:Choice Requires="wps">
            <w:drawing>
              <wp:anchor distT="0" distB="0" distL="114300" distR="114300" simplePos="0" relativeHeight="251657728" behindDoc="0" locked="0" layoutInCell="1" allowOverlap="1" wp14:anchorId="3578D21B" wp14:editId="772133FE">
                <wp:simplePos x="0" y="0"/>
                <wp:positionH relativeFrom="column">
                  <wp:posOffset>240665</wp:posOffset>
                </wp:positionH>
                <wp:positionV relativeFrom="paragraph">
                  <wp:posOffset>17145</wp:posOffset>
                </wp:positionV>
                <wp:extent cx="5257800" cy="984250"/>
                <wp:effectExtent l="3175" t="0" r="0" b="0"/>
                <wp:wrapNone/>
                <wp:docPr id="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A633E" w:rsidRDefault="00EA633E" w:rsidP="002877BE">
                            <w:pPr>
                              <w:jc w:val="center"/>
                              <w:rPr>
                                <w:rtl/>
                              </w:rPr>
                            </w:pPr>
                            <w:r>
                              <w:rPr>
                                <w:rFonts w:hint="cs"/>
                                <w:rtl/>
                              </w:rPr>
                              <w:t>מסמך זה הינו רכוש משרד החקלאות ופיתוח הכפר, כל הזכויות שמורות למשרד החקלאות ופיתוח הכפר ©</w:t>
                            </w:r>
                          </w:p>
                          <w:p w:rsidR="00EA633E" w:rsidRDefault="00EA633E"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3631E8">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EA633E" w:rsidRPr="0017287C" w:rsidRDefault="00EA633E" w:rsidP="002877BE">
                            <w:pPr>
                              <w:jc w:val="center"/>
                              <w:rPr>
                                <w:rtl/>
                              </w:rPr>
                            </w:pPr>
                            <w:r w:rsidRPr="0017287C">
                              <w:rPr>
                                <w:rFonts w:hint="cs"/>
                                <w:rtl/>
                              </w:rPr>
                              <w:t>המכרז מנוסח בלשון זכר, אך מיועד לנשים וגברים כאחד</w:t>
                            </w:r>
                          </w:p>
                          <w:p w:rsidR="00EA633E" w:rsidRDefault="00EA633E" w:rsidP="003D25A3">
                            <w:pPr>
                              <w:jc w:val="center"/>
                              <w:rPr>
                                <w:rtl/>
                              </w:rPr>
                            </w:pPr>
                          </w:p>
                          <w:p w:rsidR="00EA633E" w:rsidRPr="00423E0B" w:rsidRDefault="00EA633E"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" fillcolor="#ddd" stroked="f">
                <v:textbox>
                  <w:txbxContent>
                    <w:p w:rsidR="00EA633E" w:rsidRDefault="00EA633E" w:rsidP="002877BE">
                      <w:pPr>
                        <w:jc w:val="center"/>
                        <w:rPr>
                          <w:rtl/>
                        </w:rPr>
                      </w:pPr>
                      <w:r>
                        <w:rPr>
                          <w:rFonts w:hint="cs"/>
                          <w:rtl/>
                        </w:rPr>
                        <w:t>מסמך זה הינו רכוש משרד החקלאות ופיתוח הכפר, כל הזכויות שמורות למשרד החקלאות ופיתוח הכפר ©</w:t>
                      </w:r>
                    </w:p>
                    <w:p w:rsidR="00EA633E" w:rsidRDefault="00EA633E"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3631E8">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EA633E" w:rsidRPr="0017287C" w:rsidRDefault="00EA633E" w:rsidP="002877BE">
                      <w:pPr>
                        <w:jc w:val="center"/>
                        <w:rPr>
                          <w:rtl/>
                        </w:rPr>
                      </w:pPr>
                      <w:r w:rsidRPr="0017287C">
                        <w:rPr>
                          <w:rFonts w:hint="cs"/>
                          <w:rtl/>
                        </w:rPr>
                        <w:t>המכרז מנוסח בלשון זכר, אך מיועד לנשים וגברים כאחד</w:t>
                      </w:r>
                    </w:p>
                    <w:p w:rsidR="00EA633E" w:rsidRDefault="00EA633E" w:rsidP="003D25A3">
                      <w:pPr>
                        <w:jc w:val="center"/>
                        <w:rPr>
                          <w:rtl/>
                        </w:rPr>
                      </w:pPr>
                    </w:p>
                    <w:p w:rsidR="00EA633E" w:rsidRPr="00423E0B" w:rsidRDefault="00EA633E" w:rsidP="003D25A3"/>
                  </w:txbxContent>
                </v:textbox>
              </v:shape>
            </w:pict>
          </mc:Fallback>
        </mc:AlternateContent>
      </w:r>
    </w:p>
    <w:p w:rsidR="00150A51" w:rsidRPr="000E0EA4" w:rsidRDefault="00150A51"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2877BE" w:rsidRPr="000E0EA4" w:rsidRDefault="002877BE" w:rsidP="00AE04D6">
      <w:pPr>
        <w:spacing w:line="240" w:lineRule="auto"/>
        <w:jc w:val="center"/>
        <w:rPr>
          <w:b/>
          <w:bCs/>
          <w:sz w:val="28"/>
          <w:szCs w:val="28"/>
          <w:rtl/>
        </w:rPr>
      </w:pPr>
    </w:p>
    <w:p w:rsidR="007C5313" w:rsidRPr="000E0EA4" w:rsidRDefault="007C5313" w:rsidP="00AE04D6">
      <w:pPr>
        <w:spacing w:line="240" w:lineRule="auto"/>
        <w:jc w:val="center"/>
        <w:rPr>
          <w:b/>
          <w:bCs/>
          <w:sz w:val="28"/>
          <w:szCs w:val="28"/>
          <w:rtl/>
        </w:rPr>
      </w:pPr>
    </w:p>
    <w:p w:rsidR="00884A81" w:rsidRDefault="00884A81" w:rsidP="00AE04D6">
      <w:pPr>
        <w:spacing w:line="240" w:lineRule="auto"/>
        <w:jc w:val="center"/>
        <w:rPr>
          <w:b/>
          <w:bCs/>
          <w:sz w:val="28"/>
          <w:szCs w:val="28"/>
          <w:rtl/>
        </w:rPr>
      </w:pPr>
    </w:p>
    <w:p w:rsidR="00836FA1" w:rsidRDefault="00836FA1" w:rsidP="00AE04D6">
      <w:pPr>
        <w:spacing w:line="240" w:lineRule="auto"/>
        <w:jc w:val="center"/>
        <w:rPr>
          <w:b/>
          <w:bCs/>
          <w:sz w:val="28"/>
          <w:szCs w:val="28"/>
          <w:rtl/>
        </w:rPr>
      </w:pPr>
    </w:p>
    <w:p w:rsidR="003D25A3" w:rsidRPr="000E0EA4" w:rsidRDefault="00C049FA" w:rsidP="00AE04D6">
      <w:pPr>
        <w:spacing w:line="240" w:lineRule="auto"/>
        <w:jc w:val="center"/>
        <w:rPr>
          <w:b/>
          <w:bCs/>
          <w:sz w:val="28"/>
          <w:szCs w:val="28"/>
          <w:rtl/>
        </w:rPr>
      </w:pPr>
      <w:r w:rsidRPr="000E0EA4">
        <w:rPr>
          <w:rFonts w:hint="cs"/>
          <w:b/>
          <w:bCs/>
          <w:sz w:val="28"/>
          <w:szCs w:val="28"/>
          <w:rtl/>
        </w:rPr>
        <w:t>ת</w:t>
      </w:r>
      <w:r w:rsidR="003D25A3" w:rsidRPr="000E0EA4">
        <w:rPr>
          <w:rFonts w:hint="cs"/>
          <w:b/>
          <w:bCs/>
          <w:sz w:val="28"/>
          <w:szCs w:val="28"/>
          <w:rtl/>
        </w:rPr>
        <w:t>וכן הענייני</w:t>
      </w:r>
      <w:bookmarkEnd w:id="3"/>
      <w:bookmarkEnd w:id="4"/>
      <w:bookmarkEnd w:id="5"/>
      <w:bookmarkEnd w:id="6"/>
      <w:bookmarkEnd w:id="7"/>
      <w:bookmarkEnd w:id="8"/>
      <w:bookmarkEnd w:id="9"/>
      <w:bookmarkEnd w:id="10"/>
      <w:r w:rsidR="003D25A3" w:rsidRPr="000E0EA4">
        <w:rPr>
          <w:rFonts w:hint="cs"/>
          <w:b/>
          <w:bCs/>
          <w:sz w:val="28"/>
          <w:szCs w:val="28"/>
          <w:rtl/>
        </w:rPr>
        <w:t>ם</w:t>
      </w:r>
      <w:bookmarkEnd w:id="11"/>
      <w:bookmarkEnd w:id="12"/>
      <w:bookmarkEnd w:id="13"/>
    </w:p>
    <w:p w:rsidR="00977842" w:rsidRPr="000E0EA4" w:rsidRDefault="00977842" w:rsidP="00AE04D6">
      <w:pPr>
        <w:spacing w:line="240" w:lineRule="auto"/>
        <w:outlineLvl w:val="0"/>
        <w:rPr>
          <w:rtl/>
        </w:rPr>
      </w:pPr>
    </w:p>
    <w:p w:rsidR="003B5D85" w:rsidRDefault="003B5D85" w:rsidP="00BA162D">
      <w:pPr>
        <w:spacing w:line="240" w:lineRule="auto"/>
        <w:outlineLvl w:val="0"/>
        <w:rPr>
          <w:b/>
          <w:bCs/>
          <w:sz w:val="32"/>
          <w:szCs w:val="32"/>
          <w:rtl/>
        </w:rPr>
      </w:pPr>
    </w:p>
    <w:p w:rsidR="008D02E8" w:rsidRPr="00D03946" w:rsidRDefault="00495367">
      <w:pPr>
        <w:pStyle w:val="TOC1"/>
        <w:rPr>
          <w:rFonts w:ascii="Calibri" w:eastAsia="Times New Roman" w:hAnsi="Calibri"/>
          <w:b w:val="0"/>
          <w:bCs w:val="0"/>
          <w:i w:val="0"/>
          <w:iCs w:val="0"/>
          <w:sz w:val="22"/>
          <w:szCs w:val="22"/>
          <w:rtl/>
        </w:rPr>
      </w:pPr>
      <w:r w:rsidRPr="008D02E8">
        <w:rPr>
          <w:b w:val="0"/>
          <w:bCs w:val="0"/>
          <w:i w:val="0"/>
          <w:iCs w:val="0"/>
          <w:rtl/>
        </w:rPr>
        <w:fldChar w:fldCharType="begin"/>
      </w:r>
      <w:r w:rsidRPr="008D02E8">
        <w:rPr>
          <w:b w:val="0"/>
          <w:bCs w:val="0"/>
          <w:i w:val="0"/>
          <w:iCs w:val="0"/>
          <w:rtl/>
        </w:rPr>
        <w:instrText xml:space="preserve"> </w:instrText>
      </w:r>
      <w:r w:rsidRPr="008D02E8">
        <w:rPr>
          <w:b w:val="0"/>
          <w:bCs w:val="0"/>
          <w:i w:val="0"/>
          <w:iCs w:val="0"/>
        </w:rPr>
        <w:instrText>TOC</w:instrText>
      </w:r>
      <w:r w:rsidRPr="008D02E8">
        <w:rPr>
          <w:b w:val="0"/>
          <w:bCs w:val="0"/>
          <w:i w:val="0"/>
          <w:iCs w:val="0"/>
          <w:rtl/>
        </w:rPr>
        <w:instrText xml:space="preserve"> \</w:instrText>
      </w:r>
      <w:r w:rsidRPr="008D02E8">
        <w:rPr>
          <w:b w:val="0"/>
          <w:bCs w:val="0"/>
          <w:i w:val="0"/>
          <w:iCs w:val="0"/>
        </w:rPr>
        <w:instrText>o "1-1" \u</w:instrText>
      </w:r>
      <w:r w:rsidRPr="008D02E8">
        <w:rPr>
          <w:b w:val="0"/>
          <w:bCs w:val="0"/>
          <w:i w:val="0"/>
          <w:iCs w:val="0"/>
          <w:rtl/>
        </w:rPr>
        <w:instrText xml:space="preserve"> </w:instrText>
      </w:r>
      <w:r w:rsidRPr="008D02E8">
        <w:rPr>
          <w:b w:val="0"/>
          <w:bCs w:val="0"/>
          <w:i w:val="0"/>
          <w:iCs w:val="0"/>
          <w:rtl/>
        </w:rPr>
        <w:fldChar w:fldCharType="separate"/>
      </w:r>
      <w:r w:rsidR="008D02E8" w:rsidRPr="008D02E8">
        <w:rPr>
          <w:rFonts w:hint="eastAsia"/>
          <w:i w:val="0"/>
          <w:iCs w:val="0"/>
          <w:rtl/>
        </w:rPr>
        <w:t>מילון</w:t>
      </w:r>
      <w:r w:rsidR="008D02E8" w:rsidRPr="008D02E8">
        <w:rPr>
          <w:i w:val="0"/>
          <w:iCs w:val="0"/>
          <w:rtl/>
        </w:rPr>
        <w:t xml:space="preserve"> </w:t>
      </w:r>
      <w:r w:rsidR="008D02E8" w:rsidRPr="008D02E8">
        <w:rPr>
          <w:rFonts w:hint="eastAsia"/>
          <w:i w:val="0"/>
          <w:iCs w:val="0"/>
          <w:rtl/>
        </w:rPr>
        <w:t>מונחים</w:t>
      </w:r>
      <w:r w:rsidR="008D02E8" w:rsidRPr="008D02E8">
        <w:rPr>
          <w:i w:val="0"/>
          <w:iCs w:val="0"/>
          <w:rtl/>
        </w:rPr>
        <w:tab/>
      </w:r>
      <w:r w:rsidR="008D02E8" w:rsidRPr="008D02E8">
        <w:rPr>
          <w:i w:val="0"/>
          <w:iCs w:val="0"/>
        </w:rPr>
        <w:fldChar w:fldCharType="begin"/>
      </w:r>
      <w:r w:rsidR="008D02E8" w:rsidRPr="008D02E8">
        <w:rPr>
          <w:i w:val="0"/>
          <w:iCs w:val="0"/>
          <w:rtl/>
        </w:rPr>
        <w:instrText xml:space="preserve"> </w:instrText>
      </w:r>
      <w:r w:rsidR="008D02E8" w:rsidRPr="008D02E8">
        <w:rPr>
          <w:i w:val="0"/>
          <w:iCs w:val="0"/>
        </w:rPr>
        <w:instrText>PAGEREF</w:instrText>
      </w:r>
      <w:r w:rsidR="008D02E8" w:rsidRPr="008D02E8">
        <w:rPr>
          <w:i w:val="0"/>
          <w:iCs w:val="0"/>
          <w:rtl/>
        </w:rPr>
        <w:instrText xml:space="preserve"> _</w:instrText>
      </w:r>
      <w:r w:rsidR="008D02E8" w:rsidRPr="008D02E8">
        <w:rPr>
          <w:i w:val="0"/>
          <w:iCs w:val="0"/>
        </w:rPr>
        <w:instrText>Toc480235776 \h</w:instrText>
      </w:r>
      <w:r w:rsidR="008D02E8" w:rsidRPr="008D02E8">
        <w:rPr>
          <w:i w:val="0"/>
          <w:iCs w:val="0"/>
          <w:rtl/>
        </w:rPr>
        <w:instrText xml:space="preserve"> </w:instrText>
      </w:r>
      <w:r w:rsidR="008D02E8" w:rsidRPr="008D02E8">
        <w:rPr>
          <w:i w:val="0"/>
          <w:iCs w:val="0"/>
        </w:rPr>
      </w:r>
      <w:r w:rsidR="008D02E8" w:rsidRPr="008D02E8">
        <w:rPr>
          <w:i w:val="0"/>
          <w:iCs w:val="0"/>
        </w:rPr>
        <w:fldChar w:fldCharType="separate"/>
      </w:r>
      <w:r w:rsidR="00E26B91">
        <w:rPr>
          <w:i w:val="0"/>
          <w:iCs w:val="0"/>
          <w:rtl/>
        </w:rPr>
        <w:t>3</w:t>
      </w:r>
      <w:r w:rsidR="008D02E8" w:rsidRPr="008D02E8">
        <w:rPr>
          <w:i w:val="0"/>
          <w:iCs w:val="0"/>
        </w:rPr>
        <w:fldChar w:fldCharType="end"/>
      </w:r>
    </w:p>
    <w:p w:rsidR="008D02E8" w:rsidRPr="00D03946" w:rsidRDefault="008D02E8">
      <w:pPr>
        <w:pStyle w:val="TOC1"/>
        <w:rPr>
          <w:rFonts w:ascii="Calibri" w:eastAsia="Times New Roman" w:hAnsi="Calibri"/>
          <w:b w:val="0"/>
          <w:bCs w:val="0"/>
          <w:i w:val="0"/>
          <w:iCs w:val="0"/>
          <w:sz w:val="22"/>
          <w:szCs w:val="22"/>
          <w:rtl/>
        </w:rPr>
      </w:pPr>
      <w:r w:rsidRPr="008D02E8">
        <w:rPr>
          <w:i w:val="0"/>
          <w:iCs w:val="0"/>
          <w:rtl/>
        </w:rPr>
        <w:t>1</w:t>
      </w:r>
      <w:r w:rsidRPr="00D03946">
        <w:rPr>
          <w:rFonts w:ascii="Calibri" w:eastAsia="Times New Roman" w:hAnsi="Calibri"/>
          <w:b w:val="0"/>
          <w:bCs w:val="0"/>
          <w:i w:val="0"/>
          <w:iCs w:val="0"/>
          <w:sz w:val="22"/>
          <w:szCs w:val="22"/>
          <w:rtl/>
        </w:rPr>
        <w:tab/>
      </w:r>
      <w:r w:rsidRPr="008D02E8">
        <w:rPr>
          <w:rFonts w:hint="eastAsia"/>
          <w:i w:val="0"/>
          <w:iCs w:val="0"/>
          <w:rtl/>
        </w:rPr>
        <w:t>פרק</w:t>
      </w:r>
      <w:r w:rsidRPr="008D02E8">
        <w:rPr>
          <w:i w:val="0"/>
          <w:iCs w:val="0"/>
          <w:rtl/>
        </w:rPr>
        <w:t xml:space="preserve"> </w:t>
      </w:r>
      <w:r w:rsidRPr="008D02E8">
        <w:rPr>
          <w:rFonts w:hint="eastAsia"/>
          <w:i w:val="0"/>
          <w:iCs w:val="0"/>
          <w:rtl/>
        </w:rPr>
        <w:t>עיקרי</w:t>
      </w:r>
      <w:r w:rsidRPr="008D02E8">
        <w:rPr>
          <w:i w:val="0"/>
          <w:iCs w:val="0"/>
          <w:rtl/>
        </w:rPr>
        <w:t xml:space="preserve"> </w:t>
      </w:r>
      <w:r w:rsidRPr="008D02E8">
        <w:rPr>
          <w:rFonts w:hint="eastAsia"/>
          <w:i w:val="0"/>
          <w:iCs w:val="0"/>
          <w:rtl/>
        </w:rPr>
        <w:t>המכרז</w:t>
      </w:r>
      <w:r w:rsidRPr="008D02E8">
        <w:rPr>
          <w:i w:val="0"/>
          <w:iCs w:val="0"/>
          <w:rtl/>
        </w:rPr>
        <w:tab/>
      </w:r>
      <w:r w:rsidRPr="008D02E8">
        <w:rPr>
          <w:i w:val="0"/>
          <w:iCs w:val="0"/>
        </w:rPr>
        <w:fldChar w:fldCharType="begin"/>
      </w:r>
      <w:r w:rsidRPr="008D02E8">
        <w:rPr>
          <w:i w:val="0"/>
          <w:iCs w:val="0"/>
          <w:rtl/>
        </w:rPr>
        <w:instrText xml:space="preserve"> </w:instrText>
      </w:r>
      <w:r w:rsidRPr="008D02E8">
        <w:rPr>
          <w:i w:val="0"/>
          <w:iCs w:val="0"/>
        </w:rPr>
        <w:instrText>PAGEREF</w:instrText>
      </w:r>
      <w:r w:rsidRPr="008D02E8">
        <w:rPr>
          <w:i w:val="0"/>
          <w:iCs w:val="0"/>
          <w:rtl/>
        </w:rPr>
        <w:instrText xml:space="preserve"> _</w:instrText>
      </w:r>
      <w:r w:rsidRPr="008D02E8">
        <w:rPr>
          <w:i w:val="0"/>
          <w:iCs w:val="0"/>
        </w:rPr>
        <w:instrText>Toc480235777 \h</w:instrText>
      </w:r>
      <w:r w:rsidRPr="008D02E8">
        <w:rPr>
          <w:i w:val="0"/>
          <w:iCs w:val="0"/>
          <w:rtl/>
        </w:rPr>
        <w:instrText xml:space="preserve"> </w:instrText>
      </w:r>
      <w:r w:rsidRPr="008D02E8">
        <w:rPr>
          <w:i w:val="0"/>
          <w:iCs w:val="0"/>
        </w:rPr>
      </w:r>
      <w:r w:rsidRPr="008D02E8">
        <w:rPr>
          <w:i w:val="0"/>
          <w:iCs w:val="0"/>
        </w:rPr>
        <w:fldChar w:fldCharType="separate"/>
      </w:r>
      <w:r w:rsidR="00E26B91">
        <w:rPr>
          <w:i w:val="0"/>
          <w:iCs w:val="0"/>
          <w:rtl/>
        </w:rPr>
        <w:t>4</w:t>
      </w:r>
      <w:r w:rsidRPr="008D02E8">
        <w:rPr>
          <w:i w:val="0"/>
          <w:iCs w:val="0"/>
        </w:rPr>
        <w:fldChar w:fldCharType="end"/>
      </w:r>
    </w:p>
    <w:p w:rsidR="008D02E8" w:rsidRPr="00D03946" w:rsidRDefault="008D02E8">
      <w:pPr>
        <w:pStyle w:val="TOC1"/>
        <w:rPr>
          <w:rFonts w:ascii="Calibri" w:eastAsia="Times New Roman" w:hAnsi="Calibri"/>
          <w:b w:val="0"/>
          <w:bCs w:val="0"/>
          <w:i w:val="0"/>
          <w:iCs w:val="0"/>
          <w:sz w:val="22"/>
          <w:szCs w:val="22"/>
          <w:rtl/>
        </w:rPr>
      </w:pPr>
      <w:r w:rsidRPr="008D02E8">
        <w:rPr>
          <w:i w:val="0"/>
          <w:iCs w:val="0"/>
          <w:rtl/>
        </w:rPr>
        <w:t>2</w:t>
      </w:r>
      <w:r w:rsidRPr="00D03946">
        <w:rPr>
          <w:rFonts w:ascii="Calibri" w:eastAsia="Times New Roman" w:hAnsi="Calibri"/>
          <w:b w:val="0"/>
          <w:bCs w:val="0"/>
          <w:i w:val="0"/>
          <w:iCs w:val="0"/>
          <w:sz w:val="22"/>
          <w:szCs w:val="22"/>
          <w:rtl/>
        </w:rPr>
        <w:tab/>
      </w:r>
      <w:r w:rsidRPr="008D02E8">
        <w:rPr>
          <w:rFonts w:hint="eastAsia"/>
          <w:i w:val="0"/>
          <w:iCs w:val="0"/>
          <w:rtl/>
        </w:rPr>
        <w:t>פרק</w:t>
      </w:r>
      <w:r w:rsidRPr="008D02E8">
        <w:rPr>
          <w:i w:val="0"/>
          <w:iCs w:val="0"/>
          <w:rtl/>
        </w:rPr>
        <w:t xml:space="preserve"> </w:t>
      </w:r>
      <w:r w:rsidRPr="008D02E8">
        <w:rPr>
          <w:rFonts w:hint="eastAsia"/>
          <w:i w:val="0"/>
          <w:iCs w:val="0"/>
          <w:rtl/>
        </w:rPr>
        <w:t>השירותים</w:t>
      </w:r>
      <w:r w:rsidRPr="008D02E8">
        <w:rPr>
          <w:i w:val="0"/>
          <w:iCs w:val="0"/>
          <w:rtl/>
        </w:rPr>
        <w:t xml:space="preserve"> </w:t>
      </w:r>
      <w:r w:rsidRPr="008D02E8">
        <w:rPr>
          <w:rFonts w:hint="eastAsia"/>
          <w:i w:val="0"/>
          <w:iCs w:val="0"/>
          <w:rtl/>
        </w:rPr>
        <w:t>המבוקשים</w:t>
      </w:r>
      <w:r w:rsidRPr="008D02E8">
        <w:rPr>
          <w:i w:val="0"/>
          <w:iCs w:val="0"/>
          <w:rtl/>
        </w:rPr>
        <w:t xml:space="preserve"> </w:t>
      </w:r>
      <w:r w:rsidRPr="008D02E8">
        <w:rPr>
          <w:rFonts w:hint="eastAsia"/>
          <w:i w:val="0"/>
          <w:iCs w:val="0"/>
          <w:rtl/>
        </w:rPr>
        <w:t>במכרז</w:t>
      </w:r>
      <w:r w:rsidRPr="008D02E8">
        <w:rPr>
          <w:i w:val="0"/>
          <w:iCs w:val="0"/>
          <w:rtl/>
        </w:rPr>
        <w:tab/>
      </w:r>
      <w:r w:rsidRPr="008D02E8">
        <w:rPr>
          <w:i w:val="0"/>
          <w:iCs w:val="0"/>
        </w:rPr>
        <w:fldChar w:fldCharType="begin"/>
      </w:r>
      <w:r w:rsidRPr="008D02E8">
        <w:rPr>
          <w:i w:val="0"/>
          <w:iCs w:val="0"/>
          <w:rtl/>
        </w:rPr>
        <w:instrText xml:space="preserve"> </w:instrText>
      </w:r>
      <w:r w:rsidRPr="008D02E8">
        <w:rPr>
          <w:i w:val="0"/>
          <w:iCs w:val="0"/>
        </w:rPr>
        <w:instrText>PAGEREF</w:instrText>
      </w:r>
      <w:r w:rsidRPr="008D02E8">
        <w:rPr>
          <w:i w:val="0"/>
          <w:iCs w:val="0"/>
          <w:rtl/>
        </w:rPr>
        <w:instrText xml:space="preserve"> _</w:instrText>
      </w:r>
      <w:r w:rsidRPr="008D02E8">
        <w:rPr>
          <w:i w:val="0"/>
          <w:iCs w:val="0"/>
        </w:rPr>
        <w:instrText>Toc480235778 \h</w:instrText>
      </w:r>
      <w:r w:rsidRPr="008D02E8">
        <w:rPr>
          <w:i w:val="0"/>
          <w:iCs w:val="0"/>
          <w:rtl/>
        </w:rPr>
        <w:instrText xml:space="preserve"> </w:instrText>
      </w:r>
      <w:r w:rsidRPr="008D02E8">
        <w:rPr>
          <w:i w:val="0"/>
          <w:iCs w:val="0"/>
        </w:rPr>
      </w:r>
      <w:r w:rsidRPr="008D02E8">
        <w:rPr>
          <w:i w:val="0"/>
          <w:iCs w:val="0"/>
        </w:rPr>
        <w:fldChar w:fldCharType="separate"/>
      </w:r>
      <w:r w:rsidR="00E26B91">
        <w:rPr>
          <w:i w:val="0"/>
          <w:iCs w:val="0"/>
          <w:rtl/>
        </w:rPr>
        <w:t>5</w:t>
      </w:r>
      <w:r w:rsidRPr="008D02E8">
        <w:rPr>
          <w:i w:val="0"/>
          <w:iCs w:val="0"/>
        </w:rPr>
        <w:fldChar w:fldCharType="end"/>
      </w:r>
    </w:p>
    <w:p w:rsidR="008D02E8" w:rsidRPr="00D03946" w:rsidRDefault="008D02E8">
      <w:pPr>
        <w:pStyle w:val="TOC1"/>
        <w:rPr>
          <w:rFonts w:ascii="Calibri" w:eastAsia="Times New Roman" w:hAnsi="Calibri"/>
          <w:b w:val="0"/>
          <w:bCs w:val="0"/>
          <w:i w:val="0"/>
          <w:iCs w:val="0"/>
          <w:sz w:val="22"/>
          <w:szCs w:val="22"/>
          <w:rtl/>
        </w:rPr>
      </w:pPr>
      <w:r w:rsidRPr="008D02E8">
        <w:rPr>
          <w:i w:val="0"/>
          <w:iCs w:val="0"/>
          <w:caps/>
          <w:spacing w:val="15"/>
          <w:rtl/>
          <w:lang w:val="x-none" w:eastAsia="x-none"/>
        </w:rPr>
        <w:t>3</w:t>
      </w:r>
      <w:r w:rsidRPr="00D03946">
        <w:rPr>
          <w:rFonts w:ascii="Calibri" w:eastAsia="Times New Roman" w:hAnsi="Calibri"/>
          <w:b w:val="0"/>
          <w:bCs w:val="0"/>
          <w:i w:val="0"/>
          <w:iCs w:val="0"/>
          <w:sz w:val="22"/>
          <w:szCs w:val="22"/>
          <w:rtl/>
        </w:rPr>
        <w:tab/>
      </w:r>
      <w:r w:rsidRPr="008D02E8">
        <w:rPr>
          <w:rFonts w:hint="eastAsia"/>
          <w:i w:val="0"/>
          <w:iCs w:val="0"/>
          <w:caps/>
          <w:spacing w:val="15"/>
          <w:rtl/>
          <w:lang w:val="x-none" w:eastAsia="x-none"/>
        </w:rPr>
        <w:t>פרק</w:t>
      </w:r>
      <w:r w:rsidRPr="008D02E8">
        <w:rPr>
          <w:i w:val="0"/>
          <w:iCs w:val="0"/>
          <w:caps/>
          <w:spacing w:val="15"/>
          <w:rtl/>
          <w:lang w:val="x-none" w:eastAsia="x-none"/>
        </w:rPr>
        <w:t xml:space="preserve"> </w:t>
      </w:r>
      <w:r w:rsidRPr="008D02E8">
        <w:rPr>
          <w:rFonts w:hint="eastAsia"/>
          <w:i w:val="0"/>
          <w:iCs w:val="0"/>
          <w:caps/>
          <w:spacing w:val="15"/>
          <w:rtl/>
          <w:lang w:val="x-none" w:eastAsia="x-none"/>
        </w:rPr>
        <w:t>תנאי</w:t>
      </w:r>
      <w:r w:rsidRPr="008D02E8">
        <w:rPr>
          <w:i w:val="0"/>
          <w:iCs w:val="0"/>
          <w:caps/>
          <w:spacing w:val="15"/>
          <w:rtl/>
          <w:lang w:val="x-none" w:eastAsia="x-none"/>
        </w:rPr>
        <w:t xml:space="preserve"> </w:t>
      </w:r>
      <w:r w:rsidRPr="008D02E8">
        <w:rPr>
          <w:rFonts w:hint="eastAsia"/>
          <w:i w:val="0"/>
          <w:iCs w:val="0"/>
          <w:caps/>
          <w:spacing w:val="15"/>
          <w:rtl/>
          <w:lang w:val="x-none" w:eastAsia="x-none"/>
        </w:rPr>
        <w:t>הסף</w:t>
      </w:r>
      <w:r w:rsidRPr="008D02E8">
        <w:rPr>
          <w:i w:val="0"/>
          <w:iCs w:val="0"/>
          <w:caps/>
          <w:spacing w:val="15"/>
          <w:rtl/>
          <w:lang w:val="x-none" w:eastAsia="x-none"/>
        </w:rPr>
        <w:t xml:space="preserve"> </w:t>
      </w:r>
      <w:r w:rsidRPr="008D02E8">
        <w:rPr>
          <w:rFonts w:hint="eastAsia"/>
          <w:i w:val="0"/>
          <w:iCs w:val="0"/>
          <w:caps/>
          <w:spacing w:val="15"/>
          <w:rtl/>
          <w:lang w:val="x-none" w:eastAsia="x-none"/>
        </w:rPr>
        <w:t>במכרז</w:t>
      </w:r>
      <w:r w:rsidRPr="008D02E8">
        <w:rPr>
          <w:i w:val="0"/>
          <w:iCs w:val="0"/>
          <w:rtl/>
        </w:rPr>
        <w:tab/>
      </w:r>
      <w:r w:rsidRPr="008D02E8">
        <w:rPr>
          <w:i w:val="0"/>
          <w:iCs w:val="0"/>
        </w:rPr>
        <w:fldChar w:fldCharType="begin"/>
      </w:r>
      <w:r w:rsidRPr="008D02E8">
        <w:rPr>
          <w:i w:val="0"/>
          <w:iCs w:val="0"/>
          <w:rtl/>
        </w:rPr>
        <w:instrText xml:space="preserve"> </w:instrText>
      </w:r>
      <w:r w:rsidRPr="008D02E8">
        <w:rPr>
          <w:i w:val="0"/>
          <w:iCs w:val="0"/>
        </w:rPr>
        <w:instrText>PAGEREF</w:instrText>
      </w:r>
      <w:r w:rsidRPr="008D02E8">
        <w:rPr>
          <w:i w:val="0"/>
          <w:iCs w:val="0"/>
          <w:rtl/>
        </w:rPr>
        <w:instrText xml:space="preserve"> _</w:instrText>
      </w:r>
      <w:r w:rsidRPr="008D02E8">
        <w:rPr>
          <w:i w:val="0"/>
          <w:iCs w:val="0"/>
        </w:rPr>
        <w:instrText>Toc480235779 \h</w:instrText>
      </w:r>
      <w:r w:rsidRPr="008D02E8">
        <w:rPr>
          <w:i w:val="0"/>
          <w:iCs w:val="0"/>
          <w:rtl/>
        </w:rPr>
        <w:instrText xml:space="preserve"> </w:instrText>
      </w:r>
      <w:r w:rsidRPr="008D02E8">
        <w:rPr>
          <w:i w:val="0"/>
          <w:iCs w:val="0"/>
        </w:rPr>
      </w:r>
      <w:r w:rsidRPr="008D02E8">
        <w:rPr>
          <w:i w:val="0"/>
          <w:iCs w:val="0"/>
        </w:rPr>
        <w:fldChar w:fldCharType="separate"/>
      </w:r>
      <w:r w:rsidR="00E26B91">
        <w:rPr>
          <w:i w:val="0"/>
          <w:iCs w:val="0"/>
          <w:rtl/>
        </w:rPr>
        <w:t>15</w:t>
      </w:r>
      <w:r w:rsidRPr="008D02E8">
        <w:rPr>
          <w:i w:val="0"/>
          <w:iCs w:val="0"/>
        </w:rPr>
        <w:fldChar w:fldCharType="end"/>
      </w:r>
    </w:p>
    <w:p w:rsidR="008D02E8" w:rsidRPr="00D03946" w:rsidRDefault="008D02E8">
      <w:pPr>
        <w:pStyle w:val="TOC1"/>
        <w:rPr>
          <w:rFonts w:ascii="Calibri" w:eastAsia="Times New Roman" w:hAnsi="Calibri"/>
          <w:b w:val="0"/>
          <w:bCs w:val="0"/>
          <w:i w:val="0"/>
          <w:iCs w:val="0"/>
          <w:sz w:val="22"/>
          <w:szCs w:val="22"/>
          <w:rtl/>
        </w:rPr>
      </w:pPr>
      <w:r w:rsidRPr="008D02E8">
        <w:rPr>
          <w:i w:val="0"/>
          <w:iCs w:val="0"/>
          <w:caps/>
          <w:spacing w:val="15"/>
          <w:rtl/>
          <w:lang w:val="x-none" w:eastAsia="x-none"/>
        </w:rPr>
        <w:t>4</w:t>
      </w:r>
      <w:r w:rsidRPr="00D03946">
        <w:rPr>
          <w:rFonts w:ascii="Calibri" w:eastAsia="Times New Roman" w:hAnsi="Calibri"/>
          <w:b w:val="0"/>
          <w:bCs w:val="0"/>
          <w:i w:val="0"/>
          <w:iCs w:val="0"/>
          <w:sz w:val="22"/>
          <w:szCs w:val="22"/>
          <w:rtl/>
        </w:rPr>
        <w:tab/>
      </w:r>
      <w:r w:rsidRPr="008D02E8">
        <w:rPr>
          <w:rFonts w:hint="eastAsia"/>
          <w:i w:val="0"/>
          <w:iCs w:val="0"/>
          <w:caps/>
          <w:spacing w:val="15"/>
          <w:rtl/>
          <w:lang w:val="x-none" w:eastAsia="x-none"/>
        </w:rPr>
        <w:t>פרק</w:t>
      </w:r>
      <w:r w:rsidRPr="008D02E8">
        <w:rPr>
          <w:i w:val="0"/>
          <w:iCs w:val="0"/>
          <w:caps/>
          <w:spacing w:val="15"/>
          <w:rtl/>
          <w:lang w:val="x-none" w:eastAsia="x-none"/>
        </w:rPr>
        <w:t xml:space="preserve"> </w:t>
      </w:r>
      <w:r w:rsidRPr="008D02E8">
        <w:rPr>
          <w:rFonts w:hint="eastAsia"/>
          <w:i w:val="0"/>
          <w:iCs w:val="0"/>
          <w:caps/>
          <w:spacing w:val="15"/>
          <w:rtl/>
          <w:lang w:val="x-none" w:eastAsia="x-none"/>
        </w:rPr>
        <w:t>מנהלה</w:t>
      </w:r>
      <w:r w:rsidRPr="008D02E8">
        <w:rPr>
          <w:i w:val="0"/>
          <w:iCs w:val="0"/>
          <w:rtl/>
        </w:rPr>
        <w:tab/>
      </w:r>
      <w:r w:rsidRPr="008D02E8">
        <w:rPr>
          <w:i w:val="0"/>
          <w:iCs w:val="0"/>
        </w:rPr>
        <w:fldChar w:fldCharType="begin"/>
      </w:r>
      <w:r w:rsidRPr="008D02E8">
        <w:rPr>
          <w:i w:val="0"/>
          <w:iCs w:val="0"/>
          <w:rtl/>
        </w:rPr>
        <w:instrText xml:space="preserve"> </w:instrText>
      </w:r>
      <w:r w:rsidRPr="008D02E8">
        <w:rPr>
          <w:i w:val="0"/>
          <w:iCs w:val="0"/>
        </w:rPr>
        <w:instrText>PAGEREF</w:instrText>
      </w:r>
      <w:r w:rsidRPr="008D02E8">
        <w:rPr>
          <w:i w:val="0"/>
          <w:iCs w:val="0"/>
          <w:rtl/>
        </w:rPr>
        <w:instrText xml:space="preserve"> _</w:instrText>
      </w:r>
      <w:r w:rsidRPr="008D02E8">
        <w:rPr>
          <w:i w:val="0"/>
          <w:iCs w:val="0"/>
        </w:rPr>
        <w:instrText>Toc480235780 \h</w:instrText>
      </w:r>
      <w:r w:rsidRPr="008D02E8">
        <w:rPr>
          <w:i w:val="0"/>
          <w:iCs w:val="0"/>
          <w:rtl/>
        </w:rPr>
        <w:instrText xml:space="preserve"> </w:instrText>
      </w:r>
      <w:r w:rsidRPr="008D02E8">
        <w:rPr>
          <w:i w:val="0"/>
          <w:iCs w:val="0"/>
        </w:rPr>
      </w:r>
      <w:r w:rsidRPr="008D02E8">
        <w:rPr>
          <w:i w:val="0"/>
          <w:iCs w:val="0"/>
        </w:rPr>
        <w:fldChar w:fldCharType="separate"/>
      </w:r>
      <w:r w:rsidR="00E26B91">
        <w:rPr>
          <w:i w:val="0"/>
          <w:iCs w:val="0"/>
          <w:rtl/>
        </w:rPr>
        <w:t>17</w:t>
      </w:r>
      <w:r w:rsidRPr="008D02E8">
        <w:rPr>
          <w:i w:val="0"/>
          <w:iCs w:val="0"/>
        </w:rPr>
        <w:fldChar w:fldCharType="end"/>
      </w:r>
    </w:p>
    <w:p w:rsidR="008D02E8" w:rsidRPr="00D03946" w:rsidRDefault="008D02E8">
      <w:pPr>
        <w:pStyle w:val="TOC1"/>
        <w:rPr>
          <w:rFonts w:ascii="Calibri" w:eastAsia="Times New Roman" w:hAnsi="Calibri"/>
          <w:b w:val="0"/>
          <w:bCs w:val="0"/>
          <w:i w:val="0"/>
          <w:iCs w:val="0"/>
          <w:sz w:val="22"/>
          <w:szCs w:val="22"/>
          <w:rtl/>
        </w:rPr>
      </w:pPr>
      <w:r w:rsidRPr="008D02E8">
        <w:rPr>
          <w:i w:val="0"/>
          <w:iCs w:val="0"/>
          <w:rtl/>
        </w:rPr>
        <w:t>5</w:t>
      </w:r>
      <w:r w:rsidRPr="00D03946">
        <w:rPr>
          <w:rFonts w:ascii="Calibri" w:eastAsia="Times New Roman" w:hAnsi="Calibri"/>
          <w:b w:val="0"/>
          <w:bCs w:val="0"/>
          <w:i w:val="0"/>
          <w:iCs w:val="0"/>
          <w:sz w:val="22"/>
          <w:szCs w:val="22"/>
          <w:rtl/>
        </w:rPr>
        <w:tab/>
      </w:r>
      <w:r w:rsidRPr="008D02E8">
        <w:rPr>
          <w:rFonts w:hint="eastAsia"/>
          <w:i w:val="0"/>
          <w:iCs w:val="0"/>
          <w:rtl/>
        </w:rPr>
        <w:t>פרק</w:t>
      </w:r>
      <w:r w:rsidRPr="008D02E8">
        <w:rPr>
          <w:i w:val="0"/>
          <w:iCs w:val="0"/>
          <w:rtl/>
        </w:rPr>
        <w:t xml:space="preserve"> </w:t>
      </w:r>
      <w:r w:rsidRPr="008D02E8">
        <w:rPr>
          <w:rFonts w:hint="eastAsia"/>
          <w:i w:val="0"/>
          <w:iCs w:val="0"/>
          <w:rtl/>
        </w:rPr>
        <w:t>חוברת</w:t>
      </w:r>
      <w:r w:rsidRPr="008D02E8">
        <w:rPr>
          <w:i w:val="0"/>
          <w:iCs w:val="0"/>
          <w:rtl/>
        </w:rPr>
        <w:t xml:space="preserve"> </w:t>
      </w:r>
      <w:r w:rsidRPr="008D02E8">
        <w:rPr>
          <w:rFonts w:hint="eastAsia"/>
          <w:i w:val="0"/>
          <w:iCs w:val="0"/>
          <w:rtl/>
        </w:rPr>
        <w:t>ההצעה</w:t>
      </w:r>
      <w:r w:rsidRPr="008D02E8">
        <w:rPr>
          <w:i w:val="0"/>
          <w:iCs w:val="0"/>
          <w:rtl/>
        </w:rPr>
        <w:tab/>
      </w:r>
      <w:r w:rsidRPr="008D02E8">
        <w:rPr>
          <w:i w:val="0"/>
          <w:iCs w:val="0"/>
        </w:rPr>
        <w:fldChar w:fldCharType="begin"/>
      </w:r>
      <w:r w:rsidRPr="008D02E8">
        <w:rPr>
          <w:i w:val="0"/>
          <w:iCs w:val="0"/>
          <w:rtl/>
        </w:rPr>
        <w:instrText xml:space="preserve"> </w:instrText>
      </w:r>
      <w:r w:rsidRPr="008D02E8">
        <w:rPr>
          <w:i w:val="0"/>
          <w:iCs w:val="0"/>
        </w:rPr>
        <w:instrText>PAGEREF</w:instrText>
      </w:r>
      <w:r w:rsidRPr="008D02E8">
        <w:rPr>
          <w:i w:val="0"/>
          <w:iCs w:val="0"/>
          <w:rtl/>
        </w:rPr>
        <w:instrText xml:space="preserve"> _</w:instrText>
      </w:r>
      <w:r w:rsidRPr="008D02E8">
        <w:rPr>
          <w:i w:val="0"/>
          <w:iCs w:val="0"/>
        </w:rPr>
        <w:instrText>Toc480235781 \h</w:instrText>
      </w:r>
      <w:r w:rsidRPr="008D02E8">
        <w:rPr>
          <w:i w:val="0"/>
          <w:iCs w:val="0"/>
          <w:rtl/>
        </w:rPr>
        <w:instrText xml:space="preserve"> </w:instrText>
      </w:r>
      <w:r w:rsidRPr="008D02E8">
        <w:rPr>
          <w:i w:val="0"/>
          <w:iCs w:val="0"/>
        </w:rPr>
      </w:r>
      <w:r w:rsidRPr="008D02E8">
        <w:rPr>
          <w:i w:val="0"/>
          <w:iCs w:val="0"/>
        </w:rPr>
        <w:fldChar w:fldCharType="separate"/>
      </w:r>
      <w:r w:rsidR="00E26B91">
        <w:rPr>
          <w:i w:val="0"/>
          <w:iCs w:val="0"/>
          <w:rtl/>
        </w:rPr>
        <w:t>28</w:t>
      </w:r>
      <w:r w:rsidRPr="008D02E8">
        <w:rPr>
          <w:i w:val="0"/>
          <w:iCs w:val="0"/>
        </w:rPr>
        <w:fldChar w:fldCharType="end"/>
      </w:r>
    </w:p>
    <w:p w:rsidR="00495367" w:rsidRDefault="00495367" w:rsidP="00BA162D">
      <w:pPr>
        <w:spacing w:line="240" w:lineRule="auto"/>
        <w:outlineLvl w:val="0"/>
        <w:rPr>
          <w:b/>
          <w:bCs/>
          <w:sz w:val="32"/>
          <w:szCs w:val="32"/>
          <w:rtl/>
        </w:rPr>
      </w:pPr>
      <w:r w:rsidRPr="008D02E8">
        <w:rPr>
          <w:b/>
          <w:bCs/>
          <w:sz w:val="28"/>
          <w:szCs w:val="28"/>
          <w:rtl/>
        </w:rPr>
        <w:fldChar w:fldCharType="end"/>
      </w: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495367" w:rsidRDefault="00495367" w:rsidP="00BA162D">
      <w:pPr>
        <w:spacing w:line="240" w:lineRule="auto"/>
        <w:outlineLvl w:val="0"/>
        <w:rPr>
          <w:b/>
          <w:bCs/>
          <w:sz w:val="32"/>
          <w:szCs w:val="32"/>
          <w:rtl/>
        </w:rPr>
      </w:pPr>
    </w:p>
    <w:p w:rsidR="003D25A3" w:rsidRPr="000E0EA4" w:rsidRDefault="00977842" w:rsidP="00BA162D">
      <w:pPr>
        <w:spacing w:line="240" w:lineRule="auto"/>
        <w:outlineLvl w:val="0"/>
        <w:rPr>
          <w:b/>
          <w:bCs/>
          <w:sz w:val="32"/>
          <w:szCs w:val="32"/>
          <w:rtl/>
        </w:rPr>
      </w:pPr>
      <w:bookmarkStart w:id="14" w:name="_Toc440130534"/>
      <w:bookmarkStart w:id="15" w:name="_Toc480235776"/>
      <w:r w:rsidRPr="000E0EA4">
        <w:rPr>
          <w:rFonts w:hint="cs"/>
          <w:b/>
          <w:bCs/>
          <w:sz w:val="32"/>
          <w:szCs w:val="32"/>
          <w:rtl/>
        </w:rPr>
        <w:t>מילון מונחים</w:t>
      </w:r>
      <w:bookmarkEnd w:id="14"/>
      <w:bookmarkEnd w:id="15"/>
      <w:r w:rsidR="00A82415" w:rsidRPr="000E0EA4">
        <w:rPr>
          <w:rFonts w:hint="cs"/>
          <w:b/>
          <w:bCs/>
          <w:sz w:val="32"/>
          <w:szCs w:val="32"/>
          <w:rtl/>
        </w:rPr>
        <w:t xml:space="preserve"> </w:t>
      </w:r>
    </w:p>
    <w:p w:rsidR="008D1F48" w:rsidRPr="000E0EA4"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המונח</w:t>
            </w:r>
          </w:p>
        </w:tc>
        <w:tc>
          <w:tcPr>
            <w:tcW w:w="5858" w:type="dxa"/>
            <w:shd w:val="clear" w:color="auto" w:fill="D9D9D9"/>
          </w:tcPr>
          <w:p w:rsidR="00977842" w:rsidRPr="000E0EA4" w:rsidRDefault="00977842" w:rsidP="00AE04D6">
            <w:pPr>
              <w:rPr>
                <w:rFonts w:ascii="Arial" w:hAnsi="Arial"/>
                <w:b/>
                <w:bCs/>
                <w:rtl/>
              </w:rPr>
            </w:pPr>
            <w:r w:rsidRPr="000E0EA4">
              <w:rPr>
                <w:rFonts w:ascii="Arial" w:hAnsi="Arial"/>
                <w:b/>
                <w:bCs/>
                <w:rtl/>
              </w:rPr>
              <w:t>הגדרה</w:t>
            </w:r>
          </w:p>
          <w:p w:rsidR="00977842" w:rsidRPr="000E0EA4" w:rsidRDefault="00977842" w:rsidP="00AE04D6">
            <w:pPr>
              <w:rPr>
                <w:rFonts w:ascii="Arial" w:hAnsi="Arial"/>
                <w:b/>
                <w:bCs/>
                <w:rtl/>
              </w:rPr>
            </w:pP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מכרז זה על נספחיו, דרישותיו, תנאיו וחלקיו.</w:t>
            </w:r>
          </w:p>
        </w:tc>
      </w:tr>
      <w:tr w:rsidR="00812DB4" w:rsidRPr="000E0EA4" w:rsidTr="007A6AD2">
        <w:tc>
          <w:tcPr>
            <w:tcW w:w="2506" w:type="dxa"/>
            <w:shd w:val="clear" w:color="auto" w:fill="D9D9D9"/>
          </w:tcPr>
          <w:p w:rsidR="00977842" w:rsidRPr="000E0EA4" w:rsidRDefault="00361A4B" w:rsidP="00AE04D6">
            <w:pPr>
              <w:rPr>
                <w:rFonts w:ascii="Arial" w:hAnsi="Arial"/>
                <w:b/>
                <w:bCs/>
                <w:rtl/>
              </w:rPr>
            </w:pPr>
            <w:r w:rsidRPr="000E0EA4">
              <w:rPr>
                <w:rFonts w:ascii="Arial" w:hAnsi="Arial"/>
                <w:b/>
                <w:bCs/>
                <w:rtl/>
              </w:rPr>
              <w:t>המשרד</w:t>
            </w:r>
            <w:r w:rsidR="00904EBC" w:rsidRPr="000E0EA4">
              <w:rPr>
                <w:rFonts w:ascii="Arial" w:hAnsi="Arial" w:hint="cs"/>
                <w:b/>
                <w:bCs/>
                <w:rtl/>
              </w:rPr>
              <w:t>/עורך המכרז</w:t>
            </w:r>
          </w:p>
        </w:tc>
        <w:tc>
          <w:tcPr>
            <w:tcW w:w="5858" w:type="dxa"/>
            <w:shd w:val="clear" w:color="auto" w:fill="auto"/>
          </w:tcPr>
          <w:p w:rsidR="00977842" w:rsidRPr="000E0EA4" w:rsidRDefault="005C06D2" w:rsidP="005C06D2">
            <w:pPr>
              <w:rPr>
                <w:rFonts w:ascii="Arial" w:hAnsi="Arial"/>
                <w:rtl/>
              </w:rPr>
            </w:pPr>
            <w:r w:rsidRPr="000E0EA4">
              <w:rPr>
                <w:rFonts w:ascii="Arial" w:hAnsi="Arial" w:hint="cs"/>
                <w:rtl/>
              </w:rPr>
              <w:t>משרד החקלאות ופיתוח הכפר</w:t>
            </w:r>
            <w:r w:rsidR="00977842" w:rsidRPr="000E0EA4">
              <w:rPr>
                <w:rFonts w:ascii="Arial" w:hAnsi="Arial"/>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המכרזים</w:t>
            </w:r>
          </w:p>
        </w:tc>
        <w:tc>
          <w:tcPr>
            <w:tcW w:w="5858" w:type="dxa"/>
            <w:shd w:val="clear" w:color="auto" w:fill="auto"/>
          </w:tcPr>
          <w:p w:rsidR="00977842" w:rsidRPr="000E0EA4" w:rsidRDefault="00977842" w:rsidP="005C06D2">
            <w:pPr>
              <w:rPr>
                <w:rFonts w:ascii="Arial" w:hAnsi="Arial"/>
                <w:rtl/>
              </w:rPr>
            </w:pPr>
            <w:r w:rsidRPr="000E0EA4">
              <w:rPr>
                <w:rFonts w:ascii="Arial" w:hAnsi="Arial"/>
                <w:rtl/>
              </w:rPr>
              <w:t xml:space="preserve">ועדת המכרזים </w:t>
            </w:r>
            <w:r w:rsidR="00995786" w:rsidRPr="000E0EA4">
              <w:rPr>
                <w:rFonts w:ascii="Arial" w:hAnsi="Arial" w:hint="cs"/>
                <w:rtl/>
              </w:rPr>
              <w:t xml:space="preserve">של משרד </w:t>
            </w:r>
            <w:r w:rsidR="005C06D2" w:rsidRPr="000E0EA4">
              <w:rPr>
                <w:rFonts w:ascii="Arial" w:hAnsi="Arial" w:hint="cs"/>
                <w:rtl/>
              </w:rPr>
              <w:t>החקלאות ופיתוח הכפר.</w:t>
            </w:r>
          </w:p>
        </w:tc>
      </w:tr>
      <w:tr w:rsidR="00812DB4" w:rsidRPr="000E0EA4" w:rsidTr="007A6AD2">
        <w:tc>
          <w:tcPr>
            <w:tcW w:w="2506" w:type="dxa"/>
            <w:shd w:val="clear" w:color="auto" w:fill="D9D9D9"/>
          </w:tcPr>
          <w:p w:rsidR="00BA4FA8" w:rsidRPr="000E0EA4" w:rsidRDefault="00BA4FA8" w:rsidP="00904EBC">
            <w:pPr>
              <w:rPr>
                <w:rFonts w:ascii="Arial" w:hAnsi="Arial"/>
                <w:b/>
                <w:bCs/>
                <w:rtl/>
              </w:rPr>
            </w:pPr>
            <w:r w:rsidRPr="000E0EA4">
              <w:rPr>
                <w:rFonts w:ascii="Arial" w:hAnsi="Arial"/>
                <w:b/>
                <w:bCs/>
                <w:rtl/>
              </w:rPr>
              <w:t xml:space="preserve">נציג </w:t>
            </w:r>
            <w:r w:rsidR="00904EBC" w:rsidRPr="000E0EA4">
              <w:rPr>
                <w:rFonts w:ascii="Arial" w:hAnsi="Arial" w:hint="cs"/>
                <w:b/>
                <w:bCs/>
                <w:rtl/>
              </w:rPr>
              <w:t>עורך המכרז</w:t>
            </w:r>
          </w:p>
        </w:tc>
        <w:tc>
          <w:tcPr>
            <w:tcW w:w="5858" w:type="dxa"/>
            <w:shd w:val="clear" w:color="auto" w:fill="auto"/>
          </w:tcPr>
          <w:p w:rsidR="00BA4FA8" w:rsidRPr="000E0EA4" w:rsidRDefault="001267EE" w:rsidP="00904EBC">
            <w:pPr>
              <w:rPr>
                <w:rFonts w:ascii="Arial" w:hAnsi="Arial"/>
                <w:rtl/>
              </w:rPr>
            </w:pPr>
            <w:r w:rsidRPr="000E0EA4">
              <w:rPr>
                <w:rFonts w:ascii="Arial" w:hAnsi="Arial"/>
                <w:rtl/>
              </w:rPr>
              <w:t>א</w:t>
            </w:r>
            <w:r w:rsidR="00904EBC" w:rsidRPr="000E0EA4">
              <w:rPr>
                <w:rFonts w:ascii="Arial" w:hAnsi="Arial" w:hint="cs"/>
                <w:rtl/>
              </w:rPr>
              <w:t>יש</w:t>
            </w:r>
            <w:r w:rsidRPr="000E0EA4">
              <w:rPr>
                <w:rFonts w:ascii="Arial" w:hAnsi="Arial"/>
                <w:rtl/>
              </w:rPr>
              <w:t xml:space="preserve"> הקשר המוסמך מטעמו של </w:t>
            </w:r>
            <w:r w:rsidR="00361A4B" w:rsidRPr="000E0EA4">
              <w:rPr>
                <w:rFonts w:ascii="Arial" w:hAnsi="Arial"/>
                <w:rtl/>
              </w:rPr>
              <w:t>המשרד</w:t>
            </w:r>
            <w:r w:rsidRPr="000E0EA4">
              <w:rPr>
                <w:rFonts w:ascii="Arial" w:hAnsi="Arial"/>
                <w:rtl/>
              </w:rPr>
              <w:t>, בכל הנוגע להליכי מכרז זה</w:t>
            </w:r>
            <w:r w:rsidR="00184A30" w:rsidRPr="000E0EA4">
              <w:rPr>
                <w:rFonts w:ascii="Arial" w:hAnsi="Arial" w:hint="cs"/>
                <w:rtl/>
              </w:rPr>
              <w:t>.</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ועדת המשנה למכרז</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 xml:space="preserve">חברי צוות הממונים על ידי ועדת המכרזים להביא בפניה את תוצאות הבדיקות והבחינות בכל שלב במכרז. </w:t>
            </w:r>
            <w:r w:rsidR="00C05D52" w:rsidRPr="000E0EA4">
              <w:rPr>
                <w:rFonts w:ascii="Arial" w:hAnsi="Arial" w:hint="cs"/>
                <w:rtl/>
              </w:rPr>
              <w:t>בוועדת</w:t>
            </w:r>
            <w:r w:rsidRPr="000E0EA4">
              <w:rPr>
                <w:rFonts w:ascii="Arial" w:hAnsi="Arial"/>
                <w:rtl/>
              </w:rPr>
              <w:t xml:space="preserve"> המשנה יוכלו לכהן יועצים חיצוניים על פי הצורך.</w:t>
            </w:r>
          </w:p>
        </w:tc>
      </w:tr>
      <w:tr w:rsidR="007A6AD2" w:rsidRPr="000E0EA4" w:rsidTr="007A6AD2">
        <w:tc>
          <w:tcPr>
            <w:tcW w:w="2506" w:type="dxa"/>
            <w:shd w:val="clear" w:color="auto" w:fill="D9D9D9"/>
          </w:tcPr>
          <w:p w:rsidR="007A6AD2" w:rsidRPr="000E0EA4" w:rsidRDefault="007A6AD2" w:rsidP="00F9301A">
            <w:pPr>
              <w:rPr>
                <w:rFonts w:ascii="Arial" w:hAnsi="Arial"/>
                <w:b/>
                <w:bCs/>
                <w:rtl/>
              </w:rPr>
            </w:pPr>
            <w:r w:rsidRPr="000E0EA4">
              <w:rPr>
                <w:rFonts w:ascii="Arial" w:hAnsi="Arial" w:hint="cs"/>
                <w:b/>
                <w:bCs/>
                <w:rtl/>
              </w:rPr>
              <w:t>השירותים המבוקשים</w:t>
            </w:r>
          </w:p>
        </w:tc>
        <w:tc>
          <w:tcPr>
            <w:tcW w:w="5858" w:type="dxa"/>
            <w:shd w:val="clear" w:color="auto" w:fill="auto"/>
          </w:tcPr>
          <w:p w:rsidR="007A6AD2" w:rsidRPr="000E0EA4" w:rsidRDefault="007A6AD2" w:rsidP="00F9301A">
            <w:pPr>
              <w:rPr>
                <w:rFonts w:ascii="Arial" w:hAnsi="Arial"/>
                <w:rtl/>
              </w:rPr>
            </w:pPr>
            <w:r w:rsidRPr="000E0EA4">
              <w:rPr>
                <w:rFonts w:ascii="Arial" w:hAnsi="Arial" w:hint="cs"/>
                <w:rtl/>
              </w:rPr>
              <w:t>כלל הפעולות הנדרשות מהזוכים במכרז זה.</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מציע</w:t>
            </w:r>
          </w:p>
        </w:tc>
        <w:tc>
          <w:tcPr>
            <w:tcW w:w="5858" w:type="dxa"/>
            <w:shd w:val="clear" w:color="auto" w:fill="auto"/>
          </w:tcPr>
          <w:p w:rsidR="00977842" w:rsidRPr="000E0EA4" w:rsidRDefault="0081570C" w:rsidP="00AE04D6">
            <w:pPr>
              <w:rPr>
                <w:rFonts w:ascii="Arial" w:hAnsi="Arial"/>
                <w:rtl/>
              </w:rPr>
            </w:pPr>
            <w:r w:rsidRPr="000E0EA4">
              <w:rPr>
                <w:rFonts w:ascii="Arial" w:hAnsi="Arial" w:hint="cs"/>
                <w:rtl/>
              </w:rPr>
              <w:t>גוף</w:t>
            </w:r>
            <w:r w:rsidR="00977842" w:rsidRPr="000E0EA4">
              <w:rPr>
                <w:rFonts w:ascii="Arial" w:hAnsi="Arial"/>
                <w:rtl/>
              </w:rPr>
              <w:t xml:space="preserve"> שהוא תאגיד </w:t>
            </w:r>
            <w:r w:rsidRPr="000E0EA4">
              <w:rPr>
                <w:rFonts w:ascii="Arial" w:hAnsi="Arial" w:hint="cs"/>
                <w:rtl/>
              </w:rPr>
              <w:t xml:space="preserve">או יחיד </w:t>
            </w:r>
            <w:r w:rsidR="00977842" w:rsidRPr="000E0EA4">
              <w:rPr>
                <w:rFonts w:ascii="Arial" w:hAnsi="Arial"/>
                <w:rtl/>
              </w:rPr>
              <w:t>המגיש הצעה למכרז.</w:t>
            </w:r>
          </w:p>
        </w:tc>
      </w:tr>
      <w:tr w:rsidR="00812DB4" w:rsidRPr="000E0EA4" w:rsidTr="007A6AD2">
        <w:tc>
          <w:tcPr>
            <w:tcW w:w="2506" w:type="dxa"/>
            <w:shd w:val="clear" w:color="auto" w:fill="D9D9D9"/>
          </w:tcPr>
          <w:p w:rsidR="00977842" w:rsidRPr="000E0EA4" w:rsidRDefault="00977842" w:rsidP="00AE04D6">
            <w:pPr>
              <w:rPr>
                <w:rFonts w:ascii="Arial" w:hAnsi="Arial"/>
                <w:b/>
                <w:bCs/>
                <w:rtl/>
              </w:rPr>
            </w:pPr>
            <w:r w:rsidRPr="000E0EA4">
              <w:rPr>
                <w:rFonts w:ascii="Arial" w:hAnsi="Arial"/>
                <w:b/>
                <w:bCs/>
                <w:rtl/>
              </w:rPr>
              <w:t>הצעה</w:t>
            </w:r>
          </w:p>
        </w:tc>
        <w:tc>
          <w:tcPr>
            <w:tcW w:w="5858" w:type="dxa"/>
            <w:shd w:val="clear" w:color="auto" w:fill="auto"/>
          </w:tcPr>
          <w:p w:rsidR="00977842" w:rsidRPr="000E0EA4" w:rsidRDefault="00977842" w:rsidP="00AE04D6">
            <w:pPr>
              <w:rPr>
                <w:rFonts w:ascii="Arial" w:hAnsi="Arial"/>
                <w:rtl/>
              </w:rPr>
            </w:pPr>
            <w:r w:rsidRPr="000E0EA4">
              <w:rPr>
                <w:rFonts w:ascii="Arial" w:hAnsi="Arial"/>
                <w:rtl/>
              </w:rPr>
              <w:t>תשובת מציע למכרז על כל נספחיו, דרישותיו, תנאיו וחלקיו.</w:t>
            </w:r>
          </w:p>
        </w:tc>
      </w:tr>
      <w:tr w:rsidR="00812DB4" w:rsidRPr="000E0EA4" w:rsidTr="007A6AD2">
        <w:tc>
          <w:tcPr>
            <w:tcW w:w="2506" w:type="dxa"/>
            <w:shd w:val="clear" w:color="auto" w:fill="D9D9D9"/>
          </w:tcPr>
          <w:p w:rsidR="00D317D7" w:rsidRPr="000E0EA4" w:rsidRDefault="00B14F02" w:rsidP="00C21E07">
            <w:pPr>
              <w:rPr>
                <w:rFonts w:ascii="Arial" w:hAnsi="Arial"/>
                <w:b/>
                <w:bCs/>
                <w:rtl/>
              </w:rPr>
            </w:pPr>
            <w:r w:rsidRPr="000E0EA4">
              <w:rPr>
                <w:rFonts w:ascii="Arial" w:hAnsi="Arial"/>
                <w:b/>
                <w:bCs/>
                <w:rtl/>
              </w:rPr>
              <w:t>זוכה</w:t>
            </w:r>
            <w:r w:rsidR="007A6AD2" w:rsidRPr="000E0EA4">
              <w:rPr>
                <w:rFonts w:ascii="Arial" w:hAnsi="Arial" w:hint="cs"/>
                <w:b/>
                <w:bCs/>
                <w:rtl/>
              </w:rPr>
              <w:t xml:space="preserve"> </w:t>
            </w:r>
          </w:p>
        </w:tc>
        <w:tc>
          <w:tcPr>
            <w:tcW w:w="5858" w:type="dxa"/>
            <w:shd w:val="clear" w:color="auto" w:fill="auto"/>
          </w:tcPr>
          <w:p w:rsidR="00D317D7" w:rsidRPr="000E0EA4" w:rsidRDefault="00D317D7" w:rsidP="00C21E07">
            <w:pPr>
              <w:rPr>
                <w:rFonts w:ascii="Arial" w:hAnsi="Arial"/>
                <w:rtl/>
              </w:rPr>
            </w:pPr>
            <w:r w:rsidRPr="000E0EA4">
              <w:rPr>
                <w:rFonts w:ascii="Arial" w:hAnsi="Arial"/>
                <w:rtl/>
              </w:rPr>
              <w:t xml:space="preserve">מציע </w:t>
            </w:r>
            <w:r w:rsidR="00B143F8" w:rsidRPr="000E0EA4">
              <w:rPr>
                <w:rFonts w:ascii="Arial" w:hAnsi="Arial" w:hint="cs"/>
                <w:rtl/>
              </w:rPr>
              <w:t>ש</w:t>
            </w:r>
            <w:r w:rsidR="00B14F02" w:rsidRPr="000E0EA4">
              <w:rPr>
                <w:rFonts w:ascii="Arial" w:hAnsi="Arial"/>
                <w:rtl/>
              </w:rPr>
              <w:t xml:space="preserve">הוכרז כזוכה </w:t>
            </w:r>
            <w:r w:rsidR="00A82415" w:rsidRPr="000E0EA4">
              <w:rPr>
                <w:rFonts w:ascii="Arial" w:hAnsi="Arial"/>
                <w:rtl/>
              </w:rPr>
              <w:t>על ידי וועדת המכרזים</w:t>
            </w:r>
            <w:r w:rsidR="007A6AD2" w:rsidRPr="000E0EA4">
              <w:rPr>
                <w:rFonts w:ascii="Arial" w:hAnsi="Arial" w:hint="cs"/>
                <w:rtl/>
              </w:rPr>
              <w:t>, ואשר יבצע את כלל השירותים המבוקשים במכרז.</w:t>
            </w:r>
          </w:p>
        </w:tc>
      </w:tr>
      <w:tr w:rsidR="00812DB4" w:rsidRPr="000E0EA4" w:rsidTr="007A6AD2">
        <w:tc>
          <w:tcPr>
            <w:tcW w:w="2506" w:type="dxa"/>
            <w:shd w:val="clear" w:color="auto" w:fill="D9D9D9"/>
          </w:tcPr>
          <w:p w:rsidR="00CD2734" w:rsidRPr="000E0EA4" w:rsidRDefault="00CD2734" w:rsidP="00995786">
            <w:pPr>
              <w:rPr>
                <w:rFonts w:ascii="Arial" w:hAnsi="Arial"/>
                <w:b/>
                <w:bCs/>
                <w:rtl/>
              </w:rPr>
            </w:pPr>
            <w:r w:rsidRPr="000E0EA4">
              <w:rPr>
                <w:rFonts w:ascii="Arial" w:hAnsi="Arial"/>
                <w:b/>
                <w:bCs/>
                <w:rtl/>
              </w:rPr>
              <w:t>המזמין</w:t>
            </w:r>
          </w:p>
        </w:tc>
        <w:tc>
          <w:tcPr>
            <w:tcW w:w="5858" w:type="dxa"/>
            <w:shd w:val="clear" w:color="auto" w:fill="auto"/>
          </w:tcPr>
          <w:p w:rsidR="00CD2734" w:rsidRPr="000E0EA4" w:rsidRDefault="001504C4" w:rsidP="001504C4">
            <w:pPr>
              <w:rPr>
                <w:rFonts w:ascii="Arial" w:hAnsi="Arial"/>
                <w:rtl/>
              </w:rPr>
            </w:pPr>
            <w:r>
              <w:rPr>
                <w:rFonts w:ascii="Arial" w:hAnsi="Arial" w:hint="cs"/>
                <w:rtl/>
              </w:rPr>
              <w:t>האגף לשימור קרקע וניקוז במשרד החקלאות ופיתוח הכפר</w:t>
            </w:r>
            <w:r w:rsidR="00995786" w:rsidRPr="000E0EA4">
              <w:rPr>
                <w:rFonts w:ascii="Arial" w:hAnsi="Arial" w:hint="cs"/>
                <w:rtl/>
              </w:rPr>
              <w:t>.</w:t>
            </w:r>
            <w:r w:rsidR="00CD2734" w:rsidRPr="000E0EA4">
              <w:rPr>
                <w:rFonts w:ascii="Arial" w:hAnsi="Arial"/>
                <w:rtl/>
              </w:rPr>
              <w:t xml:space="preserve"> </w:t>
            </w:r>
          </w:p>
        </w:tc>
      </w:tr>
      <w:tr w:rsidR="00184A30" w:rsidRPr="000E0EA4" w:rsidTr="007A6AD2">
        <w:tc>
          <w:tcPr>
            <w:tcW w:w="2506" w:type="dxa"/>
            <w:shd w:val="clear" w:color="auto" w:fill="D9D9D9"/>
          </w:tcPr>
          <w:p w:rsidR="00184A30" w:rsidRPr="000E0EA4" w:rsidRDefault="00184A30" w:rsidP="00453B67">
            <w:pPr>
              <w:rPr>
                <w:rFonts w:ascii="Arial" w:hAnsi="Arial"/>
                <w:b/>
                <w:bCs/>
                <w:rtl/>
              </w:rPr>
            </w:pPr>
            <w:r w:rsidRPr="000E0EA4">
              <w:rPr>
                <w:rFonts w:ascii="Arial" w:hAnsi="Arial" w:hint="cs"/>
                <w:b/>
                <w:bCs/>
                <w:rtl/>
              </w:rPr>
              <w:t>נציג המזמין</w:t>
            </w:r>
          </w:p>
        </w:tc>
        <w:tc>
          <w:tcPr>
            <w:tcW w:w="5858" w:type="dxa"/>
            <w:shd w:val="clear" w:color="auto" w:fill="auto"/>
          </w:tcPr>
          <w:p w:rsidR="00184A30" w:rsidRPr="000E0EA4" w:rsidRDefault="00BA162D" w:rsidP="00BA162D">
            <w:pPr>
              <w:rPr>
                <w:rtl/>
              </w:rPr>
            </w:pPr>
            <w:r w:rsidRPr="000E0EA4">
              <w:rPr>
                <w:rFonts w:hint="cs"/>
                <w:rtl/>
              </w:rPr>
              <w:t>נציג מטעמו של המזמין, לבוא בקשר שוטף עם הזוכה</w:t>
            </w:r>
            <w:r w:rsidR="00951B0C" w:rsidRPr="000E0EA4">
              <w:rPr>
                <w:rFonts w:hint="cs"/>
                <w:rtl/>
              </w:rPr>
              <w:t xml:space="preserve"> במכרז.</w:t>
            </w:r>
          </w:p>
        </w:tc>
      </w:tr>
      <w:tr w:rsidR="006B6B08" w:rsidRPr="000E0EA4" w:rsidTr="007A6AD2">
        <w:tc>
          <w:tcPr>
            <w:tcW w:w="2506" w:type="dxa"/>
            <w:shd w:val="clear" w:color="auto" w:fill="D9D9D9"/>
          </w:tcPr>
          <w:p w:rsidR="006B6B08" w:rsidRPr="000E0EA4" w:rsidRDefault="006B6B08" w:rsidP="00995786">
            <w:pPr>
              <w:rPr>
                <w:rFonts w:ascii="Arial" w:hAnsi="Arial"/>
                <w:b/>
                <w:bCs/>
                <w:rtl/>
              </w:rPr>
            </w:pPr>
            <w:r w:rsidRPr="000E0EA4">
              <w:rPr>
                <w:rFonts w:ascii="Arial" w:hAnsi="Arial" w:hint="cs"/>
                <w:b/>
                <w:bCs/>
                <w:rtl/>
              </w:rPr>
              <w:t>תקופת ההתקשרות</w:t>
            </w:r>
          </w:p>
        </w:tc>
        <w:tc>
          <w:tcPr>
            <w:tcW w:w="5858" w:type="dxa"/>
            <w:shd w:val="clear" w:color="auto" w:fill="auto"/>
          </w:tcPr>
          <w:p w:rsidR="006B6B08" w:rsidRPr="000E0EA4" w:rsidRDefault="00690D11" w:rsidP="00427AC4">
            <w:pPr>
              <w:rPr>
                <w:rFonts w:ascii="Arial" w:hAnsi="Arial"/>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427AC4">
              <w:rPr>
                <w:rFonts w:ascii="Courier" w:hAnsi="Courier" w:hint="cs"/>
                <w:rtl/>
              </w:rPr>
              <w:t>36</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Pr="000E0EA4">
              <w:rPr>
                <w:rFonts w:hint="cs"/>
                <w:rtl/>
              </w:rPr>
              <w:t>60</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tc>
      </w:tr>
    </w:tbl>
    <w:p w:rsidR="00786E79" w:rsidRPr="000E0EA4" w:rsidRDefault="00786E79" w:rsidP="00EA1DB5">
      <w:pPr>
        <w:rPr>
          <w:rtl/>
        </w:rPr>
      </w:pPr>
      <w:bookmarkStart w:id="16" w:name="_Toc535313970"/>
    </w:p>
    <w:p w:rsidR="00880D97" w:rsidRPr="000E0EA4" w:rsidRDefault="00880D97" w:rsidP="00EA1DB5">
      <w:pPr>
        <w:rPr>
          <w:rtl/>
        </w:rPr>
      </w:pPr>
    </w:p>
    <w:p w:rsidR="00880D97" w:rsidRPr="000E0EA4" w:rsidRDefault="00880D97" w:rsidP="00EA1DB5">
      <w:pPr>
        <w:rPr>
          <w:rtl/>
        </w:rPr>
      </w:pPr>
    </w:p>
    <w:p w:rsidR="00BA162D" w:rsidRPr="000E0EA4" w:rsidRDefault="00BA162D" w:rsidP="00EA1DB5">
      <w:pPr>
        <w:rPr>
          <w:rtl/>
        </w:rPr>
      </w:pPr>
    </w:p>
    <w:p w:rsidR="00BA162D" w:rsidRPr="000E0EA4" w:rsidRDefault="00BA162D" w:rsidP="00EA1DB5">
      <w:pPr>
        <w:rPr>
          <w:rtl/>
        </w:rPr>
      </w:pPr>
    </w:p>
    <w:p w:rsidR="00BA162D" w:rsidRPr="000E0EA4" w:rsidRDefault="00BA162D" w:rsidP="00EA1DB5">
      <w:pPr>
        <w:rPr>
          <w:rtl/>
        </w:rPr>
      </w:pPr>
    </w:p>
    <w:p w:rsidR="00880D97" w:rsidRPr="000E0EA4" w:rsidRDefault="00880D97" w:rsidP="00EA1DB5">
      <w:pPr>
        <w:rPr>
          <w:rtl/>
        </w:rPr>
      </w:pPr>
    </w:p>
    <w:p w:rsidR="003D25A3" w:rsidRPr="001E798D" w:rsidRDefault="004761AB"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17" w:name="_Toc421540669"/>
      <w:bookmarkStart w:id="18" w:name="_Toc440130535"/>
      <w:bookmarkStart w:id="19" w:name="_Toc480235777"/>
      <w:r>
        <w:rPr>
          <w:rFonts w:ascii="Arial" w:hAnsi="Arial" w:cs="Arial" w:hint="cs"/>
          <w:i/>
          <w:iCs/>
          <w:rtl/>
        </w:rPr>
        <w:lastRenderedPageBreak/>
        <w:t xml:space="preserve">פרק </w:t>
      </w:r>
      <w:r w:rsidR="00AA182E" w:rsidRPr="001E798D">
        <w:rPr>
          <w:rFonts w:ascii="Arial" w:hAnsi="Arial" w:cs="Arial"/>
          <w:i/>
          <w:iCs/>
          <w:rtl/>
        </w:rPr>
        <w:t>עיקרי המכרז</w:t>
      </w:r>
      <w:bookmarkEnd w:id="17"/>
      <w:bookmarkEnd w:id="18"/>
      <w:bookmarkEnd w:id="19"/>
    </w:p>
    <w:p w:rsidR="008C52DB" w:rsidRPr="000E0EA4" w:rsidRDefault="008C52DB" w:rsidP="00F429EB">
      <w:pPr>
        <w:rPr>
          <w:rtl/>
        </w:rPr>
      </w:pPr>
      <w:bookmarkStart w:id="20" w:name="_Toc386040839"/>
      <w:bookmarkStart w:id="21" w:name="_Toc386389051"/>
      <w:bookmarkStart w:id="22" w:name="_Toc388885861"/>
      <w:r w:rsidRPr="000E0EA4">
        <w:rPr>
          <w:rFonts w:hint="cs"/>
          <w:rtl/>
        </w:rPr>
        <w:t>יובהר כי:</w:t>
      </w:r>
      <w:bookmarkEnd w:id="20"/>
      <w:bookmarkEnd w:id="21"/>
      <w:bookmarkEnd w:id="22"/>
      <w:r w:rsidRPr="000E0EA4">
        <w:rPr>
          <w:rFonts w:hint="cs"/>
          <w:rtl/>
        </w:rPr>
        <w:t xml:space="preserve"> </w:t>
      </w:r>
    </w:p>
    <w:p w:rsidR="008C52DB" w:rsidRPr="000E0EA4" w:rsidRDefault="008C52DB" w:rsidP="00F429EB">
      <w:bookmarkStart w:id="23" w:name="_Toc386040840"/>
      <w:bookmarkStart w:id="24" w:name="_Toc386389052"/>
      <w:bookmarkStart w:id="25" w:name="_Toc388885862"/>
      <w:r w:rsidRPr="000E0EA4">
        <w:rPr>
          <w:rtl/>
        </w:rPr>
        <w:t xml:space="preserve">האמור בפרק זה </w:t>
      </w:r>
      <w:r w:rsidR="0025506A">
        <w:rPr>
          <w:rFonts w:hint="cs"/>
          <w:rtl/>
        </w:rPr>
        <w:t xml:space="preserve">(1), </w:t>
      </w:r>
      <w:r w:rsidRPr="000E0EA4">
        <w:rPr>
          <w:rtl/>
        </w:rPr>
        <w:t>הוא כללי ותמציתי בלבד. המידע המחייב הוא זה המפורט בגוף המכרז ובחוזה המצורף לו, על נספחיהם.</w:t>
      </w:r>
      <w:bookmarkEnd w:id="23"/>
      <w:bookmarkEnd w:id="24"/>
      <w:bookmarkEnd w:id="25"/>
    </w:p>
    <w:p w:rsidR="00D756F6" w:rsidRPr="000E0EA4" w:rsidRDefault="00D756F6" w:rsidP="00D756F6">
      <w:pPr>
        <w:pStyle w:val="20"/>
        <w:rPr>
          <w:rtl/>
        </w:rPr>
      </w:pPr>
      <w:bookmarkStart w:id="26" w:name="_Toc409346003"/>
      <w:bookmarkStart w:id="27" w:name="_Toc421540670"/>
      <w:bookmarkStart w:id="28" w:name="_Toc440130536"/>
      <w:r w:rsidRPr="000E0EA4">
        <w:rPr>
          <w:rFonts w:hint="cs"/>
          <w:rtl/>
        </w:rPr>
        <w:t>המכרז</w:t>
      </w:r>
      <w:bookmarkEnd w:id="26"/>
      <w:bookmarkEnd w:id="27"/>
      <w:bookmarkEnd w:id="28"/>
    </w:p>
    <w:p w:rsidR="002B1281" w:rsidRPr="00774624" w:rsidRDefault="0004666C" w:rsidP="00774624">
      <w:pPr>
        <w:rPr>
          <w:rFonts w:ascii="Arial" w:eastAsia="David" w:hAnsi="Arial"/>
          <w:color w:val="000000"/>
          <w:rtl/>
        </w:rPr>
      </w:pPr>
      <w:r w:rsidRPr="00774624">
        <w:rPr>
          <w:rFonts w:hint="cs"/>
          <w:rtl/>
        </w:rPr>
        <w:t xml:space="preserve">משרד החקלאות ופיתוח הכפר </w:t>
      </w:r>
      <w:r w:rsidR="001504C4" w:rsidRPr="00774624">
        <w:rPr>
          <w:rFonts w:hint="cs"/>
          <w:rtl/>
        </w:rPr>
        <w:t>באמצעות האגף לשימור ק</w:t>
      </w:r>
      <w:r w:rsidR="003B50E9" w:rsidRPr="00774624">
        <w:rPr>
          <w:rFonts w:hint="cs"/>
          <w:rtl/>
        </w:rPr>
        <w:t>ר</w:t>
      </w:r>
      <w:r w:rsidR="001504C4" w:rsidRPr="00774624">
        <w:rPr>
          <w:rFonts w:hint="cs"/>
          <w:rtl/>
        </w:rPr>
        <w:t xml:space="preserve">קע וניקוז </w:t>
      </w:r>
      <w:r w:rsidR="00D756F6" w:rsidRPr="00774624">
        <w:rPr>
          <w:rFonts w:hint="cs"/>
          <w:rtl/>
        </w:rPr>
        <w:t xml:space="preserve">מפרסם בזאת מכרז פומבי </w:t>
      </w:r>
      <w:r w:rsidRPr="00774624">
        <w:rPr>
          <w:rFonts w:ascii="Arial" w:eastAsia="David" w:hAnsi="Arial" w:hint="cs"/>
          <w:color w:val="000000"/>
          <w:rtl/>
        </w:rPr>
        <w:t xml:space="preserve">מס. </w:t>
      </w:r>
      <w:r w:rsidR="004C27F6">
        <w:rPr>
          <w:rFonts w:ascii="Arial" w:eastAsia="David" w:hAnsi="Arial" w:hint="cs"/>
          <w:color w:val="000000"/>
          <w:rtl/>
        </w:rPr>
        <w:t>09-2017</w:t>
      </w:r>
      <w:r w:rsidRPr="00774624">
        <w:rPr>
          <w:rFonts w:ascii="Arial" w:eastAsia="David" w:hAnsi="Arial" w:hint="cs"/>
          <w:color w:val="000000"/>
          <w:rtl/>
        </w:rPr>
        <w:t xml:space="preserve">, </w:t>
      </w:r>
      <w:r w:rsidR="00774624" w:rsidRPr="00774624">
        <w:rPr>
          <w:rFonts w:ascii="Franklin Gothic Medium" w:eastAsia="Times New Roman" w:hAnsi="Franklin Gothic Medium" w:hint="cs"/>
          <w:b/>
          <w:bCs/>
          <w:rtl/>
          <w:lang w:val="x-none" w:eastAsia="x-none"/>
        </w:rPr>
        <w:t>למתן שירותי ניטור, בקרה, וניתוח נתונים בתחומים שונים של פעילות האגף לשימור קרקע</w:t>
      </w:r>
      <w:r w:rsidR="00774624" w:rsidRPr="00774624">
        <w:rPr>
          <w:rFonts w:ascii="Arial" w:eastAsia="David" w:hAnsi="Arial" w:hint="cs"/>
          <w:color w:val="000000"/>
          <w:rtl/>
        </w:rPr>
        <w:t xml:space="preserve"> וניקוז</w:t>
      </w:r>
      <w:r w:rsidR="002B1281" w:rsidRPr="00774624">
        <w:rPr>
          <w:rFonts w:ascii="Arial" w:eastAsia="David" w:hAnsi="Arial" w:hint="cs"/>
          <w:color w:val="000000"/>
          <w:rtl/>
        </w:rPr>
        <w:t>.</w:t>
      </w:r>
    </w:p>
    <w:p w:rsidR="008F1AFB" w:rsidRPr="00385840" w:rsidRDefault="00753A74" w:rsidP="00753A74">
      <w:pPr>
        <w:pStyle w:val="20"/>
        <w:rPr>
          <w:rtl/>
          <w:cs/>
        </w:rPr>
      </w:pPr>
      <w:bookmarkStart w:id="29" w:name="_Toc440130537"/>
      <w:r w:rsidRPr="00385840">
        <w:rPr>
          <w:rFonts w:hint="cs"/>
          <w:rtl/>
          <w:cs/>
        </w:rPr>
        <w:t>רקע</w:t>
      </w:r>
      <w:bookmarkEnd w:id="29"/>
    </w:p>
    <w:p w:rsidR="001504C4" w:rsidRPr="00385840" w:rsidRDefault="003B50E9" w:rsidP="009B234A">
      <w:pPr>
        <w:rPr>
          <w:rStyle w:val="ms-rtefontsize-2"/>
          <w:b/>
          <w:bCs/>
          <w:rtl/>
        </w:rPr>
      </w:pPr>
      <w:bookmarkStart w:id="30" w:name="_Toc440130538"/>
      <w:r w:rsidRPr="00385840">
        <w:rPr>
          <w:rStyle w:val="ms-rtefontsize-2"/>
          <w:rFonts w:ascii="Arial" w:hAnsi="Arial" w:hint="cs"/>
          <w:color w:val="000000"/>
          <w:rtl/>
        </w:rPr>
        <w:t>האגף לשימור קרקע וניקוז מסייע</w:t>
      </w:r>
      <w:r w:rsidR="001504C4" w:rsidRPr="00385840">
        <w:rPr>
          <w:rStyle w:val="ms-rtefontsize-2"/>
          <w:rFonts w:ascii="Arial" w:hAnsi="Arial"/>
          <w:color w:val="000000"/>
          <w:rtl/>
        </w:rPr>
        <w:t xml:space="preserve"> לחקלאים ולמוסדות בפעולות שתכליתן: שימוש יעיל בקרקע, </w:t>
      </w:r>
      <w:proofErr w:type="spellStart"/>
      <w:r w:rsidR="001504C4" w:rsidRPr="00385840">
        <w:rPr>
          <w:rStyle w:val="ms-rtefontsize-2"/>
          <w:rFonts w:ascii="Arial" w:hAnsi="Arial"/>
          <w:color w:val="000000"/>
          <w:rtl/>
        </w:rPr>
        <w:t>טיובה</w:t>
      </w:r>
      <w:proofErr w:type="spellEnd"/>
      <w:r w:rsidR="001504C4" w:rsidRPr="00385840">
        <w:rPr>
          <w:rStyle w:val="ms-rtefontsize-2"/>
          <w:rFonts w:ascii="Arial" w:hAnsi="Arial"/>
          <w:color w:val="000000"/>
          <w:rtl/>
        </w:rPr>
        <w:t xml:space="preserve"> וניקוזה, תוך מניעת היסחפותה ושמירת איכותה ופוריותה</w:t>
      </w:r>
      <w:r w:rsidR="009B234A" w:rsidRPr="00385840">
        <w:rPr>
          <w:rStyle w:val="ms-rtefontsize-2"/>
          <w:rFonts w:ascii="Arial" w:hAnsi="Arial" w:hint="cs"/>
          <w:color w:val="000000"/>
          <w:rtl/>
        </w:rPr>
        <w:t>,</w:t>
      </w:r>
      <w:r w:rsidR="001504C4" w:rsidRPr="00385840">
        <w:rPr>
          <w:rStyle w:val="ms-rtefontsize-2"/>
          <w:rFonts w:ascii="Arial" w:hAnsi="Arial"/>
          <w:color w:val="000000"/>
          <w:rtl/>
        </w:rPr>
        <w:t xml:space="preserve"> </w:t>
      </w:r>
      <w:r w:rsidR="002E2EC1" w:rsidRPr="00385840">
        <w:rPr>
          <w:rStyle w:val="ms-rtefontsize-2"/>
          <w:rFonts w:ascii="Arial" w:hAnsi="Arial"/>
          <w:color w:val="000000"/>
          <w:rtl/>
        </w:rPr>
        <w:t>מחקר ופיתוח ידע, שיטות וכלים ליישום שימור הקרקע; הפצת הידע, תכנון והדרכה  לאימוץ שימור הקרקע בקרב החקלאים ומעוניינים אחרים</w:t>
      </w:r>
    </w:p>
    <w:p w:rsidR="00AB2277" w:rsidRPr="00385840" w:rsidRDefault="00AB2277" w:rsidP="002E2EC1">
      <w:pPr>
        <w:rPr>
          <w:rtl/>
        </w:rPr>
      </w:pPr>
      <w:r w:rsidRPr="00385840">
        <w:rPr>
          <w:rFonts w:hint="cs"/>
          <w:rtl/>
        </w:rPr>
        <w:t xml:space="preserve">האגף מפעיל תחנות </w:t>
      </w:r>
      <w:r w:rsidR="002E2EC1" w:rsidRPr="00385840">
        <w:rPr>
          <w:rFonts w:hint="cs"/>
          <w:rtl/>
        </w:rPr>
        <w:t xml:space="preserve">מחקר וניטור ארוך טווח בכל רחבי הארץ, לניטור </w:t>
      </w:r>
      <w:proofErr w:type="spellStart"/>
      <w:r w:rsidR="002E2EC1" w:rsidRPr="00385840">
        <w:rPr>
          <w:rFonts w:hint="cs"/>
          <w:rtl/>
        </w:rPr>
        <w:t>הידרומטרי</w:t>
      </w:r>
      <w:proofErr w:type="spellEnd"/>
      <w:r w:rsidR="002E2EC1" w:rsidRPr="00385840">
        <w:rPr>
          <w:rFonts w:hint="cs"/>
          <w:rtl/>
        </w:rPr>
        <w:t xml:space="preserve">, קרקעי </w:t>
      </w:r>
      <w:r w:rsidR="002E2EC1" w:rsidRPr="00385840">
        <w:rPr>
          <w:rtl/>
        </w:rPr>
        <w:t>–</w:t>
      </w:r>
      <w:r w:rsidR="002E2EC1" w:rsidRPr="00385840">
        <w:rPr>
          <w:rFonts w:hint="cs"/>
          <w:rtl/>
        </w:rPr>
        <w:t xml:space="preserve"> מרחבי ועיתי, על ידי התחנה לחקר הסחף.</w:t>
      </w:r>
    </w:p>
    <w:p w:rsidR="008F35D3" w:rsidRDefault="00335D34" w:rsidP="0094323B">
      <w:pPr>
        <w:rPr>
          <w:rtl/>
        </w:rPr>
      </w:pPr>
      <w:r w:rsidRPr="00385840">
        <w:rPr>
          <w:rFonts w:hint="cs"/>
          <w:rtl/>
        </w:rPr>
        <w:t xml:space="preserve">הספק הזוכה במכרז יידרש </w:t>
      </w:r>
      <w:r w:rsidR="008F35D3" w:rsidRPr="00385840">
        <w:rPr>
          <w:rFonts w:hint="cs"/>
          <w:rtl/>
        </w:rPr>
        <w:t>לתפעול תחנות איסוף הנתונים</w:t>
      </w:r>
      <w:r w:rsidR="002E2EC1" w:rsidRPr="00385840">
        <w:rPr>
          <w:rFonts w:hint="cs"/>
          <w:rtl/>
        </w:rPr>
        <w:t>, סיוע באיסוף מידע מרחבי ועיתי מאתרי הניטור והמחקר ובאתרים ארעיים, על פי הנחיית המזמין.</w:t>
      </w:r>
    </w:p>
    <w:p w:rsidR="001504C4" w:rsidRPr="00AB2277" w:rsidRDefault="001504C4" w:rsidP="008F35D3"/>
    <w:p w:rsidR="003835EF" w:rsidRPr="000E0EA4" w:rsidRDefault="003835EF" w:rsidP="003835EF">
      <w:pPr>
        <w:pStyle w:val="20"/>
        <w:rPr>
          <w:rtl/>
        </w:rPr>
      </w:pPr>
      <w:r w:rsidRPr="000E0EA4">
        <w:rPr>
          <w:rFonts w:hint="cs"/>
          <w:rtl/>
        </w:rPr>
        <w:t>אופן בחירת הספק הזוכה במכרז</w:t>
      </w:r>
      <w:bookmarkEnd w:id="30"/>
    </w:p>
    <w:p w:rsidR="003835EF" w:rsidRPr="000E0EA4" w:rsidRDefault="00841077" w:rsidP="0060149C">
      <w:pPr>
        <w:numPr>
          <w:ilvl w:val="0"/>
          <w:numId w:val="54"/>
        </w:numPr>
        <w:rPr>
          <w:lang w:val="x-none" w:eastAsia="x-none"/>
        </w:rPr>
      </w:pPr>
      <w:r w:rsidRPr="000E0EA4">
        <w:rPr>
          <w:rFonts w:hint="cs"/>
          <w:rtl/>
          <w:lang w:val="x-none" w:eastAsia="x-none"/>
        </w:rPr>
        <w:t xml:space="preserve">המשרד מבקש לבחור </w:t>
      </w:r>
      <w:r w:rsidR="003835EF" w:rsidRPr="000E0EA4">
        <w:rPr>
          <w:rFonts w:hint="cs"/>
          <w:rtl/>
          <w:lang w:val="x-none" w:eastAsia="x-none"/>
        </w:rPr>
        <w:t>ספק זוכה אחד אשר יספק את השירותים המבוקשים במכרז.</w:t>
      </w:r>
    </w:p>
    <w:p w:rsidR="003835EF" w:rsidRDefault="003835EF" w:rsidP="0094323B">
      <w:pPr>
        <w:numPr>
          <w:ilvl w:val="0"/>
          <w:numId w:val="54"/>
        </w:numPr>
        <w:rPr>
          <w:lang w:val="x-none" w:eastAsia="x-none"/>
        </w:rPr>
      </w:pPr>
      <w:r w:rsidRPr="000E0EA4">
        <w:rPr>
          <w:rFonts w:hint="cs"/>
          <w:rtl/>
          <w:lang w:val="x-none" w:eastAsia="x-none"/>
        </w:rPr>
        <w:t xml:space="preserve">הזוכה יבחר על פי מרכיבים של איכות ועלות, כאשר המשקל </w:t>
      </w:r>
      <w:r w:rsidR="0025506A">
        <w:rPr>
          <w:rFonts w:hint="cs"/>
          <w:rtl/>
          <w:lang w:val="x-none" w:eastAsia="x-none"/>
        </w:rPr>
        <w:t>למרכיבים</w:t>
      </w:r>
      <w:r w:rsidRPr="000E0EA4">
        <w:rPr>
          <w:rFonts w:hint="cs"/>
          <w:rtl/>
          <w:lang w:val="x-none" w:eastAsia="x-none"/>
        </w:rPr>
        <w:t xml:space="preserve"> יהיה </w:t>
      </w:r>
      <w:r w:rsidR="0094323B">
        <w:rPr>
          <w:rFonts w:hint="cs"/>
          <w:rtl/>
          <w:lang w:val="x-none" w:eastAsia="x-none"/>
        </w:rPr>
        <w:t>60</w:t>
      </w:r>
      <w:r w:rsidRPr="000E0EA4">
        <w:rPr>
          <w:rFonts w:hint="cs"/>
          <w:rtl/>
          <w:lang w:val="x-none" w:eastAsia="x-none"/>
        </w:rPr>
        <w:t>% ו-</w:t>
      </w:r>
      <w:r w:rsidR="0094323B">
        <w:rPr>
          <w:rFonts w:hint="cs"/>
          <w:rtl/>
          <w:lang w:val="x-none" w:eastAsia="x-none"/>
        </w:rPr>
        <w:t>40</w:t>
      </w:r>
      <w:r w:rsidRPr="000E0EA4">
        <w:rPr>
          <w:rFonts w:hint="cs"/>
          <w:rtl/>
          <w:lang w:val="x-none" w:eastAsia="x-none"/>
        </w:rPr>
        <w:t>% בהתאמה.</w:t>
      </w:r>
    </w:p>
    <w:p w:rsidR="003835EF" w:rsidRPr="000E0EA4" w:rsidRDefault="003835EF" w:rsidP="003835EF">
      <w:pPr>
        <w:rPr>
          <w:rtl/>
          <w:lang w:val="x-none" w:eastAsia="x-none"/>
        </w:rPr>
      </w:pPr>
    </w:p>
    <w:p w:rsidR="003835EF" w:rsidRPr="000E0EA4" w:rsidRDefault="003835EF" w:rsidP="003835EF">
      <w:pPr>
        <w:rPr>
          <w:rtl/>
          <w:lang w:val="x-none" w:eastAsia="x-none"/>
        </w:rPr>
      </w:pPr>
    </w:p>
    <w:p w:rsidR="003835EF" w:rsidRDefault="003835EF" w:rsidP="003835EF">
      <w:pPr>
        <w:rPr>
          <w:rtl/>
          <w:lang w:val="x-none" w:eastAsia="x-none"/>
        </w:rPr>
      </w:pPr>
    </w:p>
    <w:p w:rsidR="00774624" w:rsidRDefault="00774624" w:rsidP="003835EF">
      <w:pPr>
        <w:rPr>
          <w:rtl/>
          <w:lang w:val="x-none" w:eastAsia="x-none"/>
        </w:rPr>
      </w:pPr>
    </w:p>
    <w:p w:rsidR="00774624" w:rsidRDefault="00774624" w:rsidP="003835EF">
      <w:pPr>
        <w:rPr>
          <w:rtl/>
          <w:lang w:val="x-none" w:eastAsia="x-none"/>
        </w:rPr>
      </w:pPr>
    </w:p>
    <w:p w:rsidR="00774624" w:rsidRDefault="00774624" w:rsidP="003835EF">
      <w:pPr>
        <w:rPr>
          <w:rtl/>
          <w:lang w:val="x-none" w:eastAsia="x-none"/>
        </w:rPr>
      </w:pPr>
    </w:p>
    <w:p w:rsidR="00774624" w:rsidRDefault="00774624" w:rsidP="003835EF">
      <w:pPr>
        <w:rPr>
          <w:rtl/>
          <w:lang w:val="x-none" w:eastAsia="x-none"/>
        </w:rPr>
      </w:pPr>
    </w:p>
    <w:p w:rsidR="00774624" w:rsidRDefault="00774624" w:rsidP="003835EF">
      <w:pPr>
        <w:rPr>
          <w:rtl/>
          <w:lang w:val="x-none" w:eastAsia="x-none"/>
        </w:rPr>
      </w:pPr>
    </w:p>
    <w:p w:rsidR="00774624" w:rsidRDefault="00774624" w:rsidP="003835EF">
      <w:pPr>
        <w:rPr>
          <w:rtl/>
          <w:lang w:val="x-none" w:eastAsia="x-none"/>
        </w:rPr>
      </w:pPr>
    </w:p>
    <w:p w:rsidR="00902D43" w:rsidRPr="001E798D" w:rsidRDefault="00731E0E" w:rsidP="00731E0E">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31" w:name="_Toc421540677"/>
      <w:bookmarkStart w:id="32" w:name="_Toc440130539"/>
      <w:bookmarkStart w:id="33" w:name="_Toc480235778"/>
      <w:r>
        <w:rPr>
          <w:rFonts w:ascii="Arial" w:hAnsi="Arial" w:cs="Arial" w:hint="cs"/>
          <w:i/>
          <w:iCs/>
          <w:rtl/>
        </w:rPr>
        <w:lastRenderedPageBreak/>
        <w:t xml:space="preserve">פרק </w:t>
      </w:r>
      <w:r w:rsidR="00902D43" w:rsidRPr="001E798D">
        <w:rPr>
          <w:rFonts w:ascii="Arial" w:hAnsi="Arial" w:cs="Arial"/>
          <w:i/>
          <w:iCs/>
          <w:rtl/>
        </w:rPr>
        <w:t>השירותים המבוקשים במכרז</w:t>
      </w:r>
      <w:bookmarkEnd w:id="31"/>
      <w:bookmarkEnd w:id="32"/>
      <w:bookmarkEnd w:id="33"/>
    </w:p>
    <w:p w:rsidR="00902D43" w:rsidRDefault="00957F3D" w:rsidP="0060149C">
      <w:pPr>
        <w:widowControl w:val="0"/>
        <w:numPr>
          <w:ilvl w:val="1"/>
          <w:numId w:val="44"/>
        </w:numPr>
        <w:tabs>
          <w:tab w:val="left" w:pos="345"/>
          <w:tab w:val="left" w:pos="628"/>
          <w:tab w:val="num" w:pos="1001"/>
        </w:tabs>
        <w:spacing w:before="120" w:after="120" w:line="240" w:lineRule="auto"/>
        <w:ind w:left="0" w:firstLine="0"/>
        <w:outlineLvl w:val="1"/>
        <w:rPr>
          <w:b/>
          <w:bCs/>
          <w:caps/>
          <w:noProof/>
          <w:spacing w:val="15"/>
          <w:sz w:val="32"/>
          <w:szCs w:val="36"/>
        </w:rPr>
      </w:pPr>
      <w:bookmarkStart w:id="34" w:name="_Toc414895760"/>
      <w:bookmarkStart w:id="35" w:name="_Toc421540678"/>
      <w:bookmarkStart w:id="36" w:name="_Toc440130540"/>
      <w:r>
        <w:rPr>
          <w:rFonts w:hint="cs"/>
          <w:b/>
          <w:bCs/>
          <w:caps/>
          <w:spacing w:val="15"/>
          <w:sz w:val="32"/>
          <w:szCs w:val="36"/>
          <w:rtl/>
        </w:rPr>
        <w:t>כללי</w:t>
      </w:r>
      <w:r w:rsidR="008E6693">
        <w:rPr>
          <w:rFonts w:hint="cs"/>
          <w:b/>
          <w:bCs/>
          <w:caps/>
          <w:spacing w:val="15"/>
          <w:sz w:val="32"/>
          <w:szCs w:val="36"/>
          <w:rtl/>
        </w:rPr>
        <w:t xml:space="preserve"> </w:t>
      </w:r>
      <w:bookmarkEnd w:id="34"/>
      <w:bookmarkEnd w:id="35"/>
      <w:bookmarkEnd w:id="36"/>
    </w:p>
    <w:p w:rsidR="0017204A" w:rsidRDefault="00902D43" w:rsidP="000E0EA4">
      <w:pPr>
        <w:rPr>
          <w:rtl/>
        </w:rPr>
      </w:pPr>
      <w:r w:rsidRPr="000E0EA4">
        <w:rPr>
          <w:rFonts w:hint="cs"/>
          <w:rtl/>
        </w:rPr>
        <w:t xml:space="preserve">מפרט </w:t>
      </w:r>
      <w:r w:rsidR="00F802AB" w:rsidRPr="000E0EA4">
        <w:rPr>
          <w:rFonts w:hint="cs"/>
          <w:rtl/>
        </w:rPr>
        <w:t xml:space="preserve">השירותים המבוקשים המוצג להלן, </w:t>
      </w:r>
      <w:r w:rsidRPr="000E0EA4">
        <w:rPr>
          <w:rFonts w:hint="cs"/>
          <w:rtl/>
        </w:rPr>
        <w:t xml:space="preserve">מאגד את דרישות </w:t>
      </w:r>
      <w:r w:rsidR="00361A4B" w:rsidRPr="000E0EA4">
        <w:rPr>
          <w:rFonts w:hint="cs"/>
          <w:rtl/>
        </w:rPr>
        <w:t>המשרד</w:t>
      </w:r>
      <w:r w:rsidRPr="000E0EA4">
        <w:rPr>
          <w:rFonts w:hint="cs"/>
          <w:rtl/>
        </w:rPr>
        <w:t xml:space="preserve">. על </w:t>
      </w:r>
      <w:r w:rsidR="005E26D6" w:rsidRPr="000E0EA4">
        <w:rPr>
          <w:rFonts w:hint="cs"/>
          <w:rtl/>
        </w:rPr>
        <w:t>הזוכה</w:t>
      </w:r>
      <w:r w:rsidRPr="000E0EA4">
        <w:rPr>
          <w:rFonts w:hint="cs"/>
          <w:rtl/>
        </w:rPr>
        <w:t xml:space="preserve"> לעמוד בכל הדרישות המקצועיות והמנהליות </w:t>
      </w:r>
      <w:r w:rsidR="003E5352" w:rsidRPr="000E0EA4">
        <w:rPr>
          <w:rFonts w:hint="cs"/>
          <w:rtl/>
        </w:rPr>
        <w:t>במכרז</w:t>
      </w:r>
      <w:r w:rsidRPr="000E0EA4">
        <w:rPr>
          <w:rFonts w:hint="cs"/>
          <w:rtl/>
        </w:rPr>
        <w:t xml:space="preserve"> זה וכן בכל דרישה אחרת המפורטת במסמך זה ו/או ביתר מסמכי המכרז המשלימות את דרישות המזמין. </w:t>
      </w:r>
    </w:p>
    <w:p w:rsidR="003C0302" w:rsidRPr="003C0302" w:rsidRDefault="003C0302" w:rsidP="003C0302">
      <w:pPr>
        <w:pStyle w:val="20"/>
        <w:rPr>
          <w:rtl/>
        </w:rPr>
      </w:pPr>
      <w:r w:rsidRPr="003C0302">
        <w:rPr>
          <w:rFonts w:hint="cs"/>
          <w:rtl/>
        </w:rPr>
        <w:t>פריסת התחנות ברחבי הארץ</w:t>
      </w:r>
    </w:p>
    <w:p w:rsidR="003C0302" w:rsidRPr="003C0302" w:rsidRDefault="003C0302" w:rsidP="00D03946">
      <w:pPr>
        <w:numPr>
          <w:ilvl w:val="0"/>
          <w:numId w:val="94"/>
        </w:numPr>
        <w:rPr>
          <w:rtl/>
        </w:rPr>
      </w:pPr>
      <w:r w:rsidRPr="003C0302">
        <w:rPr>
          <w:rFonts w:hint="cs"/>
          <w:rtl/>
        </w:rPr>
        <w:t>התחנות הנדרשות למתן השירותים פרוסות ברחבי הארץ</w:t>
      </w:r>
      <w:r>
        <w:rPr>
          <w:rFonts w:hint="cs"/>
          <w:rtl/>
        </w:rPr>
        <w:t>.</w:t>
      </w:r>
    </w:p>
    <w:p w:rsidR="003C0302" w:rsidRPr="003C0302" w:rsidRDefault="003C0302" w:rsidP="00D03946">
      <w:pPr>
        <w:numPr>
          <w:ilvl w:val="0"/>
          <w:numId w:val="94"/>
        </w:numPr>
        <w:rPr>
          <w:rtl/>
        </w:rPr>
      </w:pPr>
      <w:r w:rsidRPr="003C0302">
        <w:rPr>
          <w:rFonts w:hint="cs"/>
          <w:rtl/>
        </w:rPr>
        <w:t>הזוכה יידרש להגעה לכל תחנה על פי תכולת השירותים המפורטים להלן.</w:t>
      </w:r>
    </w:p>
    <w:p w:rsidR="00D802CB" w:rsidRPr="005A280A" w:rsidRDefault="00D802CB" w:rsidP="00D03946">
      <w:pPr>
        <w:numPr>
          <w:ilvl w:val="0"/>
          <w:numId w:val="94"/>
        </w:numPr>
        <w:rPr>
          <w:rtl/>
        </w:rPr>
      </w:pPr>
      <w:r w:rsidRPr="003C0302">
        <w:rPr>
          <w:rFonts w:hint="cs"/>
          <w:rtl/>
        </w:rPr>
        <w:t>פריסת התחנות מופיעה בנספח ט'.</w:t>
      </w:r>
    </w:p>
    <w:p w:rsidR="003B50E9" w:rsidRDefault="003B50E9" w:rsidP="003B50E9">
      <w:pPr>
        <w:pStyle w:val="20"/>
        <w:rPr>
          <w:rtl/>
        </w:rPr>
      </w:pPr>
      <w:r>
        <w:rPr>
          <w:rFonts w:hint="cs"/>
          <w:rtl/>
        </w:rPr>
        <w:t>תכולת השירותים המבוקשים</w:t>
      </w:r>
    </w:p>
    <w:p w:rsidR="005A280A" w:rsidRDefault="00957F3D" w:rsidP="003C0302">
      <w:pPr>
        <w:pStyle w:val="3"/>
        <w:bidi/>
        <w:ind w:right="720"/>
        <w:rPr>
          <w:rtl/>
        </w:rPr>
      </w:pPr>
      <w:r>
        <w:rPr>
          <w:rFonts w:hint="cs"/>
          <w:rtl/>
        </w:rPr>
        <w:t xml:space="preserve">תחומי הפעילות </w:t>
      </w:r>
    </w:p>
    <w:p w:rsidR="005A280A" w:rsidRPr="005A280A" w:rsidRDefault="005A280A" w:rsidP="005A280A">
      <w:pPr>
        <w:rPr>
          <w:rtl/>
        </w:rPr>
      </w:pPr>
      <w:r w:rsidRPr="005A280A">
        <w:rPr>
          <w:rFonts w:hint="cs"/>
          <w:rtl/>
        </w:rPr>
        <w:t>התחומים בהם יידרש הזוכה לעסוק במסגרת מתן השירותים המבוקשים:</w:t>
      </w:r>
    </w:p>
    <w:p w:rsidR="005A280A" w:rsidRDefault="005A280A" w:rsidP="00C13F36">
      <w:pPr>
        <w:numPr>
          <w:ilvl w:val="0"/>
          <w:numId w:val="85"/>
        </w:numPr>
      </w:pPr>
      <w:proofErr w:type="spellStart"/>
      <w:r w:rsidRPr="005A280A">
        <w:rPr>
          <w:rFonts w:hint="eastAsia"/>
          <w:rtl/>
        </w:rPr>
        <w:t>הידרומטריה</w:t>
      </w:r>
      <w:proofErr w:type="spellEnd"/>
      <w:r w:rsidRPr="005A280A">
        <w:rPr>
          <w:rtl/>
        </w:rPr>
        <w:t xml:space="preserve">, </w:t>
      </w:r>
      <w:r w:rsidRPr="005A280A">
        <w:rPr>
          <w:rFonts w:hint="eastAsia"/>
          <w:rtl/>
        </w:rPr>
        <w:t>הידרולוגיה</w:t>
      </w:r>
      <w:r w:rsidRPr="005A280A">
        <w:rPr>
          <w:rtl/>
        </w:rPr>
        <w:t xml:space="preserve">, </w:t>
      </w:r>
      <w:r w:rsidRPr="005A280A">
        <w:rPr>
          <w:rFonts w:hint="eastAsia"/>
          <w:rtl/>
        </w:rPr>
        <w:t>שימור</w:t>
      </w:r>
      <w:r w:rsidRPr="005A280A">
        <w:rPr>
          <w:rtl/>
        </w:rPr>
        <w:t xml:space="preserve"> </w:t>
      </w:r>
      <w:r w:rsidRPr="005A280A">
        <w:rPr>
          <w:rFonts w:hint="eastAsia"/>
          <w:rtl/>
        </w:rPr>
        <w:t>קרקע</w:t>
      </w:r>
      <w:r w:rsidR="00776E86">
        <w:rPr>
          <w:rFonts w:hint="cs"/>
          <w:rtl/>
        </w:rPr>
        <w:t>, מיפוי, חישה מרחוק</w:t>
      </w:r>
      <w:r w:rsidRPr="005A280A">
        <w:rPr>
          <w:rtl/>
        </w:rPr>
        <w:t xml:space="preserve"> </w:t>
      </w:r>
      <w:r w:rsidRPr="005A280A">
        <w:rPr>
          <w:rFonts w:hint="eastAsia"/>
          <w:rtl/>
        </w:rPr>
        <w:t>ומכ</w:t>
      </w:r>
      <w:r w:rsidRPr="005A280A">
        <w:rPr>
          <w:rtl/>
        </w:rPr>
        <w:t>"</w:t>
      </w:r>
      <w:r w:rsidRPr="005A280A">
        <w:rPr>
          <w:rFonts w:hint="eastAsia"/>
          <w:rtl/>
        </w:rPr>
        <w:t>ם</w:t>
      </w:r>
      <w:r w:rsidRPr="005A280A">
        <w:rPr>
          <w:rtl/>
        </w:rPr>
        <w:t xml:space="preserve"> </w:t>
      </w:r>
      <w:r w:rsidRPr="005A280A">
        <w:rPr>
          <w:rFonts w:hint="eastAsia"/>
          <w:rtl/>
        </w:rPr>
        <w:t>גשם</w:t>
      </w:r>
      <w:r w:rsidR="00776E86">
        <w:rPr>
          <w:rFonts w:hint="cs"/>
          <w:rtl/>
        </w:rPr>
        <w:t xml:space="preserve"> לצורך</w:t>
      </w:r>
      <w:r w:rsidRPr="005A280A">
        <w:rPr>
          <w:rtl/>
        </w:rPr>
        <w:t xml:space="preserve"> ניטור הידרולוגי </w:t>
      </w:r>
      <w:r w:rsidR="0094323B">
        <w:rPr>
          <w:rFonts w:hint="cs"/>
          <w:rtl/>
        </w:rPr>
        <w:t xml:space="preserve">וקרקעי </w:t>
      </w:r>
      <w:r w:rsidR="00776E86">
        <w:rPr>
          <w:rFonts w:hint="cs"/>
          <w:rtl/>
        </w:rPr>
        <w:t>ב</w:t>
      </w:r>
      <w:r w:rsidRPr="005A280A">
        <w:rPr>
          <w:rtl/>
        </w:rPr>
        <w:t xml:space="preserve">תחומי האחריות של </w:t>
      </w:r>
      <w:r w:rsidRPr="005A280A">
        <w:rPr>
          <w:rFonts w:hint="cs"/>
          <w:rtl/>
        </w:rPr>
        <w:t>ה</w:t>
      </w:r>
      <w:r w:rsidRPr="005A280A">
        <w:rPr>
          <w:rtl/>
        </w:rPr>
        <w:t xml:space="preserve">משרד ובכלל זה ניהול נגר, מחקרי </w:t>
      </w:r>
      <w:r w:rsidR="00C13F36">
        <w:rPr>
          <w:rFonts w:hint="cs"/>
          <w:rtl/>
        </w:rPr>
        <w:t xml:space="preserve">דלדול </w:t>
      </w:r>
      <w:r w:rsidRPr="005A280A">
        <w:rPr>
          <w:rtl/>
        </w:rPr>
        <w:t xml:space="preserve">קרקע ושימור קרקע </w:t>
      </w:r>
      <w:r w:rsidRPr="005A280A">
        <w:rPr>
          <w:rFonts w:hint="eastAsia"/>
          <w:rtl/>
        </w:rPr>
        <w:t>במשך</w:t>
      </w:r>
      <w:r w:rsidRPr="005A280A">
        <w:rPr>
          <w:rtl/>
        </w:rPr>
        <w:t xml:space="preserve"> </w:t>
      </w:r>
      <w:r w:rsidRPr="005A280A">
        <w:rPr>
          <w:rFonts w:hint="eastAsia"/>
          <w:rtl/>
        </w:rPr>
        <w:t>כל</w:t>
      </w:r>
      <w:r w:rsidRPr="005A280A">
        <w:rPr>
          <w:rtl/>
        </w:rPr>
        <w:t xml:space="preserve"> </w:t>
      </w:r>
      <w:r w:rsidRPr="005A280A">
        <w:rPr>
          <w:rFonts w:hint="eastAsia"/>
          <w:rtl/>
        </w:rPr>
        <w:t>ימי</w:t>
      </w:r>
      <w:r w:rsidRPr="005A280A">
        <w:rPr>
          <w:rtl/>
        </w:rPr>
        <w:t xml:space="preserve"> </w:t>
      </w:r>
      <w:r w:rsidRPr="005A280A">
        <w:rPr>
          <w:rFonts w:hint="eastAsia"/>
          <w:rtl/>
        </w:rPr>
        <w:t>השנה</w:t>
      </w:r>
      <w:r w:rsidRPr="005A280A">
        <w:rPr>
          <w:rtl/>
        </w:rPr>
        <w:t xml:space="preserve"> </w:t>
      </w:r>
      <w:r w:rsidRPr="005A280A">
        <w:rPr>
          <w:rFonts w:hint="eastAsia"/>
          <w:rtl/>
        </w:rPr>
        <w:t>בהנחיה</w:t>
      </w:r>
      <w:r w:rsidRPr="005A280A">
        <w:rPr>
          <w:rtl/>
        </w:rPr>
        <w:t xml:space="preserve"> </w:t>
      </w:r>
      <w:r w:rsidRPr="005A280A">
        <w:rPr>
          <w:rFonts w:hint="eastAsia"/>
          <w:rtl/>
        </w:rPr>
        <w:t>ועל</w:t>
      </w:r>
      <w:r w:rsidRPr="005A280A">
        <w:rPr>
          <w:rtl/>
        </w:rPr>
        <w:t xml:space="preserve"> </w:t>
      </w:r>
      <w:r w:rsidRPr="005A280A">
        <w:rPr>
          <w:rFonts w:hint="eastAsia"/>
          <w:rtl/>
        </w:rPr>
        <w:t>פי</w:t>
      </w:r>
      <w:r w:rsidRPr="005A280A">
        <w:rPr>
          <w:rtl/>
        </w:rPr>
        <w:t xml:space="preserve"> </w:t>
      </w:r>
      <w:r w:rsidRPr="005A280A">
        <w:rPr>
          <w:rFonts w:hint="eastAsia"/>
          <w:rtl/>
        </w:rPr>
        <w:t>דרישה</w:t>
      </w:r>
      <w:r w:rsidRPr="005A280A">
        <w:rPr>
          <w:rtl/>
        </w:rPr>
        <w:t xml:space="preserve"> </w:t>
      </w:r>
      <w:r w:rsidRPr="005A280A">
        <w:rPr>
          <w:rFonts w:hint="eastAsia"/>
          <w:rtl/>
        </w:rPr>
        <w:t>של</w:t>
      </w:r>
      <w:r w:rsidRPr="005A280A">
        <w:rPr>
          <w:rtl/>
        </w:rPr>
        <w:t xml:space="preserve"> </w:t>
      </w:r>
      <w:r w:rsidRPr="005A280A">
        <w:rPr>
          <w:rFonts w:hint="cs"/>
          <w:rtl/>
        </w:rPr>
        <w:t>המזמין.</w:t>
      </w:r>
    </w:p>
    <w:p w:rsidR="00957F3D" w:rsidRPr="005A280A" w:rsidRDefault="00957F3D" w:rsidP="00D03946">
      <w:pPr>
        <w:numPr>
          <w:ilvl w:val="0"/>
          <w:numId w:val="85"/>
        </w:numPr>
        <w:rPr>
          <w:rtl/>
        </w:rPr>
      </w:pPr>
      <w:proofErr w:type="spellStart"/>
      <w:r w:rsidRPr="005A280A">
        <w:rPr>
          <w:rFonts w:ascii="Arial" w:hAnsi="Arial"/>
          <w:color w:val="000000"/>
          <w:rtl/>
        </w:rPr>
        <w:t>הידרומטריה</w:t>
      </w:r>
      <w:proofErr w:type="spellEnd"/>
      <w:r>
        <w:rPr>
          <w:rFonts w:ascii="Arial" w:hAnsi="Arial" w:hint="cs"/>
          <w:color w:val="000000"/>
          <w:rtl/>
        </w:rPr>
        <w:t xml:space="preserve"> - </w:t>
      </w:r>
      <w:r w:rsidRPr="005A280A">
        <w:rPr>
          <w:rFonts w:ascii="Arial" w:hAnsi="Arial"/>
          <w:color w:val="000000"/>
          <w:rtl/>
        </w:rPr>
        <w:t xml:space="preserve"> בתחנות קבע</w:t>
      </w:r>
      <w:r w:rsidRPr="005A280A">
        <w:rPr>
          <w:rFonts w:ascii="Arial" w:hAnsi="Arial" w:hint="cs"/>
          <w:color w:val="000000"/>
          <w:rtl/>
        </w:rPr>
        <w:t xml:space="preserve">, </w:t>
      </w:r>
      <w:r w:rsidR="00776E86">
        <w:rPr>
          <w:rFonts w:ascii="Arial" w:hAnsi="Arial" w:hint="cs"/>
          <w:color w:val="000000"/>
          <w:rtl/>
        </w:rPr>
        <w:t xml:space="preserve">תחנות ארעיות, </w:t>
      </w:r>
      <w:r w:rsidRPr="005A280A">
        <w:rPr>
          <w:rFonts w:ascii="Arial" w:hAnsi="Arial" w:hint="cs"/>
          <w:color w:val="000000"/>
          <w:rtl/>
        </w:rPr>
        <w:t xml:space="preserve">באתרי מחקר וניטור </w:t>
      </w:r>
      <w:r w:rsidR="008D02E8" w:rsidRPr="005A280A">
        <w:rPr>
          <w:rFonts w:ascii="Arial" w:hAnsi="Arial" w:hint="cs"/>
          <w:color w:val="000000"/>
          <w:rtl/>
        </w:rPr>
        <w:t>באגני</w:t>
      </w:r>
      <w:r w:rsidR="008D02E8">
        <w:rPr>
          <w:rFonts w:ascii="Arial" w:hAnsi="Arial" w:hint="cs"/>
          <w:color w:val="000000"/>
          <w:rtl/>
        </w:rPr>
        <w:t xml:space="preserve"> ניקוז</w:t>
      </w:r>
      <w:r w:rsidR="0094323B">
        <w:rPr>
          <w:rFonts w:ascii="Arial" w:hAnsi="Arial" w:hint="cs"/>
          <w:color w:val="000000"/>
          <w:rtl/>
        </w:rPr>
        <w:t xml:space="preserve"> קטנים</w:t>
      </w:r>
      <w:r w:rsidRPr="005A280A">
        <w:rPr>
          <w:rFonts w:ascii="Arial" w:hAnsi="Arial" w:hint="cs"/>
          <w:color w:val="000000"/>
          <w:rtl/>
        </w:rPr>
        <w:t>.</w:t>
      </w:r>
      <w:r w:rsidRPr="005A280A">
        <w:rPr>
          <w:rFonts w:hint="eastAsia"/>
          <w:rtl/>
        </w:rPr>
        <w:t xml:space="preserve"> </w:t>
      </w:r>
    </w:p>
    <w:p w:rsidR="00957F3D" w:rsidRPr="00957F3D" w:rsidRDefault="00957F3D" w:rsidP="00C13F36">
      <w:pPr>
        <w:numPr>
          <w:ilvl w:val="0"/>
          <w:numId w:val="85"/>
        </w:numPr>
        <w:rPr>
          <w:lang w:val="x-none" w:eastAsia="x-none"/>
        </w:rPr>
      </w:pPr>
      <w:r w:rsidRPr="005A280A">
        <w:rPr>
          <w:rFonts w:hint="eastAsia"/>
          <w:rtl/>
        </w:rPr>
        <w:t>הידרולוגיה</w:t>
      </w:r>
      <w:r w:rsidR="00C13F36">
        <w:rPr>
          <w:rFonts w:hint="cs"/>
          <w:rtl/>
        </w:rPr>
        <w:t>,</w:t>
      </w:r>
      <w:r w:rsidRPr="005A280A">
        <w:rPr>
          <w:rFonts w:hint="cs"/>
          <w:rtl/>
        </w:rPr>
        <w:t xml:space="preserve"> </w:t>
      </w:r>
      <w:r w:rsidR="00C13F36">
        <w:rPr>
          <w:rFonts w:hint="cs"/>
          <w:rtl/>
        </w:rPr>
        <w:t xml:space="preserve">דלדול </w:t>
      </w:r>
      <w:r w:rsidR="00776E86">
        <w:rPr>
          <w:rFonts w:hint="cs"/>
          <w:rtl/>
        </w:rPr>
        <w:t>קרקע</w:t>
      </w:r>
      <w:r w:rsidR="00C13F36">
        <w:rPr>
          <w:rFonts w:hint="cs"/>
          <w:rtl/>
        </w:rPr>
        <w:t>,</w:t>
      </w:r>
      <w:r w:rsidR="00776E86">
        <w:rPr>
          <w:rFonts w:hint="cs"/>
          <w:rtl/>
        </w:rPr>
        <w:t xml:space="preserve"> </w:t>
      </w:r>
      <w:r w:rsidR="0094323B">
        <w:rPr>
          <w:rFonts w:hint="cs"/>
          <w:rtl/>
        </w:rPr>
        <w:t>ו</w:t>
      </w:r>
      <w:r w:rsidRPr="005A280A">
        <w:rPr>
          <w:rFonts w:hint="cs"/>
          <w:rtl/>
        </w:rPr>
        <w:t>שימור קרקע</w:t>
      </w:r>
      <w:r w:rsidRPr="005A280A">
        <w:rPr>
          <w:rtl/>
        </w:rPr>
        <w:t xml:space="preserve"> </w:t>
      </w:r>
      <w:r>
        <w:rPr>
          <w:rFonts w:hint="cs"/>
          <w:rtl/>
        </w:rPr>
        <w:t xml:space="preserve">- </w:t>
      </w:r>
      <w:r w:rsidRPr="005A280A">
        <w:rPr>
          <w:rtl/>
        </w:rPr>
        <w:t xml:space="preserve"> </w:t>
      </w:r>
      <w:r w:rsidRPr="005A280A">
        <w:rPr>
          <w:rFonts w:hint="eastAsia"/>
          <w:rtl/>
        </w:rPr>
        <w:t>בתחנות</w:t>
      </w:r>
      <w:r w:rsidRPr="005A280A">
        <w:rPr>
          <w:rtl/>
        </w:rPr>
        <w:t xml:space="preserve"> </w:t>
      </w:r>
      <w:r w:rsidRPr="005A280A">
        <w:rPr>
          <w:rFonts w:hint="eastAsia"/>
          <w:rtl/>
        </w:rPr>
        <w:t>קבע</w:t>
      </w:r>
      <w:r w:rsidRPr="005A280A">
        <w:rPr>
          <w:rFonts w:ascii="Arial" w:hAnsi="Arial" w:hint="cs"/>
          <w:color w:val="000000"/>
          <w:rtl/>
        </w:rPr>
        <w:t xml:space="preserve"> באתרי מחקר וניטור הנמצאים</w:t>
      </w:r>
      <w:r w:rsidRPr="005A280A">
        <w:rPr>
          <w:rFonts w:ascii="Arial" w:hAnsi="Arial"/>
          <w:color w:val="000000"/>
          <w:rtl/>
        </w:rPr>
        <w:t xml:space="preserve"> באגנים חקלאים</w:t>
      </w:r>
      <w:r w:rsidRPr="005A280A">
        <w:rPr>
          <w:rFonts w:hint="cs"/>
          <w:rtl/>
        </w:rPr>
        <w:t xml:space="preserve"> ומעורבים</w:t>
      </w:r>
      <w:r w:rsidRPr="005A280A">
        <w:rPr>
          <w:rFonts w:hint="cs"/>
          <w:rtl/>
          <w:lang w:val="x-none" w:eastAsia="x-none"/>
        </w:rPr>
        <w:t>.</w:t>
      </w:r>
      <w:r w:rsidRPr="00957F3D">
        <w:rPr>
          <w:rFonts w:ascii="Arial" w:hAnsi="Arial"/>
          <w:color w:val="000000"/>
          <w:rtl/>
        </w:rPr>
        <w:t xml:space="preserve"> </w:t>
      </w:r>
    </w:p>
    <w:p w:rsidR="00957F3D" w:rsidRPr="005A280A" w:rsidRDefault="00957F3D" w:rsidP="00D03946">
      <w:pPr>
        <w:numPr>
          <w:ilvl w:val="0"/>
          <w:numId w:val="85"/>
        </w:numPr>
        <w:rPr>
          <w:rtl/>
          <w:lang w:val="x-none" w:eastAsia="x-none"/>
        </w:rPr>
      </w:pPr>
      <w:r w:rsidRPr="005A280A">
        <w:rPr>
          <w:rFonts w:ascii="Arial" w:hAnsi="Arial"/>
          <w:color w:val="000000"/>
          <w:rtl/>
        </w:rPr>
        <w:t xml:space="preserve">איסוף, </w:t>
      </w:r>
      <w:r w:rsidRPr="005A280A">
        <w:rPr>
          <w:rFonts w:ascii="Arial" w:hAnsi="Arial" w:hint="eastAsia"/>
          <w:color w:val="000000"/>
          <w:rtl/>
        </w:rPr>
        <w:t>עיבוד</w:t>
      </w:r>
      <w:r w:rsidRPr="005A280A">
        <w:rPr>
          <w:rFonts w:ascii="Arial" w:hAnsi="Arial"/>
          <w:color w:val="000000"/>
          <w:rtl/>
        </w:rPr>
        <w:t xml:space="preserve"> וניתו</w:t>
      </w:r>
      <w:r>
        <w:rPr>
          <w:rFonts w:ascii="Arial" w:hAnsi="Arial" w:hint="cs"/>
          <w:color w:val="000000"/>
          <w:rtl/>
        </w:rPr>
        <w:t>ח</w:t>
      </w:r>
      <w:r w:rsidRPr="005A280A">
        <w:rPr>
          <w:rFonts w:ascii="Arial" w:hAnsi="Arial"/>
          <w:color w:val="000000"/>
          <w:rtl/>
        </w:rPr>
        <w:t xml:space="preserve"> </w:t>
      </w:r>
      <w:r w:rsidR="00D802CB" w:rsidRPr="005A280A">
        <w:rPr>
          <w:rFonts w:ascii="Arial" w:hAnsi="Arial" w:hint="cs"/>
          <w:color w:val="000000"/>
          <w:rtl/>
        </w:rPr>
        <w:t>נתוני</w:t>
      </w:r>
      <w:r w:rsidR="00776E86">
        <w:rPr>
          <w:rFonts w:ascii="Arial" w:hAnsi="Arial" w:hint="cs"/>
          <w:color w:val="000000"/>
          <w:rtl/>
        </w:rPr>
        <w:t>, נגר, סחף קרקע,</w:t>
      </w:r>
      <w:r w:rsidRPr="005A280A">
        <w:rPr>
          <w:rFonts w:ascii="Arial" w:hAnsi="Arial"/>
          <w:color w:val="000000"/>
          <w:rtl/>
        </w:rPr>
        <w:t xml:space="preserve"> גשם זרימות והצפות, </w:t>
      </w:r>
      <w:r w:rsidR="00776E86">
        <w:rPr>
          <w:rFonts w:ascii="Arial" w:hAnsi="Arial" w:hint="cs"/>
          <w:color w:val="000000"/>
          <w:rtl/>
        </w:rPr>
        <w:t xml:space="preserve">לאחר סופות גשם וכן בעקבות </w:t>
      </w:r>
      <w:r w:rsidRPr="005A280A">
        <w:rPr>
          <w:rFonts w:ascii="Arial" w:hAnsi="Arial" w:hint="eastAsia"/>
          <w:color w:val="000000"/>
          <w:rtl/>
        </w:rPr>
        <w:t>אירועי</w:t>
      </w:r>
      <w:r w:rsidRPr="005A280A">
        <w:rPr>
          <w:rFonts w:ascii="Arial" w:hAnsi="Arial"/>
          <w:color w:val="000000"/>
          <w:rtl/>
        </w:rPr>
        <w:t xml:space="preserve"> גשם קיצון </w:t>
      </w:r>
      <w:r w:rsidRPr="005A280A">
        <w:rPr>
          <w:rFonts w:ascii="Arial" w:hAnsi="Arial" w:hint="eastAsia"/>
          <w:color w:val="000000"/>
          <w:rtl/>
        </w:rPr>
        <w:t>בשטחים</w:t>
      </w:r>
      <w:r w:rsidRPr="005A280A">
        <w:rPr>
          <w:rFonts w:hint="cs"/>
          <w:rtl/>
        </w:rPr>
        <w:t xml:space="preserve"> חקלאים ופתוחים</w:t>
      </w:r>
      <w:r w:rsidR="00776E86">
        <w:rPr>
          <w:rFonts w:hint="cs"/>
          <w:rtl/>
        </w:rPr>
        <w:t xml:space="preserve"> או כל שימוש קרקע אחר הנדרש למזמין</w:t>
      </w:r>
      <w:r w:rsidRPr="005A280A">
        <w:rPr>
          <w:rFonts w:hint="cs"/>
          <w:rtl/>
          <w:lang w:val="x-none" w:eastAsia="x-none"/>
        </w:rPr>
        <w:t>.</w:t>
      </w:r>
    </w:p>
    <w:p w:rsidR="00957F3D" w:rsidRPr="005A280A" w:rsidRDefault="00957F3D" w:rsidP="00D03946">
      <w:pPr>
        <w:numPr>
          <w:ilvl w:val="0"/>
          <w:numId w:val="85"/>
        </w:numPr>
        <w:rPr>
          <w:rtl/>
          <w:lang w:val="x-none" w:eastAsia="x-none"/>
        </w:rPr>
      </w:pPr>
      <w:r w:rsidRPr="005A280A">
        <w:rPr>
          <w:rFonts w:hint="cs"/>
          <w:rtl/>
        </w:rPr>
        <w:t xml:space="preserve">עיבוד </w:t>
      </w:r>
      <w:r w:rsidR="00776E86">
        <w:rPr>
          <w:rFonts w:hint="cs"/>
          <w:rtl/>
        </w:rPr>
        <w:t>תמונה</w:t>
      </w:r>
      <w:r w:rsidR="00A046A2">
        <w:rPr>
          <w:rFonts w:hint="cs"/>
          <w:rtl/>
        </w:rPr>
        <w:t xml:space="preserve"> עיתי ומרחבי</w:t>
      </w:r>
      <w:r w:rsidR="00776E86">
        <w:rPr>
          <w:rFonts w:hint="cs"/>
          <w:rtl/>
        </w:rPr>
        <w:t xml:space="preserve">, </w:t>
      </w:r>
      <w:r w:rsidR="00A046A2">
        <w:rPr>
          <w:rFonts w:hint="cs"/>
          <w:rtl/>
        </w:rPr>
        <w:t xml:space="preserve">כולל </w:t>
      </w:r>
      <w:r w:rsidR="00776E86">
        <w:rPr>
          <w:rFonts w:hint="cs"/>
          <w:rtl/>
        </w:rPr>
        <w:t xml:space="preserve">פענוח </w:t>
      </w:r>
      <w:r w:rsidR="00A046A2">
        <w:rPr>
          <w:rFonts w:hint="cs"/>
          <w:rtl/>
        </w:rPr>
        <w:t xml:space="preserve">והכנת תוצרים </w:t>
      </w:r>
      <w:proofErr w:type="spellStart"/>
      <w:r w:rsidR="00776E86">
        <w:rPr>
          <w:rFonts w:hint="cs"/>
          <w:rtl/>
        </w:rPr>
        <w:t>רסטרי</w:t>
      </w:r>
      <w:r w:rsidR="00A046A2">
        <w:rPr>
          <w:rFonts w:hint="cs"/>
          <w:rtl/>
        </w:rPr>
        <w:t>ים</w:t>
      </w:r>
      <w:proofErr w:type="spellEnd"/>
      <w:r w:rsidR="00776E86">
        <w:rPr>
          <w:rFonts w:hint="cs"/>
          <w:rtl/>
        </w:rPr>
        <w:t xml:space="preserve"> </w:t>
      </w:r>
      <w:proofErr w:type="spellStart"/>
      <w:r w:rsidR="00776E86">
        <w:rPr>
          <w:rFonts w:hint="cs"/>
          <w:rtl/>
        </w:rPr>
        <w:t>ווקטורי</w:t>
      </w:r>
      <w:r w:rsidR="00A046A2">
        <w:rPr>
          <w:rFonts w:hint="cs"/>
          <w:rtl/>
        </w:rPr>
        <w:t>ים</w:t>
      </w:r>
      <w:proofErr w:type="spellEnd"/>
      <w:r w:rsidR="00776E86">
        <w:rPr>
          <w:rFonts w:hint="cs"/>
          <w:rtl/>
        </w:rPr>
        <w:t xml:space="preserve">, </w:t>
      </w:r>
      <w:r w:rsidR="00A046A2">
        <w:rPr>
          <w:rFonts w:hint="cs"/>
          <w:rtl/>
        </w:rPr>
        <w:t xml:space="preserve">של צילומי אוויר, </w:t>
      </w:r>
      <w:r w:rsidR="00776E86">
        <w:rPr>
          <w:rFonts w:hint="cs"/>
          <w:rtl/>
        </w:rPr>
        <w:t xml:space="preserve">הדמאות לוויין, </w:t>
      </w:r>
      <w:r w:rsidR="00A046A2">
        <w:rPr>
          <w:rFonts w:hint="cs"/>
          <w:rtl/>
        </w:rPr>
        <w:t>חיישנים</w:t>
      </w:r>
      <w:r w:rsidR="00776E86">
        <w:rPr>
          <w:rFonts w:hint="cs"/>
          <w:rtl/>
        </w:rPr>
        <w:t xml:space="preserve"> היפר</w:t>
      </w:r>
      <w:r w:rsidR="00A046A2">
        <w:rPr>
          <w:rFonts w:hint="cs"/>
          <w:rtl/>
        </w:rPr>
        <w:t xml:space="preserve"> ומולטי-</w:t>
      </w:r>
      <w:proofErr w:type="spellStart"/>
      <w:r w:rsidR="00776E86">
        <w:rPr>
          <w:rFonts w:hint="cs"/>
          <w:rtl/>
        </w:rPr>
        <w:t>ספקטר</w:t>
      </w:r>
      <w:r w:rsidR="00A046A2">
        <w:rPr>
          <w:rFonts w:hint="cs"/>
          <w:rtl/>
        </w:rPr>
        <w:t>לים</w:t>
      </w:r>
      <w:proofErr w:type="spellEnd"/>
      <w:r w:rsidR="00776E86">
        <w:rPr>
          <w:rFonts w:hint="cs"/>
          <w:rtl/>
        </w:rPr>
        <w:t xml:space="preserve"> </w:t>
      </w:r>
      <w:r w:rsidRPr="005A280A">
        <w:rPr>
          <w:rFonts w:hint="cs"/>
          <w:rtl/>
        </w:rPr>
        <w:t xml:space="preserve">וניתוח נתוני </w:t>
      </w:r>
      <w:r w:rsidR="00D802CB" w:rsidRPr="005A280A">
        <w:rPr>
          <w:rFonts w:hint="cs"/>
          <w:sz w:val="26"/>
          <w:rtl/>
        </w:rPr>
        <w:t>מכ"ם</w:t>
      </w:r>
      <w:r w:rsidRPr="005A280A">
        <w:rPr>
          <w:sz w:val="26"/>
          <w:rtl/>
        </w:rPr>
        <w:t xml:space="preserve"> </w:t>
      </w:r>
      <w:r w:rsidRPr="005A280A">
        <w:rPr>
          <w:rFonts w:hint="eastAsia"/>
          <w:sz w:val="26"/>
          <w:rtl/>
        </w:rPr>
        <w:t>עננים</w:t>
      </w:r>
      <w:r w:rsidRPr="005A280A">
        <w:rPr>
          <w:rFonts w:hint="cs"/>
          <w:rtl/>
          <w:lang w:val="x-none" w:eastAsia="x-none"/>
        </w:rPr>
        <w:t>.</w:t>
      </w:r>
    </w:p>
    <w:p w:rsidR="00957F3D" w:rsidRDefault="00776E86" w:rsidP="00D03946">
      <w:pPr>
        <w:numPr>
          <w:ilvl w:val="0"/>
          <w:numId w:val="85"/>
        </w:numPr>
        <w:rPr>
          <w:lang w:val="x-none" w:eastAsia="x-none"/>
        </w:rPr>
      </w:pPr>
      <w:r>
        <w:rPr>
          <w:rFonts w:hint="cs"/>
          <w:rtl/>
        </w:rPr>
        <w:t>ניהול בסיסי נתונים מאתרי ניטור ומחקר ארוך טווח מכל רחבי הארץ</w:t>
      </w:r>
      <w:r w:rsidR="00957F3D" w:rsidRPr="005A280A">
        <w:rPr>
          <w:rFonts w:hint="cs"/>
          <w:rtl/>
        </w:rPr>
        <w:t>.</w:t>
      </w:r>
    </w:p>
    <w:p w:rsidR="00776E86" w:rsidRPr="005A280A" w:rsidRDefault="00776E86" w:rsidP="00D03946">
      <w:pPr>
        <w:numPr>
          <w:ilvl w:val="0"/>
          <w:numId w:val="85"/>
        </w:numPr>
        <w:rPr>
          <w:rtl/>
          <w:lang w:val="x-none" w:eastAsia="x-none"/>
        </w:rPr>
      </w:pPr>
      <w:r>
        <w:rPr>
          <w:rFonts w:hint="cs"/>
          <w:rtl/>
        </w:rPr>
        <w:t xml:space="preserve">ביצוע בדיקות </w:t>
      </w:r>
      <w:r w:rsidR="00A046A2">
        <w:rPr>
          <w:rFonts w:hint="cs"/>
          <w:rtl/>
        </w:rPr>
        <w:t>ייחודיות וסטנדרטיות במעבדת קרקע אנליטית.</w:t>
      </w:r>
    </w:p>
    <w:p w:rsidR="00957F3D" w:rsidRPr="005A280A" w:rsidRDefault="00957F3D" w:rsidP="003C0302">
      <w:pPr>
        <w:pStyle w:val="3"/>
        <w:bidi/>
        <w:ind w:right="720"/>
        <w:rPr>
          <w:rtl/>
        </w:rPr>
      </w:pPr>
      <w:r>
        <w:rPr>
          <w:rFonts w:hint="cs"/>
          <w:rtl/>
        </w:rPr>
        <w:t>זמינות ונגישות הזוכה וצוותו</w:t>
      </w:r>
    </w:p>
    <w:p w:rsidR="00957F3D" w:rsidRDefault="005A280A" w:rsidP="00D03946">
      <w:pPr>
        <w:numPr>
          <w:ilvl w:val="0"/>
          <w:numId w:val="86"/>
        </w:numPr>
      </w:pPr>
      <w:r w:rsidRPr="005A280A">
        <w:rPr>
          <w:rFonts w:hint="cs"/>
          <w:rtl/>
        </w:rPr>
        <w:lastRenderedPageBreak/>
        <w:t xml:space="preserve">הזוכה והצוות מטעמו יידרש לזמינות </w:t>
      </w:r>
      <w:r w:rsidR="00957F3D">
        <w:rPr>
          <w:rFonts w:hint="cs"/>
          <w:rtl/>
        </w:rPr>
        <w:t xml:space="preserve">ונגישות </w:t>
      </w:r>
      <w:r w:rsidRPr="005A280A">
        <w:rPr>
          <w:rFonts w:hint="cs"/>
          <w:rtl/>
        </w:rPr>
        <w:t>מידית לביצוע מטלות (</w:t>
      </w:r>
      <w:r w:rsidR="0094323B">
        <w:rPr>
          <w:rFonts w:hint="cs"/>
          <w:rtl/>
        </w:rPr>
        <w:t xml:space="preserve">כולל, </w:t>
      </w:r>
      <w:r w:rsidRPr="005A280A">
        <w:rPr>
          <w:rFonts w:hint="cs"/>
          <w:rtl/>
        </w:rPr>
        <w:t>הגעה לאירוע בעודו מתרחש), איסוף ומדידת נתונים (לדוגמה- ספיקות שיא ומהירויות הזרימה בערוצים</w:t>
      </w:r>
      <w:r w:rsidR="00A046A2">
        <w:rPr>
          <w:rFonts w:hint="cs"/>
          <w:rtl/>
        </w:rPr>
        <w:t>, איסוף נתוני נגר וסחף מחלקות מחקר</w:t>
      </w:r>
      <w:r w:rsidRPr="005A280A">
        <w:rPr>
          <w:rFonts w:hint="cs"/>
          <w:rtl/>
        </w:rPr>
        <w:t xml:space="preserve">). </w:t>
      </w:r>
    </w:p>
    <w:p w:rsidR="00957F3D" w:rsidRDefault="005A280A" w:rsidP="00D03946">
      <w:pPr>
        <w:numPr>
          <w:ilvl w:val="0"/>
          <w:numId w:val="86"/>
        </w:numPr>
      </w:pPr>
      <w:r w:rsidRPr="005A280A">
        <w:rPr>
          <w:rFonts w:hint="cs"/>
          <w:rtl/>
        </w:rPr>
        <w:t xml:space="preserve">הזמינות נדרשת לכל אתרי המחקר והניטור, על פי הנחיית נציג המזמין.   </w:t>
      </w:r>
    </w:p>
    <w:p w:rsidR="00D91164" w:rsidRDefault="00D91164" w:rsidP="00D03946">
      <w:pPr>
        <w:numPr>
          <w:ilvl w:val="0"/>
          <w:numId w:val="86"/>
        </w:numPr>
      </w:pPr>
      <w:r>
        <w:rPr>
          <w:rFonts w:hint="cs"/>
          <w:rtl/>
        </w:rPr>
        <w:t>צוות הזוכה יידרש בנוסף לידע, מוכנות והבנה בתחומים הבאים:</w:t>
      </w:r>
    </w:p>
    <w:p w:rsidR="00D91164" w:rsidRPr="00953A91" w:rsidRDefault="00D91164" w:rsidP="00D03946">
      <w:pPr>
        <w:numPr>
          <w:ilvl w:val="1"/>
          <w:numId w:val="86"/>
        </w:numPr>
        <w:rPr>
          <w:rtl/>
        </w:rPr>
      </w:pPr>
      <w:r w:rsidRPr="00953A91">
        <w:rPr>
          <w:rFonts w:hint="cs"/>
          <w:rtl/>
        </w:rPr>
        <w:t>ידע</w:t>
      </w:r>
      <w:r w:rsidRPr="00953A91">
        <w:rPr>
          <w:rtl/>
        </w:rPr>
        <w:t xml:space="preserve"> </w:t>
      </w:r>
      <w:r w:rsidRPr="00953A91">
        <w:rPr>
          <w:rFonts w:hint="cs"/>
          <w:rtl/>
        </w:rPr>
        <w:t>בכל</w:t>
      </w:r>
      <w:r w:rsidRPr="00953A91">
        <w:rPr>
          <w:rtl/>
        </w:rPr>
        <w:t xml:space="preserve"> </w:t>
      </w:r>
      <w:r w:rsidRPr="00953A91">
        <w:rPr>
          <w:rFonts w:hint="cs"/>
          <w:rtl/>
        </w:rPr>
        <w:t>הנוגע</w:t>
      </w:r>
      <w:r w:rsidRPr="00953A91">
        <w:rPr>
          <w:rtl/>
        </w:rPr>
        <w:t xml:space="preserve"> </w:t>
      </w:r>
      <w:r w:rsidRPr="00953A91">
        <w:rPr>
          <w:rFonts w:hint="cs"/>
          <w:rtl/>
        </w:rPr>
        <w:t>לתכנות</w:t>
      </w:r>
      <w:r w:rsidRPr="00953A91">
        <w:rPr>
          <w:rtl/>
        </w:rPr>
        <w:t xml:space="preserve"> </w:t>
      </w:r>
      <w:r w:rsidRPr="00953A91">
        <w:rPr>
          <w:rFonts w:hint="cs"/>
          <w:rtl/>
        </w:rPr>
        <w:t>ושימוש</w:t>
      </w:r>
      <w:r w:rsidRPr="00953A91">
        <w:rPr>
          <w:rtl/>
        </w:rPr>
        <w:t xml:space="preserve"> </w:t>
      </w:r>
      <w:r w:rsidRPr="00953A91">
        <w:rPr>
          <w:rFonts w:hint="cs"/>
          <w:rtl/>
        </w:rPr>
        <w:t>באוגרי</w:t>
      </w:r>
      <w:r w:rsidRPr="00953A91">
        <w:rPr>
          <w:rtl/>
        </w:rPr>
        <w:t xml:space="preserve"> </w:t>
      </w:r>
      <w:r w:rsidRPr="00953A91">
        <w:rPr>
          <w:rFonts w:hint="cs"/>
          <w:rtl/>
        </w:rPr>
        <w:t>נתונים</w:t>
      </w:r>
      <w:r>
        <w:rPr>
          <w:rFonts w:hint="cs"/>
          <w:rtl/>
        </w:rPr>
        <w:t>.</w:t>
      </w:r>
    </w:p>
    <w:p w:rsidR="00D91164" w:rsidRPr="00953A91" w:rsidRDefault="00D91164" w:rsidP="00D03946">
      <w:pPr>
        <w:numPr>
          <w:ilvl w:val="1"/>
          <w:numId w:val="86"/>
        </w:numPr>
        <w:rPr>
          <w:rtl/>
        </w:rPr>
      </w:pPr>
      <w:r w:rsidRPr="00953A91">
        <w:rPr>
          <w:rFonts w:hint="cs"/>
          <w:rtl/>
        </w:rPr>
        <w:t>נגישות</w:t>
      </w:r>
      <w:r w:rsidRPr="00953A91">
        <w:rPr>
          <w:rtl/>
        </w:rPr>
        <w:t xml:space="preserve"> </w:t>
      </w:r>
      <w:r w:rsidRPr="00953A91">
        <w:rPr>
          <w:rFonts w:hint="cs"/>
          <w:rtl/>
        </w:rPr>
        <w:t>וניידות</w:t>
      </w:r>
      <w:r w:rsidRPr="00953A91">
        <w:rPr>
          <w:rtl/>
        </w:rPr>
        <w:t xml:space="preserve"> </w:t>
      </w:r>
      <w:r w:rsidRPr="00953A91">
        <w:rPr>
          <w:rFonts w:hint="cs"/>
          <w:rtl/>
        </w:rPr>
        <w:t>כולל</w:t>
      </w:r>
      <w:r w:rsidRPr="00953A91">
        <w:rPr>
          <w:rtl/>
        </w:rPr>
        <w:t xml:space="preserve"> </w:t>
      </w:r>
      <w:r w:rsidRPr="00953A91">
        <w:rPr>
          <w:rFonts w:hint="cs"/>
          <w:rtl/>
        </w:rPr>
        <w:t>שטחים</w:t>
      </w:r>
      <w:r w:rsidRPr="00953A91">
        <w:rPr>
          <w:rtl/>
        </w:rPr>
        <w:t xml:space="preserve"> </w:t>
      </w:r>
      <w:r w:rsidRPr="00953A91">
        <w:rPr>
          <w:rFonts w:hint="cs"/>
          <w:rtl/>
        </w:rPr>
        <w:t>קשים</w:t>
      </w:r>
      <w:r w:rsidRPr="00953A91">
        <w:rPr>
          <w:rtl/>
        </w:rPr>
        <w:t xml:space="preserve"> </w:t>
      </w:r>
      <w:r w:rsidRPr="00953A91">
        <w:rPr>
          <w:rFonts w:hint="cs"/>
          <w:rtl/>
        </w:rPr>
        <w:t>לאתרי</w:t>
      </w:r>
      <w:r w:rsidRPr="00953A91">
        <w:rPr>
          <w:rtl/>
        </w:rPr>
        <w:t xml:space="preserve"> </w:t>
      </w:r>
      <w:r w:rsidRPr="00953A91">
        <w:rPr>
          <w:rFonts w:hint="cs"/>
          <w:rtl/>
        </w:rPr>
        <w:t>מחקר</w:t>
      </w:r>
      <w:r w:rsidRPr="00953A91">
        <w:rPr>
          <w:rtl/>
        </w:rPr>
        <w:t xml:space="preserve"> </w:t>
      </w:r>
      <w:r w:rsidRPr="00953A91">
        <w:rPr>
          <w:rFonts w:hint="cs"/>
          <w:rtl/>
        </w:rPr>
        <w:t>וניטור</w:t>
      </w:r>
      <w:r w:rsidRPr="00953A91">
        <w:rPr>
          <w:rtl/>
        </w:rPr>
        <w:t xml:space="preserve"> </w:t>
      </w:r>
      <w:r w:rsidRPr="00953A91">
        <w:rPr>
          <w:rFonts w:hint="cs"/>
          <w:rtl/>
        </w:rPr>
        <w:t>בכל</w:t>
      </w:r>
      <w:r w:rsidRPr="00953A91">
        <w:rPr>
          <w:rtl/>
        </w:rPr>
        <w:t xml:space="preserve"> </w:t>
      </w:r>
      <w:r w:rsidRPr="00953A91">
        <w:rPr>
          <w:rFonts w:hint="cs"/>
          <w:rtl/>
        </w:rPr>
        <w:t>רחבי</w:t>
      </w:r>
      <w:r w:rsidRPr="00953A91">
        <w:rPr>
          <w:rtl/>
        </w:rPr>
        <w:t xml:space="preserve"> </w:t>
      </w:r>
      <w:r w:rsidRPr="00953A91">
        <w:rPr>
          <w:rFonts w:hint="cs"/>
          <w:rtl/>
        </w:rPr>
        <w:t>הארץ</w:t>
      </w:r>
      <w:r w:rsidRPr="00953A91">
        <w:rPr>
          <w:rtl/>
        </w:rPr>
        <w:t xml:space="preserve"> </w:t>
      </w:r>
      <w:r w:rsidRPr="00953A91">
        <w:rPr>
          <w:rFonts w:hint="cs"/>
          <w:rtl/>
        </w:rPr>
        <w:t>ובכל</w:t>
      </w:r>
      <w:r w:rsidRPr="00953A91">
        <w:rPr>
          <w:rtl/>
        </w:rPr>
        <w:t xml:space="preserve"> </w:t>
      </w:r>
      <w:r w:rsidRPr="00953A91">
        <w:rPr>
          <w:rFonts w:hint="cs"/>
          <w:rtl/>
        </w:rPr>
        <w:t>תנאי</w:t>
      </w:r>
      <w:r w:rsidRPr="00953A91">
        <w:rPr>
          <w:rtl/>
        </w:rPr>
        <w:t xml:space="preserve"> </w:t>
      </w:r>
      <w:r w:rsidRPr="00953A91">
        <w:rPr>
          <w:rFonts w:hint="cs"/>
          <w:rtl/>
        </w:rPr>
        <w:t>מזג</w:t>
      </w:r>
      <w:r w:rsidRPr="00953A91">
        <w:rPr>
          <w:rtl/>
        </w:rPr>
        <w:t xml:space="preserve"> </w:t>
      </w:r>
      <w:r w:rsidRPr="00953A91">
        <w:rPr>
          <w:rFonts w:hint="cs"/>
          <w:rtl/>
        </w:rPr>
        <w:t>אויר</w:t>
      </w:r>
      <w:r>
        <w:rPr>
          <w:rFonts w:hint="cs"/>
          <w:rtl/>
        </w:rPr>
        <w:t>.</w:t>
      </w:r>
    </w:p>
    <w:p w:rsidR="00D91164" w:rsidRDefault="00D91164" w:rsidP="00D03946">
      <w:pPr>
        <w:numPr>
          <w:ilvl w:val="1"/>
          <w:numId w:val="86"/>
        </w:numPr>
      </w:pPr>
      <w:r w:rsidRPr="00953A91">
        <w:rPr>
          <w:rFonts w:hint="cs"/>
          <w:rtl/>
        </w:rPr>
        <w:t>שליטה</w:t>
      </w:r>
      <w:r w:rsidRPr="00953A91">
        <w:rPr>
          <w:rtl/>
        </w:rPr>
        <w:t xml:space="preserve"> </w:t>
      </w:r>
      <w:r w:rsidRPr="00953A91">
        <w:rPr>
          <w:rFonts w:hint="cs"/>
          <w:rtl/>
        </w:rPr>
        <w:t>טובה</w:t>
      </w:r>
      <w:r w:rsidRPr="00953A91">
        <w:rPr>
          <w:rtl/>
        </w:rPr>
        <w:t xml:space="preserve"> </w:t>
      </w:r>
      <w:r w:rsidRPr="00953A91">
        <w:rPr>
          <w:rFonts w:hint="cs"/>
          <w:rtl/>
        </w:rPr>
        <w:t>באנגלית</w:t>
      </w:r>
      <w:r>
        <w:rPr>
          <w:rFonts w:hint="cs"/>
          <w:rtl/>
        </w:rPr>
        <w:t>.</w:t>
      </w:r>
    </w:p>
    <w:p w:rsidR="00D91164" w:rsidRPr="00953A91" w:rsidRDefault="00D91164" w:rsidP="00D03946">
      <w:pPr>
        <w:numPr>
          <w:ilvl w:val="1"/>
          <w:numId w:val="86"/>
        </w:numPr>
      </w:pPr>
      <w:r>
        <w:rPr>
          <w:rFonts w:hint="cs"/>
          <w:rtl/>
        </w:rPr>
        <w:t>יכולת טכנית, יכולת עבודה מאומצת/פיזית בשדה</w:t>
      </w:r>
    </w:p>
    <w:p w:rsidR="005A280A" w:rsidRPr="005A280A" w:rsidRDefault="00957F3D" w:rsidP="00D03946">
      <w:pPr>
        <w:numPr>
          <w:ilvl w:val="0"/>
          <w:numId w:val="86"/>
        </w:numPr>
        <w:rPr>
          <w:rtl/>
        </w:rPr>
      </w:pPr>
      <w:r w:rsidRPr="005A280A">
        <w:rPr>
          <w:rFonts w:hint="cs"/>
          <w:rtl/>
        </w:rPr>
        <w:t>השירות המבוקש במסגרת מכרז זה רלבנטי מטבעו גם ביחס לאירועים חריגים</w:t>
      </w:r>
      <w:r>
        <w:rPr>
          <w:rFonts w:hint="cs"/>
          <w:rtl/>
        </w:rPr>
        <w:t>,</w:t>
      </w:r>
      <w:r w:rsidRPr="005A280A">
        <w:rPr>
          <w:rFonts w:hint="cs"/>
          <w:rtl/>
        </w:rPr>
        <w:t xml:space="preserve"> ועל כן על </w:t>
      </w:r>
      <w:r w:rsidR="00A046A2">
        <w:rPr>
          <w:rFonts w:hint="cs"/>
          <w:rtl/>
        </w:rPr>
        <w:t>ייתכן ו</w:t>
      </w:r>
      <w:r>
        <w:rPr>
          <w:rFonts w:hint="cs"/>
          <w:rtl/>
        </w:rPr>
        <w:t>הזוכה</w:t>
      </w:r>
      <w:r w:rsidRPr="005A280A">
        <w:rPr>
          <w:rFonts w:hint="cs"/>
          <w:rtl/>
        </w:rPr>
        <w:t xml:space="preserve"> יידרש </w:t>
      </w:r>
      <w:r>
        <w:rPr>
          <w:rFonts w:hint="cs"/>
          <w:rtl/>
        </w:rPr>
        <w:t xml:space="preserve">לעיתים לפעול </w:t>
      </w:r>
      <w:r w:rsidRPr="005A280A">
        <w:rPr>
          <w:rFonts w:hint="cs"/>
          <w:rtl/>
        </w:rPr>
        <w:t>בשבתות, חגים או בשעות מ</w:t>
      </w:r>
      <w:r w:rsidR="00D91164">
        <w:rPr>
          <w:rFonts w:hint="cs"/>
          <w:rtl/>
        </w:rPr>
        <w:t>עבר לשעות העבודה המקובלות, כולל לינה בסמוך לאתרי ביצוע העבודות.</w:t>
      </w:r>
    </w:p>
    <w:p w:rsidR="005A280A" w:rsidRPr="005A280A" w:rsidRDefault="005A280A" w:rsidP="00D03946">
      <w:pPr>
        <w:numPr>
          <w:ilvl w:val="0"/>
          <w:numId w:val="86"/>
        </w:numPr>
        <w:rPr>
          <w:rFonts w:ascii="Arial" w:hAnsi="Arial"/>
          <w:color w:val="000000"/>
          <w:rtl/>
        </w:rPr>
      </w:pPr>
      <w:r w:rsidRPr="005A280A">
        <w:rPr>
          <w:rFonts w:hint="cs"/>
          <w:rtl/>
        </w:rPr>
        <w:t>ביצוע איסוף, תיעוד וחקר אירועים, לאחר אירועי גשם</w:t>
      </w:r>
      <w:r w:rsidR="0094323B">
        <w:rPr>
          <w:rFonts w:hint="cs"/>
          <w:rtl/>
        </w:rPr>
        <w:t xml:space="preserve"> והצפה</w:t>
      </w:r>
      <w:r w:rsidRPr="005A280A">
        <w:rPr>
          <w:rFonts w:hint="cs"/>
          <w:rtl/>
        </w:rPr>
        <w:t xml:space="preserve"> (עבודה זו יכולה להיות גם</w:t>
      </w:r>
      <w:r w:rsidR="00957F3D">
        <w:rPr>
          <w:rFonts w:hint="cs"/>
          <w:rtl/>
        </w:rPr>
        <w:t xml:space="preserve"> חודשים לאחר האירוע עצמו) תבוצע על פי הנחיית </w:t>
      </w:r>
      <w:r w:rsidRPr="005A280A">
        <w:rPr>
          <w:rFonts w:hint="cs"/>
          <w:rtl/>
        </w:rPr>
        <w:t xml:space="preserve">נציג המזמין.   </w:t>
      </w:r>
    </w:p>
    <w:p w:rsidR="005A280A" w:rsidRDefault="005A280A" w:rsidP="00D03946">
      <w:pPr>
        <w:numPr>
          <w:ilvl w:val="0"/>
          <w:numId w:val="86"/>
        </w:numPr>
        <w:rPr>
          <w:lang w:val="x-none" w:eastAsia="x-none"/>
        </w:rPr>
      </w:pPr>
      <w:r w:rsidRPr="005A280A">
        <w:rPr>
          <w:rFonts w:hint="eastAsia"/>
          <w:rtl/>
        </w:rPr>
        <w:t>עיבוד</w:t>
      </w:r>
      <w:r w:rsidRPr="005A280A">
        <w:rPr>
          <w:rtl/>
        </w:rPr>
        <w:t xml:space="preserve">, </w:t>
      </w:r>
      <w:r w:rsidRPr="005A280A">
        <w:rPr>
          <w:rFonts w:hint="eastAsia"/>
          <w:rtl/>
        </w:rPr>
        <w:t>ניתוח</w:t>
      </w:r>
      <w:r w:rsidRPr="005A280A">
        <w:rPr>
          <w:rtl/>
        </w:rPr>
        <w:t xml:space="preserve">, </w:t>
      </w:r>
      <w:r w:rsidRPr="005A280A">
        <w:rPr>
          <w:rFonts w:hint="eastAsia"/>
          <w:rtl/>
        </w:rPr>
        <w:t>מיפוי</w:t>
      </w:r>
      <w:r w:rsidRPr="005A280A">
        <w:rPr>
          <w:rtl/>
        </w:rPr>
        <w:t xml:space="preserve"> </w:t>
      </w:r>
      <w:r w:rsidRPr="005A280A">
        <w:rPr>
          <w:rFonts w:hint="cs"/>
          <w:rtl/>
        </w:rPr>
        <w:t>ותיעוד</w:t>
      </w:r>
      <w:r w:rsidRPr="005A280A">
        <w:rPr>
          <w:rtl/>
        </w:rPr>
        <w:t xml:space="preserve"> </w:t>
      </w:r>
      <w:r w:rsidRPr="005A280A">
        <w:rPr>
          <w:rFonts w:hint="cs"/>
          <w:rtl/>
        </w:rPr>
        <w:t>מידע עיתי ומרחבי</w:t>
      </w:r>
      <w:r w:rsidRPr="005A280A">
        <w:rPr>
          <w:rtl/>
        </w:rPr>
        <w:t xml:space="preserve"> </w:t>
      </w:r>
      <w:r w:rsidRPr="005A280A">
        <w:rPr>
          <w:rFonts w:hint="eastAsia"/>
          <w:rtl/>
        </w:rPr>
        <w:t>לבסיסי</w:t>
      </w:r>
      <w:r w:rsidRPr="005A280A">
        <w:rPr>
          <w:rtl/>
        </w:rPr>
        <w:t xml:space="preserve"> </w:t>
      </w:r>
      <w:r w:rsidRPr="005A280A">
        <w:rPr>
          <w:rFonts w:hint="eastAsia"/>
          <w:rtl/>
        </w:rPr>
        <w:t>הנתונים</w:t>
      </w:r>
      <w:r w:rsidRPr="005A280A">
        <w:rPr>
          <w:rtl/>
        </w:rPr>
        <w:t xml:space="preserve"> </w:t>
      </w:r>
      <w:r w:rsidR="00A046A2">
        <w:rPr>
          <w:rFonts w:hint="cs"/>
          <w:rtl/>
        </w:rPr>
        <w:t xml:space="preserve">(כמתואר בסעיף 2.3.1) </w:t>
      </w:r>
      <w:r w:rsidRPr="005A280A">
        <w:rPr>
          <w:rFonts w:hint="eastAsia"/>
          <w:rtl/>
        </w:rPr>
        <w:t>יבוצעו</w:t>
      </w:r>
      <w:r w:rsidRPr="005A280A">
        <w:rPr>
          <w:rtl/>
        </w:rPr>
        <w:t xml:space="preserve"> </w:t>
      </w:r>
      <w:r w:rsidR="009E4B00">
        <w:rPr>
          <w:rFonts w:hint="cs"/>
          <w:rtl/>
        </w:rPr>
        <w:t xml:space="preserve">על פי הצורך </w:t>
      </w:r>
      <w:r w:rsidRPr="005A280A">
        <w:rPr>
          <w:rFonts w:hint="eastAsia"/>
          <w:rtl/>
        </w:rPr>
        <w:t>ב</w:t>
      </w:r>
      <w:r w:rsidR="00957F3D">
        <w:rPr>
          <w:rFonts w:hint="cs"/>
          <w:rtl/>
        </w:rPr>
        <w:t xml:space="preserve">מתקני המזמין </w:t>
      </w:r>
      <w:r w:rsidR="00D802CB">
        <w:rPr>
          <w:rFonts w:hint="cs"/>
          <w:rtl/>
        </w:rPr>
        <w:t>בקריה</w:t>
      </w:r>
      <w:r w:rsidR="00D810DE">
        <w:rPr>
          <w:rFonts w:hint="cs"/>
          <w:rtl/>
        </w:rPr>
        <w:t xml:space="preserve"> החקלאית בית דגן, במ</w:t>
      </w:r>
      <w:r w:rsidR="00D810DE">
        <w:rPr>
          <w:rFonts w:hint="eastAsia"/>
          <w:rtl/>
        </w:rPr>
        <w:t>ח</w:t>
      </w:r>
      <w:r w:rsidR="00D810DE">
        <w:rPr>
          <w:rFonts w:hint="cs"/>
          <w:rtl/>
        </w:rPr>
        <w:t>שבי המזמין.</w:t>
      </w:r>
      <w:r w:rsidRPr="005A280A">
        <w:rPr>
          <w:rtl/>
        </w:rPr>
        <w:t xml:space="preserve">  </w:t>
      </w:r>
      <w:r w:rsidRPr="005A280A">
        <w:rPr>
          <w:rFonts w:hint="cs"/>
          <w:rtl/>
        </w:rPr>
        <w:t xml:space="preserve"> </w:t>
      </w:r>
    </w:p>
    <w:p w:rsidR="009E4B00" w:rsidRDefault="009E4B00" w:rsidP="00D03946">
      <w:pPr>
        <w:numPr>
          <w:ilvl w:val="0"/>
          <w:numId w:val="86"/>
        </w:numPr>
        <w:rPr>
          <w:lang w:val="x-none" w:eastAsia="x-none"/>
        </w:rPr>
      </w:pPr>
      <w:r>
        <w:rPr>
          <w:rFonts w:hint="cs"/>
          <w:rtl/>
          <w:lang w:val="x-none" w:eastAsia="x-none"/>
        </w:rPr>
        <w:t>עובדי הזוכה יעשו שימוש בציוד ובמכשור התחנה אך ורק על פי הנחיות נציג המזמין.</w:t>
      </w:r>
    </w:p>
    <w:p w:rsidR="009E4B00" w:rsidRDefault="009E4B00" w:rsidP="00D03946">
      <w:pPr>
        <w:numPr>
          <w:ilvl w:val="0"/>
          <w:numId w:val="86"/>
        </w:numPr>
        <w:rPr>
          <w:lang w:val="x-none" w:eastAsia="x-none"/>
        </w:rPr>
      </w:pPr>
      <w:r>
        <w:rPr>
          <w:rFonts w:hint="cs"/>
          <w:rtl/>
          <w:lang w:val="x-none" w:eastAsia="x-none"/>
        </w:rPr>
        <w:t xml:space="preserve">יובהר כי המידע והנתונים המצויים במחשבי המזמין ואשר יהיו נגישים לצוות הזוכה הינם סודיים </w:t>
      </w:r>
      <w:proofErr w:type="spellStart"/>
      <w:r>
        <w:rPr>
          <w:rFonts w:hint="cs"/>
          <w:rtl/>
          <w:lang w:val="x-none" w:eastAsia="x-none"/>
        </w:rPr>
        <w:t>בההחלט</w:t>
      </w:r>
      <w:proofErr w:type="spellEnd"/>
      <w:r>
        <w:rPr>
          <w:rFonts w:hint="cs"/>
          <w:rtl/>
          <w:lang w:val="x-none" w:eastAsia="x-none"/>
        </w:rPr>
        <w:t xml:space="preserve">. על הזוכה להחתים את כלל עובדיו על הסכם הסודיות המצורף </w:t>
      </w:r>
      <w:proofErr w:type="spellStart"/>
      <w:r>
        <w:rPr>
          <w:rFonts w:hint="cs"/>
          <w:rtl/>
          <w:lang w:val="x-none" w:eastAsia="x-none"/>
        </w:rPr>
        <w:t>לההסכם</w:t>
      </w:r>
      <w:proofErr w:type="spellEnd"/>
      <w:r>
        <w:rPr>
          <w:rFonts w:hint="cs"/>
          <w:rtl/>
          <w:lang w:val="x-none" w:eastAsia="x-none"/>
        </w:rPr>
        <w:t xml:space="preserve"> ההתקשרות.</w:t>
      </w:r>
    </w:p>
    <w:p w:rsidR="00957F3D" w:rsidRDefault="0032090F" w:rsidP="007453EA">
      <w:pPr>
        <w:pStyle w:val="3"/>
        <w:bidi/>
        <w:ind w:right="720"/>
        <w:rPr>
          <w:rtl/>
        </w:rPr>
      </w:pPr>
      <w:r>
        <w:rPr>
          <w:rFonts w:hint="cs"/>
          <w:rtl/>
        </w:rPr>
        <w:t xml:space="preserve"> </w:t>
      </w:r>
      <w:r w:rsidR="007453EA">
        <w:rPr>
          <w:rFonts w:hint="cs"/>
          <w:rtl/>
        </w:rPr>
        <w:t>מרכיבי העבודות הנדרשות</w:t>
      </w:r>
    </w:p>
    <w:p w:rsidR="003C0302" w:rsidRDefault="0032090F" w:rsidP="007453EA">
      <w:pPr>
        <w:pStyle w:val="4"/>
        <w:bidi/>
        <w:rPr>
          <w:rtl/>
        </w:rPr>
      </w:pPr>
      <w:r>
        <w:rPr>
          <w:rFonts w:hint="cs"/>
          <w:rtl/>
        </w:rPr>
        <w:t xml:space="preserve"> </w:t>
      </w:r>
      <w:r w:rsidR="003C0302">
        <w:rPr>
          <w:rFonts w:hint="cs"/>
          <w:rtl/>
        </w:rPr>
        <w:t>כללי</w:t>
      </w:r>
    </w:p>
    <w:p w:rsidR="005A280A" w:rsidRDefault="00957F3D" w:rsidP="00D03946">
      <w:pPr>
        <w:numPr>
          <w:ilvl w:val="0"/>
          <w:numId w:val="95"/>
        </w:numPr>
        <w:rPr>
          <w:rtl/>
          <w:lang w:val="x-none" w:eastAsia="x-none"/>
        </w:rPr>
      </w:pPr>
      <w:r>
        <w:rPr>
          <w:rFonts w:hint="cs"/>
          <w:rtl/>
        </w:rPr>
        <w:t>הזוכה יספק את השירותים המבוקשים על פי</w:t>
      </w:r>
      <w:r w:rsidR="005A280A" w:rsidRPr="005A280A">
        <w:rPr>
          <w:rFonts w:hint="cs"/>
          <w:rtl/>
        </w:rPr>
        <w:t xml:space="preserve"> תכנית עבודה שבועית</w:t>
      </w:r>
      <w:r w:rsidR="00D810DE">
        <w:rPr>
          <w:rFonts w:hint="cs"/>
          <w:rtl/>
        </w:rPr>
        <w:t>,</w:t>
      </w:r>
      <w:r w:rsidR="005A280A" w:rsidRPr="005A280A">
        <w:rPr>
          <w:rFonts w:hint="cs"/>
          <w:rtl/>
        </w:rPr>
        <w:t xml:space="preserve"> אשר ת</w:t>
      </w:r>
      <w:r>
        <w:rPr>
          <w:rFonts w:hint="cs"/>
          <w:rtl/>
        </w:rPr>
        <w:t>אושר מראש על ידי נציג המזמין.</w:t>
      </w:r>
      <w:r w:rsidR="005A280A" w:rsidRPr="005A280A">
        <w:rPr>
          <w:rFonts w:hint="cs"/>
          <w:rtl/>
        </w:rPr>
        <w:t xml:space="preserve"> תכנית זו ניתנת לשינוי בהתאם לצורך ולאילוצים.</w:t>
      </w:r>
    </w:p>
    <w:p w:rsidR="007453EA" w:rsidRDefault="007453EA" w:rsidP="00D03946">
      <w:pPr>
        <w:numPr>
          <w:ilvl w:val="0"/>
          <w:numId w:val="95"/>
        </w:numPr>
        <w:rPr>
          <w:rtl/>
          <w:lang w:val="x-none" w:eastAsia="x-none"/>
        </w:rPr>
      </w:pPr>
      <w:r>
        <w:rPr>
          <w:rFonts w:hint="cs"/>
          <w:rtl/>
          <w:lang w:val="x-none" w:eastAsia="x-none"/>
        </w:rPr>
        <w:t>הזוכה יידרש להצטיידות בכמות כוח אדם אשר תספיק לביצוע כלל המטלות אשר יוגדרו על ידי המזמין.</w:t>
      </w:r>
    </w:p>
    <w:p w:rsidR="00823F8D" w:rsidRPr="00823F8D" w:rsidRDefault="007453EA" w:rsidP="00D03946">
      <w:pPr>
        <w:numPr>
          <w:ilvl w:val="0"/>
          <w:numId w:val="95"/>
        </w:numPr>
        <w:rPr>
          <w:rFonts w:ascii="Arial" w:hAnsi="Arial"/>
        </w:rPr>
      </w:pPr>
      <w:r w:rsidRPr="00823F8D">
        <w:rPr>
          <w:rFonts w:hint="cs"/>
          <w:rtl/>
          <w:lang w:val="x-none"/>
        </w:rPr>
        <w:t xml:space="preserve">בנוסף יידרש הזוכה עם קבלת ההודעה על זכייתו להיות </w:t>
      </w:r>
      <w:r w:rsidR="008D02E8" w:rsidRPr="00823F8D">
        <w:rPr>
          <w:rFonts w:hint="cs"/>
          <w:rtl/>
          <w:lang w:val="x-none"/>
        </w:rPr>
        <w:t>מצויד</w:t>
      </w:r>
      <w:r w:rsidRPr="00823F8D">
        <w:rPr>
          <w:rFonts w:hint="cs"/>
          <w:rtl/>
          <w:lang w:val="x-none"/>
        </w:rPr>
        <w:t xml:space="preserve"> </w:t>
      </w:r>
      <w:r w:rsidR="00AA3E71">
        <w:rPr>
          <w:rFonts w:hint="cs"/>
          <w:rtl/>
          <w:lang w:val="x-none"/>
        </w:rPr>
        <w:t xml:space="preserve">(בין אם בבעלותו ובין אם בשכירות) </w:t>
      </w:r>
      <w:r w:rsidRPr="00823F8D">
        <w:rPr>
          <w:rFonts w:hint="cs"/>
          <w:rtl/>
          <w:lang w:val="x-none"/>
        </w:rPr>
        <w:t xml:space="preserve">באמצעים הבאים לפחות: </w:t>
      </w:r>
    </w:p>
    <w:p w:rsidR="00823F8D" w:rsidRDefault="00823F8D" w:rsidP="00D03946">
      <w:pPr>
        <w:numPr>
          <w:ilvl w:val="0"/>
          <w:numId w:val="102"/>
        </w:numPr>
        <w:rPr>
          <w:rFonts w:ascii="Arial" w:hAnsi="Arial"/>
          <w:rtl/>
        </w:rPr>
      </w:pPr>
      <w:r>
        <w:rPr>
          <w:rFonts w:hint="cs"/>
          <w:rtl/>
        </w:rPr>
        <w:t>שני רכבי שטח</w:t>
      </w:r>
      <w:r w:rsidR="007453EA" w:rsidRPr="00823F8D">
        <w:rPr>
          <w:rFonts w:hint="cs"/>
          <w:rtl/>
        </w:rPr>
        <w:t xml:space="preserve"> בעל</w:t>
      </w:r>
      <w:r>
        <w:rPr>
          <w:rFonts w:hint="cs"/>
          <w:rtl/>
        </w:rPr>
        <w:t>י</w:t>
      </w:r>
      <w:r w:rsidR="007453EA" w:rsidRPr="00823F8D">
        <w:rPr>
          <w:rFonts w:hint="cs"/>
          <w:rtl/>
        </w:rPr>
        <w:t xml:space="preserve"> יכולת הנעה של </w:t>
      </w:r>
      <w:r w:rsidR="007453EA" w:rsidRPr="00823F8D">
        <w:rPr>
          <w:rFonts w:hint="cs"/>
          <w:rtl/>
          <w:lang w:val="x-none"/>
        </w:rPr>
        <w:t xml:space="preserve"> 4</w:t>
      </w:r>
      <w:r w:rsidR="007453EA" w:rsidRPr="00823F8D">
        <w:rPr>
          <w:rFonts w:hint="cs"/>
          <w:lang w:val="x-none"/>
        </w:rPr>
        <w:t>X</w:t>
      </w:r>
      <w:r w:rsidR="002A45AC">
        <w:rPr>
          <w:rFonts w:hint="cs"/>
          <w:rtl/>
          <w:lang w:val="x-none"/>
        </w:rPr>
        <w:t>4</w:t>
      </w:r>
      <w:r>
        <w:rPr>
          <w:rFonts w:hint="cs"/>
          <w:rtl/>
          <w:lang w:val="x-none"/>
        </w:rPr>
        <w:t>.</w:t>
      </w:r>
      <w:r w:rsidRPr="00823F8D">
        <w:rPr>
          <w:rFonts w:ascii="Arial" w:hAnsi="Arial" w:hint="cs"/>
          <w:rtl/>
        </w:rPr>
        <w:t xml:space="preserve"> בעלי וו גרירה, בעלי כושר/</w:t>
      </w:r>
      <w:r w:rsidR="008D02E8" w:rsidRPr="00823F8D">
        <w:rPr>
          <w:rFonts w:ascii="Arial" w:hAnsi="Arial" w:hint="cs"/>
          <w:rtl/>
        </w:rPr>
        <w:t>רישיון</w:t>
      </w:r>
      <w:r w:rsidRPr="00823F8D">
        <w:rPr>
          <w:rFonts w:ascii="Arial" w:hAnsi="Arial" w:hint="cs"/>
          <w:rtl/>
        </w:rPr>
        <w:t xml:space="preserve"> לגרירת משא במשקל 750 ק"ג לפחות ע"י עגלה נגררת לצורך הגעה עצמאית </w:t>
      </w:r>
      <w:r>
        <w:rPr>
          <w:rFonts w:ascii="Arial" w:hAnsi="Arial" w:hint="cs"/>
          <w:rtl/>
        </w:rPr>
        <w:t xml:space="preserve">לשטח </w:t>
      </w:r>
      <w:r w:rsidRPr="00823F8D">
        <w:rPr>
          <w:rFonts w:ascii="Arial" w:hAnsi="Arial" w:hint="cs"/>
          <w:rtl/>
        </w:rPr>
        <w:t xml:space="preserve">או בליווי </w:t>
      </w:r>
      <w:r>
        <w:rPr>
          <w:rFonts w:ascii="Arial" w:hAnsi="Arial" w:hint="cs"/>
          <w:rtl/>
        </w:rPr>
        <w:t>נציג המזמין.</w:t>
      </w:r>
    </w:p>
    <w:p w:rsidR="00823F8D" w:rsidRDefault="00A65267" w:rsidP="00AA3E71">
      <w:pPr>
        <w:numPr>
          <w:ilvl w:val="0"/>
          <w:numId w:val="102"/>
        </w:numPr>
        <w:rPr>
          <w:rFonts w:ascii="Arial" w:hAnsi="Arial"/>
        </w:rPr>
      </w:pPr>
      <w:r>
        <w:rPr>
          <w:rFonts w:ascii="Arial" w:hAnsi="Arial" w:hint="cs"/>
          <w:rtl/>
        </w:rPr>
        <w:lastRenderedPageBreak/>
        <w:t xml:space="preserve"> </w:t>
      </w:r>
      <w:r w:rsidR="00823F8D" w:rsidRPr="00823F8D">
        <w:rPr>
          <w:rFonts w:ascii="Arial" w:hAnsi="Arial" w:hint="cs"/>
          <w:rtl/>
        </w:rPr>
        <w:t>עגלה נגררת זמינה לפחות באורך 2 מטר ובעלת כושר נסיעה של לפחות 500 ק"ג</w:t>
      </w:r>
      <w:r w:rsidR="00823F8D">
        <w:rPr>
          <w:rFonts w:ascii="Arial" w:hAnsi="Arial" w:hint="cs"/>
          <w:rtl/>
        </w:rPr>
        <w:t>.</w:t>
      </w:r>
    </w:p>
    <w:p w:rsidR="00823F8D" w:rsidRDefault="00823F8D" w:rsidP="00D03946">
      <w:pPr>
        <w:numPr>
          <w:ilvl w:val="0"/>
          <w:numId w:val="102"/>
        </w:numPr>
        <w:rPr>
          <w:rFonts w:ascii="Arial" w:hAnsi="Arial"/>
        </w:rPr>
      </w:pPr>
      <w:r>
        <w:rPr>
          <w:rFonts w:ascii="Arial" w:hAnsi="Arial" w:hint="cs"/>
          <w:rtl/>
        </w:rPr>
        <w:t xml:space="preserve">כלים ואמצעים נוספים: </w:t>
      </w:r>
      <w:r w:rsidRPr="00823F8D">
        <w:rPr>
          <w:rFonts w:ascii="Arial" w:hAnsi="Arial" w:hint="cs"/>
          <w:rtl/>
        </w:rPr>
        <w:t xml:space="preserve">כלי עבודה בסיסיים (ארגזי כלים) לתפעול התחנות, ציוד חורף מלא כולל </w:t>
      </w:r>
      <w:proofErr w:type="spellStart"/>
      <w:r w:rsidRPr="00823F8D">
        <w:rPr>
          <w:rFonts w:ascii="Arial" w:hAnsi="Arial" w:hint="cs"/>
          <w:rtl/>
        </w:rPr>
        <w:t>חלפ"ס</w:t>
      </w:r>
      <w:proofErr w:type="spellEnd"/>
      <w:r w:rsidRPr="00823F8D">
        <w:rPr>
          <w:rFonts w:ascii="Arial" w:hAnsi="Arial" w:hint="cs"/>
          <w:rtl/>
        </w:rPr>
        <w:t xml:space="preserve"> ומגפיים, גנרטור נייד, ציוד גרירה וחילוץ, ערכת עזרה ראשונה, מטף כיבוי</w:t>
      </w:r>
      <w:r w:rsidR="00D91164">
        <w:rPr>
          <w:rFonts w:ascii="Arial" w:hAnsi="Arial" w:hint="cs"/>
          <w:rtl/>
        </w:rPr>
        <w:t>.</w:t>
      </w:r>
    </w:p>
    <w:p w:rsidR="007453EA" w:rsidRDefault="007453EA" w:rsidP="007453EA">
      <w:pPr>
        <w:pStyle w:val="4"/>
        <w:bidi/>
        <w:rPr>
          <w:rtl/>
        </w:rPr>
      </w:pPr>
      <w:r>
        <w:rPr>
          <w:rFonts w:hint="cs"/>
          <w:rtl/>
        </w:rPr>
        <w:t>טבלת מרכיבי העבודה</w:t>
      </w:r>
    </w:p>
    <w:tbl>
      <w:tblPr>
        <w:bidiVisual/>
        <w:tblW w:w="8789"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6520"/>
        <w:gridCol w:w="1702"/>
      </w:tblGrid>
      <w:tr w:rsidR="003C0302" w:rsidRPr="003C0302" w:rsidTr="00D539B6">
        <w:trPr>
          <w:tblHeader/>
        </w:trPr>
        <w:tc>
          <w:tcPr>
            <w:tcW w:w="567" w:type="dxa"/>
            <w:shd w:val="clear" w:color="auto" w:fill="D9D9D9"/>
          </w:tcPr>
          <w:p w:rsidR="003C0302" w:rsidRPr="003C0302" w:rsidRDefault="007453EA" w:rsidP="007453EA">
            <w:pPr>
              <w:spacing w:line="276" w:lineRule="auto"/>
              <w:jc w:val="left"/>
              <w:rPr>
                <w:rFonts w:ascii="Arial" w:hAnsi="Arial"/>
                <w:sz w:val="22"/>
                <w:szCs w:val="22"/>
                <w:rtl/>
              </w:rPr>
            </w:pPr>
            <w:r>
              <w:rPr>
                <w:rFonts w:ascii="Arial" w:hAnsi="Arial" w:hint="cs"/>
                <w:sz w:val="22"/>
                <w:szCs w:val="22"/>
                <w:rtl/>
              </w:rPr>
              <w:t>#</w:t>
            </w:r>
          </w:p>
        </w:tc>
        <w:tc>
          <w:tcPr>
            <w:tcW w:w="6520" w:type="dxa"/>
            <w:shd w:val="clear" w:color="auto" w:fill="D9D9D9"/>
          </w:tcPr>
          <w:p w:rsidR="003C0302" w:rsidRDefault="003C0302" w:rsidP="007453EA">
            <w:pPr>
              <w:spacing w:line="276" w:lineRule="auto"/>
              <w:jc w:val="left"/>
              <w:rPr>
                <w:rFonts w:ascii="Arial" w:hAnsi="Arial"/>
                <w:b/>
                <w:bCs/>
                <w:sz w:val="22"/>
                <w:szCs w:val="22"/>
                <w:rtl/>
              </w:rPr>
            </w:pPr>
            <w:r w:rsidRPr="003C0302">
              <w:rPr>
                <w:rFonts w:ascii="Arial" w:hAnsi="Arial" w:hint="cs"/>
                <w:b/>
                <w:bCs/>
                <w:sz w:val="22"/>
                <w:szCs w:val="22"/>
                <w:rtl/>
              </w:rPr>
              <w:t>תיאור</w:t>
            </w:r>
            <w:r w:rsidRPr="003C0302">
              <w:rPr>
                <w:rFonts w:ascii="Arial" w:hAnsi="Arial"/>
                <w:b/>
                <w:bCs/>
                <w:sz w:val="22"/>
                <w:szCs w:val="22"/>
                <w:rtl/>
              </w:rPr>
              <w:t xml:space="preserve"> </w:t>
            </w:r>
            <w:r w:rsidRPr="003C0302">
              <w:rPr>
                <w:rFonts w:ascii="Arial" w:hAnsi="Arial" w:hint="cs"/>
                <w:b/>
                <w:bCs/>
                <w:sz w:val="22"/>
                <w:szCs w:val="22"/>
                <w:rtl/>
              </w:rPr>
              <w:t>המשימה</w:t>
            </w:r>
            <w:r w:rsidRPr="003C0302">
              <w:rPr>
                <w:rFonts w:ascii="Arial" w:hAnsi="Arial"/>
                <w:b/>
                <w:bCs/>
                <w:sz w:val="22"/>
                <w:szCs w:val="22"/>
                <w:rtl/>
              </w:rPr>
              <w:t>/</w:t>
            </w:r>
            <w:r w:rsidRPr="003C0302">
              <w:rPr>
                <w:rFonts w:ascii="Arial" w:hAnsi="Arial" w:hint="cs"/>
                <w:b/>
                <w:bCs/>
                <w:sz w:val="22"/>
                <w:szCs w:val="22"/>
                <w:rtl/>
              </w:rPr>
              <w:t>עבודה</w:t>
            </w:r>
          </w:p>
          <w:p w:rsidR="007453EA" w:rsidRPr="003C0302" w:rsidRDefault="007453EA" w:rsidP="007453EA">
            <w:pPr>
              <w:spacing w:line="276" w:lineRule="auto"/>
              <w:jc w:val="left"/>
              <w:rPr>
                <w:rFonts w:ascii="Arial" w:hAnsi="Arial"/>
                <w:b/>
                <w:bCs/>
                <w:sz w:val="22"/>
                <w:szCs w:val="22"/>
                <w:rtl/>
              </w:rPr>
            </w:pPr>
          </w:p>
        </w:tc>
        <w:tc>
          <w:tcPr>
            <w:tcW w:w="1702" w:type="dxa"/>
            <w:shd w:val="clear" w:color="auto" w:fill="D9D9D9"/>
          </w:tcPr>
          <w:p w:rsidR="003C0302" w:rsidRPr="003C0302" w:rsidRDefault="003C0302" w:rsidP="007453EA">
            <w:pPr>
              <w:spacing w:line="276" w:lineRule="auto"/>
              <w:jc w:val="left"/>
              <w:rPr>
                <w:rFonts w:ascii="Arial" w:hAnsi="Arial"/>
                <w:b/>
                <w:bCs/>
                <w:sz w:val="22"/>
                <w:szCs w:val="22"/>
                <w:rtl/>
              </w:rPr>
            </w:pPr>
            <w:r w:rsidRPr="003C0302">
              <w:rPr>
                <w:rFonts w:ascii="Arial" w:hAnsi="Arial" w:hint="cs"/>
                <w:b/>
                <w:bCs/>
                <w:sz w:val="22"/>
                <w:szCs w:val="22"/>
                <w:rtl/>
              </w:rPr>
              <w:t>תקופת</w:t>
            </w:r>
            <w:r w:rsidRPr="003C0302">
              <w:rPr>
                <w:rFonts w:ascii="Arial" w:hAnsi="Arial"/>
                <w:b/>
                <w:bCs/>
                <w:sz w:val="22"/>
                <w:szCs w:val="22"/>
                <w:rtl/>
              </w:rPr>
              <w:t xml:space="preserve"> </w:t>
            </w:r>
            <w:r w:rsidRPr="003C0302">
              <w:rPr>
                <w:rFonts w:ascii="Arial" w:hAnsi="Arial" w:hint="cs"/>
                <w:b/>
                <w:bCs/>
                <w:sz w:val="22"/>
                <w:szCs w:val="22"/>
                <w:rtl/>
              </w:rPr>
              <w:t>העבודה</w:t>
            </w:r>
            <w:r w:rsidRPr="003C0302">
              <w:rPr>
                <w:rFonts w:ascii="Arial" w:hAnsi="Arial"/>
                <w:b/>
                <w:bCs/>
                <w:sz w:val="22"/>
                <w:szCs w:val="22"/>
                <w:rtl/>
              </w:rPr>
              <w:t xml:space="preserve"> </w:t>
            </w:r>
          </w:p>
        </w:tc>
      </w:tr>
      <w:tr w:rsidR="003C0302" w:rsidRPr="003C0302" w:rsidTr="00D539B6">
        <w:tc>
          <w:tcPr>
            <w:tcW w:w="567" w:type="dxa"/>
            <w:shd w:val="clear" w:color="auto" w:fill="F2F2F2"/>
          </w:tcPr>
          <w:p w:rsidR="003C0302" w:rsidRPr="007453EA" w:rsidRDefault="003C0302" w:rsidP="007453EA">
            <w:pPr>
              <w:spacing w:line="276" w:lineRule="auto"/>
              <w:jc w:val="left"/>
              <w:rPr>
                <w:rFonts w:ascii="Arial" w:hAnsi="Arial"/>
                <w:b/>
                <w:bCs/>
                <w:sz w:val="22"/>
                <w:szCs w:val="22"/>
                <w:rtl/>
              </w:rPr>
            </w:pPr>
            <w:r w:rsidRPr="007453EA">
              <w:rPr>
                <w:rFonts w:ascii="Arial" w:hAnsi="Arial"/>
                <w:b/>
                <w:bCs/>
                <w:sz w:val="22"/>
                <w:szCs w:val="22"/>
                <w:rtl/>
              </w:rPr>
              <w:t>1</w:t>
            </w:r>
          </w:p>
        </w:tc>
        <w:tc>
          <w:tcPr>
            <w:tcW w:w="6520" w:type="dxa"/>
            <w:shd w:val="clear" w:color="auto" w:fill="F2F2F2"/>
          </w:tcPr>
          <w:p w:rsidR="003C0302" w:rsidRPr="007453EA" w:rsidRDefault="003C0302" w:rsidP="007453EA">
            <w:pPr>
              <w:spacing w:line="276" w:lineRule="auto"/>
              <w:rPr>
                <w:rFonts w:ascii="Arial" w:hAnsi="Arial"/>
                <w:b/>
                <w:bCs/>
                <w:sz w:val="22"/>
                <w:szCs w:val="22"/>
                <w:rtl/>
              </w:rPr>
            </w:pPr>
            <w:r w:rsidRPr="007453EA">
              <w:rPr>
                <w:rFonts w:ascii="Arial" w:hAnsi="Arial"/>
                <w:b/>
                <w:bCs/>
                <w:sz w:val="22"/>
                <w:szCs w:val="22"/>
                <w:u w:val="single"/>
                <w:rtl/>
              </w:rPr>
              <w:t>איסוף נתונים</w:t>
            </w:r>
            <w:r w:rsidRPr="007453EA">
              <w:rPr>
                <w:rFonts w:ascii="Arial" w:hAnsi="Arial"/>
                <w:b/>
                <w:bCs/>
                <w:sz w:val="22"/>
                <w:szCs w:val="22"/>
                <w:rtl/>
              </w:rPr>
              <w:t xml:space="preserve"> - הידרולוג/טכנאים</w:t>
            </w:r>
            <w:r w:rsidRPr="007453EA">
              <w:rPr>
                <w:rFonts w:ascii="Arial" w:hAnsi="Arial"/>
                <w:b/>
                <w:bCs/>
                <w:sz w:val="22"/>
                <w:szCs w:val="22"/>
              </w:rPr>
              <w:t>/</w:t>
            </w:r>
            <w:r w:rsidRPr="007453EA">
              <w:rPr>
                <w:rFonts w:ascii="Arial" w:hAnsi="Arial"/>
                <w:b/>
                <w:bCs/>
                <w:sz w:val="22"/>
                <w:szCs w:val="22"/>
                <w:rtl/>
              </w:rPr>
              <w:t>הנדסאי/</w:t>
            </w:r>
            <w:r w:rsidRPr="007453EA">
              <w:rPr>
                <w:rFonts w:ascii="Arial" w:hAnsi="Arial"/>
                <w:b/>
                <w:bCs/>
                <w:sz w:val="22"/>
                <w:szCs w:val="22"/>
              </w:rPr>
              <w:t xml:space="preserve"> </w:t>
            </w:r>
            <w:r w:rsidRPr="007453EA">
              <w:rPr>
                <w:rFonts w:ascii="Arial" w:hAnsi="Arial"/>
                <w:b/>
                <w:bCs/>
                <w:sz w:val="22"/>
                <w:szCs w:val="22"/>
                <w:rtl/>
              </w:rPr>
              <w:t>אנשי צוות</w:t>
            </w:r>
            <w:r w:rsidRPr="007453EA">
              <w:rPr>
                <w:rFonts w:ascii="Arial" w:hAnsi="Arial" w:hint="cs"/>
                <w:b/>
                <w:bCs/>
                <w:sz w:val="22"/>
                <w:szCs w:val="22"/>
                <w:rtl/>
              </w:rPr>
              <w:t>.</w:t>
            </w:r>
          </w:p>
          <w:p w:rsidR="003C0302" w:rsidRPr="007453EA" w:rsidRDefault="003C0302" w:rsidP="007453EA">
            <w:pPr>
              <w:spacing w:line="276" w:lineRule="auto"/>
              <w:jc w:val="left"/>
              <w:rPr>
                <w:rFonts w:ascii="Arial" w:hAnsi="Arial"/>
                <w:b/>
                <w:bCs/>
                <w:sz w:val="22"/>
                <w:szCs w:val="22"/>
                <w:rtl/>
              </w:rPr>
            </w:pPr>
            <w:r w:rsidRPr="007453EA">
              <w:rPr>
                <w:rFonts w:ascii="Arial" w:hAnsi="Arial"/>
                <w:b/>
                <w:bCs/>
                <w:sz w:val="22"/>
                <w:szCs w:val="22"/>
                <w:rtl/>
              </w:rPr>
              <w:t>העבודה תבוצע ע"י צוות של לפחות טכנאי אחד</w:t>
            </w:r>
            <w:r w:rsidRPr="007453EA">
              <w:rPr>
                <w:rFonts w:ascii="Arial" w:hAnsi="Arial"/>
                <w:b/>
                <w:bCs/>
                <w:sz w:val="22"/>
                <w:szCs w:val="22"/>
              </w:rPr>
              <w:t xml:space="preserve"> </w:t>
            </w:r>
            <w:r w:rsidRPr="007453EA">
              <w:rPr>
                <w:rFonts w:ascii="Arial" w:hAnsi="Arial"/>
                <w:b/>
                <w:bCs/>
                <w:sz w:val="22"/>
                <w:szCs w:val="22"/>
                <w:rtl/>
              </w:rPr>
              <w:t xml:space="preserve">ואיש צוות אחד ובעזרת </w:t>
            </w:r>
            <w:r w:rsidRPr="007453EA">
              <w:rPr>
                <w:rFonts w:ascii="Arial" w:hAnsi="Arial" w:hint="cs"/>
                <w:b/>
                <w:bCs/>
                <w:sz w:val="22"/>
                <w:szCs w:val="22"/>
                <w:rtl/>
              </w:rPr>
              <w:t xml:space="preserve">טנדר </w:t>
            </w:r>
            <w:r w:rsidRPr="007453EA">
              <w:rPr>
                <w:rFonts w:ascii="Arial" w:hAnsi="Arial"/>
                <w:b/>
                <w:bCs/>
                <w:sz w:val="22"/>
                <w:szCs w:val="22"/>
                <w:rtl/>
              </w:rPr>
              <w:t>(4</w:t>
            </w:r>
            <w:r w:rsidRPr="007453EA">
              <w:rPr>
                <w:rFonts w:ascii="Arial" w:hAnsi="Arial"/>
                <w:b/>
                <w:bCs/>
                <w:sz w:val="22"/>
                <w:szCs w:val="22"/>
              </w:rPr>
              <w:t>X</w:t>
            </w:r>
            <w:r w:rsidRPr="007453EA">
              <w:rPr>
                <w:rFonts w:ascii="Arial" w:hAnsi="Arial"/>
                <w:b/>
                <w:bCs/>
                <w:sz w:val="22"/>
                <w:szCs w:val="22"/>
                <w:rtl/>
              </w:rPr>
              <w:t>4).</w:t>
            </w:r>
            <w:r w:rsidRPr="007453EA">
              <w:rPr>
                <w:rFonts w:ascii="Arial" w:hAnsi="Arial" w:hint="cs"/>
                <w:b/>
                <w:bCs/>
                <w:sz w:val="22"/>
                <w:szCs w:val="22"/>
                <w:rtl/>
              </w:rPr>
              <w:t xml:space="preserve"> העבודה תכלול הפעלת ציוד ומכשור שדה ומעבדה כגון: סורק לייזר קרקעי, </w:t>
            </w:r>
            <w:r w:rsidRPr="007453EA">
              <w:rPr>
                <w:rFonts w:ascii="Arial" w:hAnsi="Arial"/>
                <w:b/>
                <w:bCs/>
                <w:sz w:val="22"/>
                <w:szCs w:val="22"/>
              </w:rPr>
              <w:t>FDEM, ASD,RTK</w:t>
            </w:r>
            <w:r w:rsidRPr="007453EA">
              <w:rPr>
                <w:rFonts w:ascii="Arial" w:hAnsi="Arial" w:hint="cs"/>
                <w:b/>
                <w:bCs/>
                <w:sz w:val="22"/>
                <w:szCs w:val="22"/>
                <w:rtl/>
              </w:rPr>
              <w:t xml:space="preserve">, </w:t>
            </w:r>
            <w:proofErr w:type="spellStart"/>
            <w:r w:rsidRPr="007453EA">
              <w:rPr>
                <w:rFonts w:ascii="Arial" w:hAnsi="Arial" w:hint="cs"/>
                <w:b/>
                <w:bCs/>
                <w:sz w:val="22"/>
                <w:szCs w:val="22"/>
                <w:rtl/>
              </w:rPr>
              <w:t>פנטרומטר</w:t>
            </w:r>
            <w:proofErr w:type="spellEnd"/>
            <w:r w:rsidRPr="007453EA">
              <w:rPr>
                <w:rFonts w:ascii="Arial" w:hAnsi="Arial" w:hint="cs"/>
                <w:b/>
                <w:bCs/>
                <w:sz w:val="22"/>
                <w:szCs w:val="22"/>
                <w:rtl/>
              </w:rPr>
              <w:t xml:space="preserve"> רושם, מד פרוס חלקיקים, מכשור מעבדה אנליטי ומכשור נוסף.</w:t>
            </w:r>
          </w:p>
        </w:tc>
        <w:tc>
          <w:tcPr>
            <w:tcW w:w="1702" w:type="dxa"/>
            <w:shd w:val="clear" w:color="auto" w:fill="F2F2F2"/>
          </w:tcPr>
          <w:p w:rsidR="003C0302" w:rsidRPr="007453EA" w:rsidRDefault="003C0302" w:rsidP="007453EA">
            <w:pPr>
              <w:spacing w:line="276" w:lineRule="auto"/>
              <w:jc w:val="left"/>
              <w:rPr>
                <w:rFonts w:ascii="Arial" w:hAnsi="Arial"/>
                <w:b/>
                <w:bCs/>
                <w:sz w:val="22"/>
                <w:szCs w:val="22"/>
                <w:rtl/>
              </w:rPr>
            </w:pPr>
            <w:r w:rsidRPr="007453EA">
              <w:rPr>
                <w:rFonts w:ascii="Arial" w:hAnsi="Arial"/>
                <w:b/>
                <w:bCs/>
                <w:sz w:val="22"/>
                <w:szCs w:val="22"/>
                <w:rtl/>
              </w:rPr>
              <w:t>ע"פ שנה הידרולוגית שתחילתה באוקטובר וסיומה בספטמבר בשנה שלאחר מכן</w:t>
            </w:r>
          </w:p>
        </w:tc>
      </w:tr>
      <w:tr w:rsidR="003C0302" w:rsidRPr="003C0302" w:rsidTr="009A59F2">
        <w:tc>
          <w:tcPr>
            <w:tcW w:w="567"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sz w:val="22"/>
                <w:szCs w:val="22"/>
                <w:rtl/>
              </w:rPr>
              <w:t>1.1</w:t>
            </w:r>
          </w:p>
        </w:tc>
        <w:tc>
          <w:tcPr>
            <w:tcW w:w="6520" w:type="dxa"/>
            <w:shd w:val="clear" w:color="auto" w:fill="auto"/>
          </w:tcPr>
          <w:p w:rsidR="00D91164" w:rsidRPr="003C0302" w:rsidRDefault="003C0302" w:rsidP="00D91164">
            <w:pPr>
              <w:spacing w:line="276" w:lineRule="auto"/>
              <w:jc w:val="left"/>
              <w:rPr>
                <w:rFonts w:ascii="Arial" w:hAnsi="Arial"/>
                <w:sz w:val="22"/>
                <w:szCs w:val="22"/>
                <w:rtl/>
              </w:rPr>
            </w:pPr>
            <w:r w:rsidRPr="003C0302">
              <w:rPr>
                <w:rFonts w:ascii="Arial" w:hAnsi="Arial"/>
                <w:sz w:val="22"/>
                <w:szCs w:val="22"/>
                <w:u w:val="single"/>
                <w:rtl/>
              </w:rPr>
              <w:t xml:space="preserve">תחנות מחקר רושמות </w:t>
            </w:r>
            <w:r w:rsidRPr="003C0302">
              <w:rPr>
                <w:rFonts w:ascii="Arial" w:hAnsi="Arial" w:hint="cs"/>
                <w:sz w:val="22"/>
                <w:szCs w:val="22"/>
                <w:u w:val="single"/>
                <w:rtl/>
              </w:rPr>
              <w:t>גשם</w:t>
            </w:r>
            <w:r w:rsidRPr="003C0302">
              <w:rPr>
                <w:rFonts w:ascii="Arial" w:hAnsi="Arial"/>
                <w:sz w:val="22"/>
                <w:szCs w:val="22"/>
                <w:u w:val="single"/>
                <w:rtl/>
              </w:rPr>
              <w:t xml:space="preserve"> </w:t>
            </w:r>
            <w:r w:rsidRPr="003C0302">
              <w:rPr>
                <w:rFonts w:ascii="Arial" w:hAnsi="Arial" w:hint="cs"/>
                <w:sz w:val="22"/>
                <w:szCs w:val="22"/>
                <w:u w:val="single"/>
                <w:rtl/>
              </w:rPr>
              <w:t>ו</w:t>
            </w:r>
            <w:r w:rsidRPr="003C0302">
              <w:rPr>
                <w:rFonts w:ascii="Arial" w:hAnsi="Arial"/>
                <w:sz w:val="22"/>
                <w:szCs w:val="22"/>
                <w:u w:val="single"/>
                <w:rtl/>
              </w:rPr>
              <w:t xml:space="preserve">נגר: </w:t>
            </w:r>
            <w:r w:rsidRPr="003C0302">
              <w:rPr>
                <w:rFonts w:ascii="Arial" w:hAnsi="Arial"/>
                <w:sz w:val="22"/>
                <w:szCs w:val="22"/>
                <w:rtl/>
              </w:rPr>
              <w:t xml:space="preserve">איסוף מידע </w:t>
            </w:r>
            <w:r w:rsidRPr="003C0302">
              <w:rPr>
                <w:rFonts w:ascii="Arial" w:hAnsi="Arial" w:hint="cs"/>
                <w:sz w:val="22"/>
                <w:szCs w:val="22"/>
                <w:rtl/>
              </w:rPr>
              <w:t xml:space="preserve">שוטף </w:t>
            </w:r>
            <w:r w:rsidRPr="003C0302">
              <w:rPr>
                <w:rFonts w:ascii="Arial" w:hAnsi="Arial"/>
                <w:sz w:val="22"/>
                <w:szCs w:val="22"/>
                <w:rtl/>
              </w:rPr>
              <w:t xml:space="preserve">מאוגרי נתונים </w:t>
            </w:r>
            <w:r w:rsidRPr="003C0302">
              <w:rPr>
                <w:rFonts w:ascii="Arial" w:hAnsi="Arial" w:hint="cs"/>
                <w:sz w:val="22"/>
                <w:szCs w:val="22"/>
                <w:rtl/>
              </w:rPr>
              <w:t xml:space="preserve">ממוחשבים </w:t>
            </w:r>
            <w:r w:rsidRPr="003C0302">
              <w:rPr>
                <w:rFonts w:ascii="Arial" w:hAnsi="Arial"/>
                <w:sz w:val="22"/>
                <w:szCs w:val="22"/>
                <w:rtl/>
              </w:rPr>
              <w:t xml:space="preserve"> מרשת של תחנות מחקר רושמות </w:t>
            </w:r>
            <w:r w:rsidRPr="003C0302">
              <w:rPr>
                <w:rFonts w:ascii="Arial" w:hAnsi="Arial" w:hint="cs"/>
                <w:sz w:val="22"/>
                <w:szCs w:val="22"/>
                <w:rtl/>
              </w:rPr>
              <w:t>ה</w:t>
            </w:r>
            <w:r w:rsidRPr="003C0302">
              <w:rPr>
                <w:rFonts w:ascii="Arial" w:hAnsi="Arial"/>
                <w:sz w:val="22"/>
                <w:szCs w:val="22"/>
                <w:rtl/>
              </w:rPr>
              <w:t>פזורות בכל רחבי הארץ. (כ-3</w:t>
            </w:r>
            <w:r w:rsidRPr="003C0302">
              <w:rPr>
                <w:rFonts w:ascii="Arial" w:hAnsi="Arial" w:hint="cs"/>
                <w:sz w:val="22"/>
                <w:szCs w:val="22"/>
                <w:rtl/>
              </w:rPr>
              <w:t>0</w:t>
            </w:r>
            <w:r w:rsidRPr="003C0302">
              <w:rPr>
                <w:rFonts w:ascii="Arial" w:hAnsi="Arial"/>
                <w:sz w:val="22"/>
                <w:szCs w:val="22"/>
                <w:rtl/>
              </w:rPr>
              <w:t xml:space="preserve"> </w:t>
            </w:r>
            <w:r w:rsidRPr="003C0302">
              <w:rPr>
                <w:rFonts w:ascii="Arial" w:hAnsi="Arial" w:hint="cs"/>
                <w:sz w:val="22"/>
                <w:szCs w:val="22"/>
                <w:rtl/>
              </w:rPr>
              <w:t>תחנות</w:t>
            </w:r>
            <w:r w:rsidRPr="003C0302">
              <w:rPr>
                <w:rFonts w:ascii="Arial" w:hAnsi="Arial"/>
                <w:sz w:val="22"/>
                <w:szCs w:val="22"/>
                <w:rtl/>
              </w:rPr>
              <w:t>)</w:t>
            </w:r>
          </w:p>
        </w:tc>
        <w:tc>
          <w:tcPr>
            <w:tcW w:w="1702"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אוקטובר</w:t>
            </w:r>
            <w:r w:rsidRPr="003C0302">
              <w:rPr>
                <w:rFonts w:ascii="Arial" w:hAnsi="Arial"/>
                <w:sz w:val="22"/>
                <w:szCs w:val="22"/>
                <w:rtl/>
              </w:rPr>
              <w:t xml:space="preserve"> </w:t>
            </w:r>
            <w:r w:rsidRPr="003C0302">
              <w:rPr>
                <w:rFonts w:ascii="Arial" w:hAnsi="Arial" w:hint="cs"/>
                <w:sz w:val="22"/>
                <w:szCs w:val="22"/>
                <w:rtl/>
              </w:rPr>
              <w:t>עד</w:t>
            </w:r>
            <w:r w:rsidRPr="003C0302">
              <w:rPr>
                <w:rFonts w:ascii="Arial" w:hAnsi="Arial"/>
                <w:sz w:val="22"/>
                <w:szCs w:val="22"/>
                <w:rtl/>
              </w:rPr>
              <w:t xml:space="preserve"> </w:t>
            </w:r>
            <w:r w:rsidRPr="003C0302">
              <w:rPr>
                <w:rFonts w:ascii="Arial" w:hAnsi="Arial" w:hint="cs"/>
                <w:sz w:val="22"/>
                <w:szCs w:val="22"/>
                <w:rtl/>
              </w:rPr>
              <w:t>מאי</w:t>
            </w:r>
          </w:p>
        </w:tc>
      </w:tr>
      <w:tr w:rsidR="003C0302" w:rsidRPr="003C0302" w:rsidTr="009A59F2">
        <w:tc>
          <w:tcPr>
            <w:tcW w:w="567"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sz w:val="22"/>
                <w:szCs w:val="22"/>
                <w:rtl/>
              </w:rPr>
              <w:t>1.2</w:t>
            </w:r>
          </w:p>
        </w:tc>
        <w:tc>
          <w:tcPr>
            <w:tcW w:w="6520" w:type="dxa"/>
            <w:shd w:val="clear" w:color="auto" w:fill="auto"/>
          </w:tcPr>
          <w:p w:rsidR="003C0302" w:rsidRPr="003C0302" w:rsidRDefault="003C0302" w:rsidP="007453EA">
            <w:pPr>
              <w:spacing w:line="276" w:lineRule="auto"/>
              <w:jc w:val="left"/>
              <w:rPr>
                <w:rFonts w:ascii="Arial" w:hAnsi="Arial"/>
                <w:b/>
                <w:bCs/>
                <w:sz w:val="22"/>
                <w:szCs w:val="22"/>
                <w:u w:val="single"/>
                <w:rtl/>
              </w:rPr>
            </w:pPr>
            <w:r w:rsidRPr="003C0302">
              <w:rPr>
                <w:rFonts w:ascii="Arial" w:hAnsi="Arial"/>
                <w:sz w:val="22"/>
                <w:szCs w:val="22"/>
                <w:u w:val="single"/>
                <w:rtl/>
              </w:rPr>
              <w:t xml:space="preserve">איסוף נתוני ספיקות שיא </w:t>
            </w:r>
            <w:r w:rsidRPr="003C0302">
              <w:rPr>
                <w:rFonts w:ascii="Arial" w:hAnsi="Arial" w:hint="cs"/>
                <w:sz w:val="22"/>
                <w:szCs w:val="22"/>
                <w:u w:val="single"/>
                <w:rtl/>
              </w:rPr>
              <w:t xml:space="preserve">/ </w:t>
            </w:r>
            <w:proofErr w:type="spellStart"/>
            <w:r w:rsidRPr="003C0302">
              <w:rPr>
                <w:rFonts w:ascii="Arial" w:hAnsi="Arial" w:hint="cs"/>
                <w:sz w:val="22"/>
                <w:szCs w:val="22"/>
                <w:u w:val="single"/>
                <w:rtl/>
              </w:rPr>
              <w:t>רחופת</w:t>
            </w:r>
            <w:proofErr w:type="spellEnd"/>
            <w:r w:rsidRPr="003C0302">
              <w:rPr>
                <w:rFonts w:ascii="Arial" w:hAnsi="Arial" w:hint="cs"/>
                <w:sz w:val="22"/>
                <w:szCs w:val="22"/>
                <w:u w:val="single"/>
                <w:rtl/>
              </w:rPr>
              <w:t xml:space="preserve"> </w:t>
            </w:r>
            <w:r w:rsidRPr="003C0302">
              <w:rPr>
                <w:rFonts w:ascii="Arial" w:hAnsi="Arial"/>
                <w:sz w:val="22"/>
                <w:szCs w:val="22"/>
                <w:u w:val="single"/>
                <w:rtl/>
              </w:rPr>
              <w:t>מתחנות קבע:</w:t>
            </w:r>
            <w:r w:rsidRPr="003C0302">
              <w:rPr>
                <w:rFonts w:ascii="Arial" w:hAnsi="Arial"/>
                <w:sz w:val="22"/>
                <w:szCs w:val="22"/>
                <w:rtl/>
              </w:rPr>
              <w:t xml:space="preserve"> איסוף נתוני רום המים הנרשמים על גבי מדי רום, הפזורים בכל רחבי הארץ (</w:t>
            </w:r>
            <w:r w:rsidRPr="003C0302">
              <w:rPr>
                <w:rFonts w:ascii="Arial" w:hAnsi="Arial" w:hint="cs"/>
                <w:sz w:val="22"/>
                <w:szCs w:val="22"/>
                <w:rtl/>
              </w:rPr>
              <w:t>כ</w:t>
            </w:r>
            <w:r w:rsidRPr="003C0302">
              <w:rPr>
                <w:rFonts w:ascii="Arial" w:hAnsi="Arial"/>
                <w:sz w:val="22"/>
                <w:szCs w:val="22"/>
                <w:rtl/>
              </w:rPr>
              <w:t xml:space="preserve">- </w:t>
            </w:r>
            <w:r w:rsidRPr="003C0302">
              <w:rPr>
                <w:rFonts w:ascii="Arial" w:hAnsi="Arial" w:hint="cs"/>
                <w:sz w:val="22"/>
                <w:szCs w:val="22"/>
                <w:rtl/>
              </w:rPr>
              <w:t>35</w:t>
            </w:r>
            <w:r w:rsidRPr="003C0302">
              <w:rPr>
                <w:rFonts w:ascii="Arial" w:hAnsi="Arial"/>
                <w:sz w:val="22"/>
                <w:szCs w:val="22"/>
                <w:rtl/>
              </w:rPr>
              <w:t xml:space="preserve"> תחנות מדידה קבועות;  את מפת נקודות המדידה ניתן לראות </w:t>
            </w:r>
            <w:r w:rsidRPr="003C0302">
              <w:rPr>
                <w:rFonts w:ascii="Arial" w:hAnsi="Arial" w:hint="cs"/>
                <w:sz w:val="22"/>
                <w:szCs w:val="22"/>
                <w:rtl/>
              </w:rPr>
              <w:t>באגף לשימור קרקע וניקוז</w:t>
            </w:r>
            <w:r w:rsidRPr="003C0302">
              <w:rPr>
                <w:rFonts w:ascii="Arial" w:hAnsi="Arial"/>
                <w:sz w:val="22"/>
                <w:szCs w:val="22"/>
                <w:rtl/>
              </w:rPr>
              <w:t xml:space="preserve">). העבודה כוללת טיפול </w:t>
            </w:r>
            <w:r w:rsidRPr="003C0302">
              <w:rPr>
                <w:rFonts w:ascii="Arial" w:hAnsi="Arial" w:hint="cs"/>
                <w:sz w:val="22"/>
                <w:szCs w:val="22"/>
                <w:rtl/>
              </w:rPr>
              <w:t xml:space="preserve">ותחזוקת </w:t>
            </w:r>
            <w:r w:rsidRPr="003C0302">
              <w:rPr>
                <w:rFonts w:ascii="Arial" w:hAnsi="Arial"/>
                <w:sz w:val="22"/>
                <w:szCs w:val="22"/>
                <w:rtl/>
              </w:rPr>
              <w:t xml:space="preserve">מדי רום, קריאת סימן השיא, </w:t>
            </w:r>
            <w:r w:rsidRPr="003C0302">
              <w:rPr>
                <w:rFonts w:ascii="Arial" w:hAnsi="Arial" w:hint="cs"/>
                <w:sz w:val="22"/>
                <w:szCs w:val="22"/>
                <w:rtl/>
              </w:rPr>
              <w:t>איסוף והובלת דוגמאות מים למעבדה</w:t>
            </w:r>
            <w:r w:rsidRPr="003C0302">
              <w:rPr>
                <w:rFonts w:ascii="Arial" w:hAnsi="Arial"/>
                <w:sz w:val="22"/>
                <w:szCs w:val="22"/>
                <w:rtl/>
              </w:rPr>
              <w:t>.</w:t>
            </w:r>
          </w:p>
        </w:tc>
        <w:tc>
          <w:tcPr>
            <w:tcW w:w="1702"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אוקטובר</w:t>
            </w:r>
            <w:r w:rsidRPr="003C0302">
              <w:rPr>
                <w:rFonts w:ascii="Arial" w:hAnsi="Arial"/>
                <w:sz w:val="22"/>
                <w:szCs w:val="22"/>
                <w:rtl/>
              </w:rPr>
              <w:t xml:space="preserve"> </w:t>
            </w:r>
            <w:r w:rsidRPr="003C0302">
              <w:rPr>
                <w:rFonts w:ascii="Arial" w:hAnsi="Arial" w:hint="cs"/>
                <w:sz w:val="22"/>
                <w:szCs w:val="22"/>
                <w:rtl/>
              </w:rPr>
              <w:t>עד</w:t>
            </w:r>
            <w:r w:rsidRPr="003C0302">
              <w:rPr>
                <w:rFonts w:ascii="Arial" w:hAnsi="Arial"/>
                <w:sz w:val="22"/>
                <w:szCs w:val="22"/>
                <w:rtl/>
              </w:rPr>
              <w:t xml:space="preserve"> </w:t>
            </w:r>
            <w:r w:rsidRPr="003C0302">
              <w:rPr>
                <w:rFonts w:ascii="Arial" w:hAnsi="Arial" w:hint="cs"/>
                <w:sz w:val="22"/>
                <w:szCs w:val="22"/>
                <w:rtl/>
              </w:rPr>
              <w:t>מאי</w:t>
            </w:r>
          </w:p>
        </w:tc>
      </w:tr>
      <w:tr w:rsidR="003C0302" w:rsidRPr="003C0302" w:rsidTr="009A59F2">
        <w:tc>
          <w:tcPr>
            <w:tcW w:w="567"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sz w:val="22"/>
                <w:szCs w:val="22"/>
                <w:rtl/>
              </w:rPr>
              <w:t>1.3</w:t>
            </w:r>
          </w:p>
        </w:tc>
        <w:tc>
          <w:tcPr>
            <w:tcW w:w="6520"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sz w:val="22"/>
                <w:szCs w:val="22"/>
                <w:u w:val="single"/>
                <w:rtl/>
              </w:rPr>
              <w:t>מדידת חתכי רוחב ב</w:t>
            </w:r>
            <w:r w:rsidRPr="003C0302">
              <w:rPr>
                <w:rFonts w:ascii="Arial" w:hAnsi="Arial" w:hint="cs"/>
                <w:sz w:val="22"/>
                <w:szCs w:val="22"/>
                <w:u w:val="single"/>
                <w:rtl/>
              </w:rPr>
              <w:t>אפיקי</w:t>
            </w:r>
            <w:r w:rsidRPr="003C0302">
              <w:rPr>
                <w:rFonts w:ascii="Arial" w:hAnsi="Arial"/>
                <w:sz w:val="22"/>
                <w:szCs w:val="22"/>
                <w:u w:val="single"/>
                <w:rtl/>
              </w:rPr>
              <w:t xml:space="preserve"> נחל</w:t>
            </w:r>
            <w:r w:rsidRPr="003C0302">
              <w:rPr>
                <w:rFonts w:ascii="Arial" w:hAnsi="Arial" w:hint="cs"/>
                <w:sz w:val="22"/>
                <w:szCs w:val="22"/>
                <w:u w:val="single"/>
                <w:rtl/>
              </w:rPr>
              <w:t>ים</w:t>
            </w:r>
            <w:r w:rsidRPr="003C0302">
              <w:rPr>
                <w:rFonts w:ascii="Arial" w:hAnsi="Arial"/>
                <w:sz w:val="22"/>
                <w:szCs w:val="22"/>
                <w:rtl/>
              </w:rPr>
              <w:t xml:space="preserve"> באמצעות ציוד מדידה (מאזנת / </w:t>
            </w:r>
            <w:proofErr w:type="spellStart"/>
            <w:r w:rsidRPr="003C0302">
              <w:rPr>
                <w:rFonts w:ascii="Arial" w:hAnsi="Arial"/>
                <w:sz w:val="22"/>
                <w:szCs w:val="22"/>
                <w:rtl/>
              </w:rPr>
              <w:t>דיסטומת</w:t>
            </w:r>
            <w:proofErr w:type="spellEnd"/>
            <w:r w:rsidRPr="003C0302">
              <w:rPr>
                <w:rFonts w:ascii="Arial" w:hAnsi="Arial"/>
                <w:sz w:val="22"/>
                <w:szCs w:val="22"/>
                <w:rtl/>
              </w:rPr>
              <w:t xml:space="preserve"> / </w:t>
            </w:r>
            <w:proofErr w:type="spellStart"/>
            <w:r w:rsidRPr="003C0302">
              <w:rPr>
                <w:rFonts w:ascii="Arial" w:hAnsi="Arial"/>
                <w:sz w:val="22"/>
                <w:szCs w:val="22"/>
              </w:rPr>
              <w:t>gps</w:t>
            </w:r>
            <w:proofErr w:type="spellEnd"/>
            <w:r w:rsidRPr="003C0302">
              <w:rPr>
                <w:rFonts w:ascii="Arial" w:hAnsi="Arial"/>
                <w:sz w:val="22"/>
                <w:szCs w:val="22"/>
                <w:rtl/>
              </w:rPr>
              <w:t xml:space="preserve"> דיפרנציאלי אשר יסופקו ע"י האגף לשימור הקרקע והניקוז)</w:t>
            </w:r>
            <w:r w:rsidRPr="003C0302">
              <w:rPr>
                <w:rFonts w:ascii="Arial" w:hAnsi="Arial" w:hint="cs"/>
                <w:sz w:val="22"/>
                <w:szCs w:val="22"/>
                <w:rtl/>
              </w:rPr>
              <w:t>,</w:t>
            </w:r>
            <w:r w:rsidRPr="003C0302">
              <w:rPr>
                <w:rFonts w:ascii="Arial" w:hAnsi="Arial"/>
                <w:sz w:val="22"/>
                <w:szCs w:val="22"/>
                <w:rtl/>
              </w:rPr>
              <w:t xml:space="preserve"> לאחר אירוע חריג, בעת התקנה של תחנה חדשה או בסוף עונת החורף</w:t>
            </w:r>
            <w:r w:rsidRPr="003C0302">
              <w:rPr>
                <w:rFonts w:ascii="Arial" w:hAnsi="Arial" w:hint="cs"/>
                <w:sz w:val="22"/>
                <w:szCs w:val="22"/>
                <w:rtl/>
              </w:rPr>
              <w:t>.</w:t>
            </w:r>
          </w:p>
        </w:tc>
        <w:tc>
          <w:tcPr>
            <w:tcW w:w="1702"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אוקטובר</w:t>
            </w:r>
            <w:r w:rsidRPr="003C0302">
              <w:rPr>
                <w:rFonts w:ascii="Arial" w:hAnsi="Arial"/>
                <w:sz w:val="22"/>
                <w:szCs w:val="22"/>
                <w:rtl/>
              </w:rPr>
              <w:t xml:space="preserve"> </w:t>
            </w:r>
            <w:r w:rsidRPr="003C0302">
              <w:rPr>
                <w:rFonts w:ascii="Arial" w:hAnsi="Arial" w:hint="cs"/>
                <w:sz w:val="22"/>
                <w:szCs w:val="22"/>
                <w:rtl/>
              </w:rPr>
              <w:t>עד</w:t>
            </w:r>
            <w:r w:rsidRPr="003C0302">
              <w:rPr>
                <w:rFonts w:ascii="Arial" w:hAnsi="Arial"/>
                <w:sz w:val="22"/>
                <w:szCs w:val="22"/>
                <w:rtl/>
              </w:rPr>
              <w:t xml:space="preserve"> </w:t>
            </w:r>
            <w:r w:rsidRPr="003C0302">
              <w:rPr>
                <w:rFonts w:ascii="Arial" w:hAnsi="Arial" w:hint="cs"/>
                <w:sz w:val="22"/>
                <w:szCs w:val="22"/>
                <w:rtl/>
              </w:rPr>
              <w:t>ספטמבר</w:t>
            </w:r>
          </w:p>
        </w:tc>
      </w:tr>
      <w:tr w:rsidR="003C0302" w:rsidRPr="003C0302" w:rsidTr="009A59F2">
        <w:tc>
          <w:tcPr>
            <w:tcW w:w="567"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1.4</w:t>
            </w:r>
          </w:p>
        </w:tc>
        <w:tc>
          <w:tcPr>
            <w:tcW w:w="6520" w:type="dxa"/>
            <w:shd w:val="clear" w:color="auto" w:fill="auto"/>
          </w:tcPr>
          <w:p w:rsidR="007453EA" w:rsidRPr="003C0302" w:rsidRDefault="003C0302" w:rsidP="009B234A">
            <w:pPr>
              <w:spacing w:line="276" w:lineRule="auto"/>
              <w:jc w:val="left"/>
              <w:rPr>
                <w:rFonts w:ascii="Arial" w:hAnsi="Arial"/>
                <w:sz w:val="22"/>
                <w:szCs w:val="22"/>
                <w:rtl/>
              </w:rPr>
            </w:pPr>
            <w:r w:rsidRPr="003C0302">
              <w:rPr>
                <w:rFonts w:ascii="Arial" w:hAnsi="Arial" w:hint="cs"/>
                <w:sz w:val="22"/>
                <w:szCs w:val="22"/>
                <w:u w:val="single"/>
                <w:rtl/>
              </w:rPr>
              <w:t>מעקב</w:t>
            </w:r>
            <w:r w:rsidRPr="003C0302">
              <w:rPr>
                <w:rFonts w:ascii="Arial" w:hAnsi="Arial"/>
                <w:sz w:val="22"/>
                <w:szCs w:val="22"/>
                <w:u w:val="single"/>
                <w:rtl/>
              </w:rPr>
              <w:t xml:space="preserve"> </w:t>
            </w:r>
            <w:r w:rsidRPr="003C0302">
              <w:rPr>
                <w:rFonts w:ascii="Arial" w:hAnsi="Arial" w:hint="cs"/>
                <w:sz w:val="22"/>
                <w:szCs w:val="22"/>
                <w:u w:val="single"/>
                <w:rtl/>
              </w:rPr>
              <w:t>וניטור</w:t>
            </w:r>
            <w:r w:rsidRPr="003C0302">
              <w:rPr>
                <w:rFonts w:ascii="Arial" w:hAnsi="Arial"/>
                <w:sz w:val="22"/>
                <w:szCs w:val="22"/>
                <w:u w:val="single"/>
                <w:rtl/>
              </w:rPr>
              <w:t xml:space="preserve"> </w:t>
            </w:r>
            <w:r w:rsidR="009B234A">
              <w:rPr>
                <w:rFonts w:ascii="Arial" w:hAnsi="Arial" w:hint="cs"/>
                <w:sz w:val="22"/>
                <w:szCs w:val="22"/>
                <w:u w:val="single"/>
                <w:rtl/>
              </w:rPr>
              <w:t>ב</w:t>
            </w:r>
            <w:r w:rsidRPr="003C0302">
              <w:rPr>
                <w:rFonts w:ascii="Arial" w:hAnsi="Arial" w:hint="cs"/>
                <w:sz w:val="22"/>
                <w:szCs w:val="22"/>
                <w:u w:val="single"/>
                <w:rtl/>
              </w:rPr>
              <w:t>חלקות</w:t>
            </w:r>
            <w:r w:rsidRPr="003C0302">
              <w:rPr>
                <w:rFonts w:ascii="Arial" w:hAnsi="Arial"/>
                <w:sz w:val="22"/>
                <w:szCs w:val="22"/>
                <w:u w:val="single"/>
                <w:rtl/>
              </w:rPr>
              <w:t xml:space="preserve"> </w:t>
            </w:r>
            <w:proofErr w:type="spellStart"/>
            <w:r w:rsidR="009B234A">
              <w:rPr>
                <w:rFonts w:ascii="Arial" w:hAnsi="Arial" w:hint="cs"/>
                <w:sz w:val="22"/>
                <w:szCs w:val="22"/>
                <w:u w:val="single"/>
                <w:rtl/>
              </w:rPr>
              <w:t>בחלקות</w:t>
            </w:r>
            <w:proofErr w:type="spellEnd"/>
            <w:r w:rsidR="009B234A">
              <w:rPr>
                <w:rFonts w:ascii="Arial" w:hAnsi="Arial" w:hint="cs"/>
                <w:sz w:val="22"/>
                <w:szCs w:val="22"/>
                <w:u w:val="single"/>
                <w:rtl/>
              </w:rPr>
              <w:t xml:space="preserve"> מחקר</w:t>
            </w:r>
            <w:r w:rsidRPr="003C0302">
              <w:rPr>
                <w:rFonts w:ascii="Arial" w:hAnsi="Arial"/>
                <w:sz w:val="22"/>
                <w:szCs w:val="22"/>
                <w:rtl/>
              </w:rPr>
              <w:t xml:space="preserve">: </w:t>
            </w:r>
            <w:r w:rsidRPr="003C0302">
              <w:rPr>
                <w:rFonts w:ascii="Arial" w:hAnsi="Arial" w:hint="cs"/>
                <w:sz w:val="22"/>
                <w:szCs w:val="22"/>
                <w:rtl/>
              </w:rPr>
              <w:t>מעקב</w:t>
            </w:r>
            <w:r w:rsidRPr="003C0302">
              <w:rPr>
                <w:rFonts w:ascii="Arial" w:hAnsi="Arial"/>
                <w:sz w:val="22"/>
                <w:szCs w:val="22"/>
                <w:rtl/>
              </w:rPr>
              <w:t xml:space="preserve"> </w:t>
            </w:r>
            <w:r w:rsidRPr="003C0302">
              <w:rPr>
                <w:rFonts w:ascii="Arial" w:hAnsi="Arial" w:hint="cs"/>
                <w:sz w:val="22"/>
                <w:szCs w:val="22"/>
                <w:rtl/>
              </w:rPr>
              <w:t>רב</w:t>
            </w:r>
            <w:r w:rsidRPr="003C0302">
              <w:rPr>
                <w:rFonts w:ascii="Arial" w:hAnsi="Arial"/>
                <w:sz w:val="22"/>
                <w:szCs w:val="22"/>
                <w:rtl/>
              </w:rPr>
              <w:t xml:space="preserve"> </w:t>
            </w:r>
            <w:r w:rsidRPr="003C0302">
              <w:rPr>
                <w:rFonts w:ascii="Arial" w:hAnsi="Arial" w:hint="cs"/>
                <w:sz w:val="22"/>
                <w:szCs w:val="22"/>
                <w:rtl/>
              </w:rPr>
              <w:t>שנתי</w:t>
            </w:r>
            <w:r w:rsidRPr="003C0302">
              <w:rPr>
                <w:rFonts w:ascii="Arial" w:hAnsi="Arial"/>
                <w:sz w:val="22"/>
                <w:szCs w:val="22"/>
                <w:rtl/>
              </w:rPr>
              <w:t xml:space="preserve"> </w:t>
            </w:r>
            <w:r w:rsidRPr="003C0302">
              <w:rPr>
                <w:rFonts w:ascii="Arial" w:hAnsi="Arial" w:hint="cs"/>
                <w:sz w:val="22"/>
                <w:szCs w:val="22"/>
                <w:rtl/>
              </w:rPr>
              <w:t>אחרי</w:t>
            </w:r>
            <w:r w:rsidRPr="003C0302">
              <w:rPr>
                <w:rFonts w:ascii="Arial" w:hAnsi="Arial"/>
                <w:sz w:val="22"/>
                <w:szCs w:val="22"/>
                <w:rtl/>
              </w:rPr>
              <w:t xml:space="preserve"> </w:t>
            </w:r>
            <w:r w:rsidRPr="003C0302">
              <w:rPr>
                <w:rFonts w:ascii="Arial" w:hAnsi="Arial" w:hint="cs"/>
                <w:sz w:val="22"/>
                <w:szCs w:val="22"/>
                <w:rtl/>
              </w:rPr>
              <w:t>חלקות</w:t>
            </w:r>
            <w:r w:rsidRPr="003C0302">
              <w:rPr>
                <w:rFonts w:ascii="Arial" w:hAnsi="Arial"/>
                <w:sz w:val="22"/>
                <w:szCs w:val="22"/>
                <w:rtl/>
              </w:rPr>
              <w:t xml:space="preserve"> </w:t>
            </w:r>
            <w:r w:rsidRPr="003C0302">
              <w:rPr>
                <w:rFonts w:ascii="Arial" w:hAnsi="Arial" w:hint="cs"/>
                <w:sz w:val="22"/>
                <w:szCs w:val="22"/>
                <w:rtl/>
              </w:rPr>
              <w:t>מחקר</w:t>
            </w:r>
            <w:r w:rsidRPr="003C0302">
              <w:rPr>
                <w:rFonts w:ascii="Arial" w:hAnsi="Arial"/>
                <w:sz w:val="22"/>
                <w:szCs w:val="22"/>
                <w:rtl/>
              </w:rPr>
              <w:t xml:space="preserve"> </w:t>
            </w:r>
            <w:r w:rsidRPr="003C0302">
              <w:rPr>
                <w:rFonts w:ascii="Arial" w:hAnsi="Arial" w:hint="cs"/>
                <w:sz w:val="22"/>
                <w:szCs w:val="22"/>
                <w:rtl/>
              </w:rPr>
              <w:t>וחלקות</w:t>
            </w:r>
            <w:r w:rsidRPr="003C0302">
              <w:rPr>
                <w:rFonts w:ascii="Arial" w:hAnsi="Arial"/>
                <w:sz w:val="22"/>
                <w:szCs w:val="22"/>
                <w:rtl/>
              </w:rPr>
              <w:t xml:space="preserve"> </w:t>
            </w:r>
            <w:r w:rsidRPr="003C0302">
              <w:rPr>
                <w:rFonts w:ascii="Arial" w:hAnsi="Arial" w:hint="cs"/>
                <w:sz w:val="22"/>
                <w:szCs w:val="22"/>
                <w:rtl/>
              </w:rPr>
              <w:t>חקלאיות</w:t>
            </w:r>
            <w:r w:rsidRPr="003C0302">
              <w:rPr>
                <w:rFonts w:ascii="Arial" w:hAnsi="Arial"/>
                <w:sz w:val="22"/>
                <w:szCs w:val="22"/>
                <w:rtl/>
              </w:rPr>
              <w:t xml:space="preserve"> </w:t>
            </w:r>
            <w:r w:rsidRPr="003C0302">
              <w:rPr>
                <w:rFonts w:ascii="Arial" w:hAnsi="Arial" w:hint="cs"/>
                <w:sz w:val="22"/>
                <w:szCs w:val="22"/>
                <w:rtl/>
              </w:rPr>
              <w:t>בממשקי</w:t>
            </w:r>
            <w:r w:rsidRPr="003C0302">
              <w:rPr>
                <w:rFonts w:ascii="Arial" w:hAnsi="Arial"/>
                <w:sz w:val="22"/>
                <w:szCs w:val="22"/>
                <w:rtl/>
              </w:rPr>
              <w:t xml:space="preserve"> </w:t>
            </w:r>
            <w:r w:rsidRPr="003C0302">
              <w:rPr>
                <w:rFonts w:ascii="Arial" w:hAnsi="Arial" w:hint="cs"/>
                <w:sz w:val="22"/>
                <w:szCs w:val="22"/>
                <w:rtl/>
              </w:rPr>
              <w:t>עיבוד</w:t>
            </w:r>
            <w:r w:rsidRPr="003C0302">
              <w:rPr>
                <w:rFonts w:ascii="Arial" w:hAnsi="Arial"/>
                <w:sz w:val="22"/>
                <w:szCs w:val="22"/>
                <w:rtl/>
              </w:rPr>
              <w:t xml:space="preserve"> </w:t>
            </w:r>
            <w:r w:rsidRPr="003C0302">
              <w:rPr>
                <w:rFonts w:ascii="Arial" w:hAnsi="Arial" w:hint="cs"/>
                <w:sz w:val="22"/>
                <w:szCs w:val="22"/>
                <w:rtl/>
              </w:rPr>
              <w:t>משמר</w:t>
            </w:r>
            <w:r w:rsidRPr="003C0302">
              <w:rPr>
                <w:rFonts w:ascii="Arial" w:hAnsi="Arial"/>
                <w:sz w:val="22"/>
                <w:szCs w:val="22"/>
                <w:rtl/>
              </w:rPr>
              <w:t xml:space="preserve"> </w:t>
            </w:r>
            <w:r w:rsidRPr="003C0302">
              <w:rPr>
                <w:rFonts w:ascii="Arial" w:hAnsi="Arial" w:hint="cs"/>
                <w:sz w:val="22"/>
                <w:szCs w:val="22"/>
                <w:rtl/>
              </w:rPr>
              <w:t>בכל</w:t>
            </w:r>
            <w:r w:rsidRPr="003C0302">
              <w:rPr>
                <w:rFonts w:ascii="Arial" w:hAnsi="Arial"/>
                <w:sz w:val="22"/>
                <w:szCs w:val="22"/>
                <w:rtl/>
              </w:rPr>
              <w:t xml:space="preserve"> </w:t>
            </w:r>
            <w:r w:rsidRPr="003C0302">
              <w:rPr>
                <w:rFonts w:ascii="Arial" w:hAnsi="Arial" w:hint="cs"/>
                <w:sz w:val="22"/>
                <w:szCs w:val="22"/>
                <w:rtl/>
              </w:rPr>
              <w:t>הארץ</w:t>
            </w:r>
            <w:r w:rsidRPr="003C0302">
              <w:rPr>
                <w:rFonts w:ascii="Arial" w:hAnsi="Arial"/>
                <w:sz w:val="22"/>
                <w:szCs w:val="22"/>
                <w:rtl/>
              </w:rPr>
              <w:t xml:space="preserve">. </w:t>
            </w:r>
            <w:r w:rsidRPr="003C0302">
              <w:rPr>
                <w:rFonts w:ascii="Arial" w:hAnsi="Arial" w:hint="cs"/>
                <w:sz w:val="22"/>
                <w:szCs w:val="22"/>
                <w:rtl/>
              </w:rPr>
              <w:t>המעקב</w:t>
            </w:r>
            <w:r w:rsidRPr="003C0302">
              <w:rPr>
                <w:rFonts w:ascii="Arial" w:hAnsi="Arial"/>
                <w:sz w:val="22"/>
                <w:szCs w:val="22"/>
                <w:rtl/>
              </w:rPr>
              <w:t xml:space="preserve"> </w:t>
            </w:r>
            <w:r w:rsidRPr="003C0302">
              <w:rPr>
                <w:rFonts w:ascii="Arial" w:hAnsi="Arial" w:hint="cs"/>
                <w:sz w:val="22"/>
                <w:szCs w:val="22"/>
                <w:rtl/>
              </w:rPr>
              <w:t>יכלול</w:t>
            </w:r>
            <w:r w:rsidRPr="003C0302">
              <w:rPr>
                <w:rFonts w:ascii="Arial" w:hAnsi="Arial"/>
                <w:sz w:val="22"/>
                <w:szCs w:val="22"/>
                <w:rtl/>
              </w:rPr>
              <w:t xml:space="preserve"> </w:t>
            </w:r>
            <w:r w:rsidRPr="003C0302">
              <w:rPr>
                <w:rFonts w:ascii="Arial" w:hAnsi="Arial" w:hint="cs"/>
                <w:sz w:val="22"/>
                <w:szCs w:val="22"/>
                <w:rtl/>
              </w:rPr>
              <w:t>ניתוח</w:t>
            </w:r>
            <w:r w:rsidRPr="003C0302">
              <w:rPr>
                <w:rFonts w:ascii="Arial" w:hAnsi="Arial"/>
                <w:sz w:val="22"/>
                <w:szCs w:val="22"/>
                <w:rtl/>
              </w:rPr>
              <w:t xml:space="preserve"> </w:t>
            </w:r>
            <w:r w:rsidRPr="003C0302">
              <w:rPr>
                <w:rFonts w:ascii="Arial" w:hAnsi="Arial" w:hint="cs"/>
                <w:sz w:val="22"/>
                <w:szCs w:val="22"/>
                <w:rtl/>
              </w:rPr>
              <w:t>תצלומי</w:t>
            </w:r>
            <w:r w:rsidRPr="003C0302">
              <w:rPr>
                <w:rFonts w:ascii="Arial" w:hAnsi="Arial"/>
                <w:sz w:val="22"/>
                <w:szCs w:val="22"/>
                <w:rtl/>
              </w:rPr>
              <w:t xml:space="preserve"> </w:t>
            </w:r>
            <w:r w:rsidRPr="003C0302">
              <w:rPr>
                <w:rFonts w:ascii="Arial" w:hAnsi="Arial" w:hint="cs"/>
                <w:sz w:val="22"/>
                <w:szCs w:val="22"/>
                <w:rtl/>
              </w:rPr>
              <w:t>אויר,</w:t>
            </w:r>
            <w:r w:rsidRPr="003C0302">
              <w:rPr>
                <w:rFonts w:ascii="Arial" w:hAnsi="Arial"/>
                <w:sz w:val="22"/>
                <w:szCs w:val="22"/>
                <w:rtl/>
              </w:rPr>
              <w:t xml:space="preserve"> </w:t>
            </w:r>
            <w:r w:rsidRPr="003C0302">
              <w:rPr>
                <w:rFonts w:ascii="Arial" w:hAnsi="Arial" w:hint="cs"/>
                <w:sz w:val="22"/>
                <w:szCs w:val="22"/>
                <w:rtl/>
              </w:rPr>
              <w:t>מדידות</w:t>
            </w:r>
            <w:r w:rsidRPr="003C0302">
              <w:rPr>
                <w:rFonts w:ascii="Arial" w:hAnsi="Arial"/>
                <w:sz w:val="22"/>
                <w:szCs w:val="22"/>
                <w:rtl/>
              </w:rPr>
              <w:t xml:space="preserve"> </w:t>
            </w:r>
            <w:r w:rsidRPr="003C0302">
              <w:rPr>
                <w:rFonts w:ascii="Arial" w:hAnsi="Arial" w:hint="cs"/>
                <w:sz w:val="22"/>
                <w:szCs w:val="22"/>
                <w:rtl/>
              </w:rPr>
              <w:t>בשדה,</w:t>
            </w:r>
            <w:r w:rsidRPr="003C0302">
              <w:rPr>
                <w:rFonts w:ascii="Arial" w:hAnsi="Arial"/>
                <w:sz w:val="22"/>
                <w:szCs w:val="22"/>
                <w:rtl/>
              </w:rPr>
              <w:t xml:space="preserve"> </w:t>
            </w:r>
            <w:r w:rsidRPr="003C0302">
              <w:rPr>
                <w:rFonts w:ascii="Arial" w:hAnsi="Arial" w:hint="cs"/>
                <w:sz w:val="22"/>
                <w:szCs w:val="22"/>
                <w:rtl/>
              </w:rPr>
              <w:t>מדידות צמחייה</w:t>
            </w:r>
            <w:r w:rsidRPr="003C0302">
              <w:rPr>
                <w:rFonts w:ascii="Arial" w:hAnsi="Arial"/>
                <w:sz w:val="22"/>
                <w:szCs w:val="22"/>
                <w:rtl/>
              </w:rPr>
              <w:t>,</w:t>
            </w:r>
            <w:r w:rsidRPr="003C0302">
              <w:rPr>
                <w:rFonts w:ascii="Arial" w:hAnsi="Arial" w:hint="cs"/>
                <w:sz w:val="22"/>
                <w:szCs w:val="22"/>
                <w:rtl/>
              </w:rPr>
              <w:t xml:space="preserve"> יצורים חיים,</w:t>
            </w:r>
            <w:r w:rsidRPr="003C0302">
              <w:rPr>
                <w:rFonts w:ascii="Arial" w:hAnsi="Arial"/>
                <w:sz w:val="22"/>
                <w:szCs w:val="22"/>
                <w:rtl/>
              </w:rPr>
              <w:t xml:space="preserve"> </w:t>
            </w:r>
            <w:r w:rsidRPr="003C0302">
              <w:rPr>
                <w:rFonts w:ascii="Arial" w:hAnsi="Arial" w:hint="cs"/>
                <w:sz w:val="22"/>
                <w:szCs w:val="22"/>
                <w:rtl/>
              </w:rPr>
              <w:t>ביומסה, סימני</w:t>
            </w:r>
            <w:r w:rsidRPr="003C0302">
              <w:rPr>
                <w:rFonts w:ascii="Arial" w:hAnsi="Arial"/>
                <w:sz w:val="22"/>
                <w:szCs w:val="22"/>
                <w:rtl/>
              </w:rPr>
              <w:t xml:space="preserve"> סחיפה, </w:t>
            </w:r>
            <w:r w:rsidRPr="003C0302">
              <w:rPr>
                <w:rFonts w:ascii="Arial" w:hAnsi="Arial" w:hint="cs"/>
                <w:sz w:val="22"/>
                <w:szCs w:val="22"/>
                <w:rtl/>
              </w:rPr>
              <w:t>התפתחות</w:t>
            </w:r>
            <w:r w:rsidRPr="003C0302">
              <w:rPr>
                <w:rFonts w:ascii="Arial" w:hAnsi="Arial"/>
                <w:sz w:val="22"/>
                <w:szCs w:val="22"/>
                <w:rtl/>
              </w:rPr>
              <w:t xml:space="preserve"> ערוצים מדידתם והערכת ניפחם, </w:t>
            </w:r>
            <w:r w:rsidRPr="003C0302">
              <w:rPr>
                <w:rFonts w:ascii="Arial" w:hAnsi="Arial" w:hint="cs"/>
                <w:sz w:val="22"/>
                <w:szCs w:val="22"/>
                <w:rtl/>
              </w:rPr>
              <w:t>מבנה</w:t>
            </w:r>
            <w:r w:rsidRPr="003C0302">
              <w:rPr>
                <w:rFonts w:ascii="Arial" w:hAnsi="Arial"/>
                <w:sz w:val="22"/>
                <w:szCs w:val="22"/>
                <w:rtl/>
              </w:rPr>
              <w:t xml:space="preserve"> </w:t>
            </w:r>
            <w:r w:rsidRPr="003C0302">
              <w:rPr>
                <w:rFonts w:ascii="Arial" w:hAnsi="Arial" w:hint="cs"/>
                <w:sz w:val="22"/>
                <w:szCs w:val="22"/>
                <w:rtl/>
              </w:rPr>
              <w:t>קרקע</w:t>
            </w:r>
            <w:r w:rsidRPr="003C0302">
              <w:rPr>
                <w:rFonts w:ascii="Arial" w:hAnsi="Arial"/>
                <w:sz w:val="22"/>
                <w:szCs w:val="22"/>
                <w:rtl/>
              </w:rPr>
              <w:t xml:space="preserve">, </w:t>
            </w:r>
            <w:proofErr w:type="spellStart"/>
            <w:r w:rsidRPr="003C0302">
              <w:rPr>
                <w:rFonts w:ascii="Arial" w:hAnsi="Arial" w:hint="cs"/>
                <w:sz w:val="22"/>
                <w:szCs w:val="22"/>
                <w:rtl/>
              </w:rPr>
              <w:t>נקבוביות</w:t>
            </w:r>
            <w:r w:rsidRPr="003C0302">
              <w:rPr>
                <w:rFonts w:ascii="Arial" w:hAnsi="Arial"/>
                <w:sz w:val="22"/>
                <w:szCs w:val="22"/>
                <w:rtl/>
              </w:rPr>
              <w:t>,</w:t>
            </w:r>
            <w:r w:rsidRPr="003C0302">
              <w:rPr>
                <w:rFonts w:ascii="Arial" w:hAnsi="Arial" w:hint="cs"/>
                <w:sz w:val="22"/>
                <w:szCs w:val="22"/>
                <w:rtl/>
              </w:rPr>
              <w:t>דיגומי</w:t>
            </w:r>
            <w:proofErr w:type="spellEnd"/>
            <w:r w:rsidRPr="003C0302">
              <w:rPr>
                <w:rFonts w:ascii="Arial" w:hAnsi="Arial" w:hint="cs"/>
                <w:sz w:val="22"/>
                <w:szCs w:val="22"/>
                <w:rtl/>
              </w:rPr>
              <w:t xml:space="preserve"> קרקע שונים</w:t>
            </w:r>
            <w:r w:rsidR="009B234A">
              <w:rPr>
                <w:rFonts w:ascii="Arial" w:hAnsi="Arial" w:hint="cs"/>
                <w:sz w:val="22"/>
                <w:szCs w:val="22"/>
                <w:rtl/>
              </w:rPr>
              <w:t xml:space="preserve"> והובלתם </w:t>
            </w:r>
            <w:proofErr w:type="spellStart"/>
            <w:r w:rsidR="009B234A">
              <w:rPr>
                <w:rFonts w:ascii="Arial" w:hAnsi="Arial" w:hint="cs"/>
                <w:sz w:val="22"/>
                <w:szCs w:val="22"/>
                <w:rtl/>
              </w:rPr>
              <w:t>לבידקות</w:t>
            </w:r>
            <w:proofErr w:type="spellEnd"/>
            <w:r w:rsidR="009B234A">
              <w:rPr>
                <w:rFonts w:ascii="Arial" w:hAnsi="Arial" w:hint="cs"/>
                <w:sz w:val="22"/>
                <w:szCs w:val="22"/>
                <w:rtl/>
              </w:rPr>
              <w:t xml:space="preserve"> מעבדה חיצונית</w:t>
            </w:r>
            <w:r w:rsidRPr="003C0302">
              <w:rPr>
                <w:rFonts w:ascii="Arial" w:hAnsi="Arial" w:hint="cs"/>
                <w:sz w:val="22"/>
                <w:szCs w:val="22"/>
                <w:rtl/>
              </w:rPr>
              <w:t xml:space="preserve"> וכל בדיקה דרושה ע"י המחקר.</w:t>
            </w:r>
          </w:p>
        </w:tc>
        <w:tc>
          <w:tcPr>
            <w:tcW w:w="1702"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אוקטובר</w:t>
            </w:r>
            <w:r w:rsidRPr="003C0302">
              <w:rPr>
                <w:rFonts w:ascii="Arial" w:hAnsi="Arial"/>
                <w:sz w:val="22"/>
                <w:szCs w:val="22"/>
                <w:rtl/>
              </w:rPr>
              <w:t xml:space="preserve"> </w:t>
            </w:r>
            <w:r w:rsidRPr="003C0302">
              <w:rPr>
                <w:rFonts w:ascii="Arial" w:hAnsi="Arial" w:hint="cs"/>
                <w:sz w:val="22"/>
                <w:szCs w:val="22"/>
                <w:rtl/>
              </w:rPr>
              <w:t>עד</w:t>
            </w:r>
            <w:r w:rsidRPr="003C0302">
              <w:rPr>
                <w:rFonts w:ascii="Arial" w:hAnsi="Arial"/>
                <w:sz w:val="22"/>
                <w:szCs w:val="22"/>
                <w:rtl/>
              </w:rPr>
              <w:t xml:space="preserve"> </w:t>
            </w:r>
            <w:r w:rsidRPr="003C0302">
              <w:rPr>
                <w:rFonts w:ascii="Arial" w:hAnsi="Arial" w:hint="cs"/>
                <w:sz w:val="22"/>
                <w:szCs w:val="22"/>
                <w:rtl/>
              </w:rPr>
              <w:t>ספטמבר</w:t>
            </w:r>
          </w:p>
        </w:tc>
      </w:tr>
      <w:tr w:rsidR="003C0302" w:rsidRPr="003C0302" w:rsidTr="009A59F2">
        <w:tc>
          <w:tcPr>
            <w:tcW w:w="567" w:type="dxa"/>
            <w:shd w:val="clear" w:color="auto" w:fill="auto"/>
          </w:tcPr>
          <w:p w:rsidR="003C0302" w:rsidRPr="003C0302" w:rsidRDefault="003C0302" w:rsidP="007453EA">
            <w:pPr>
              <w:spacing w:line="276" w:lineRule="auto"/>
              <w:jc w:val="left"/>
              <w:rPr>
                <w:rFonts w:ascii="Arial" w:hAnsi="Arial"/>
                <w:sz w:val="22"/>
                <w:szCs w:val="22"/>
              </w:rPr>
            </w:pPr>
            <w:r w:rsidRPr="003C0302">
              <w:rPr>
                <w:rFonts w:ascii="Arial" w:hAnsi="Arial" w:hint="cs"/>
                <w:sz w:val="22"/>
                <w:szCs w:val="22"/>
                <w:rtl/>
              </w:rPr>
              <w:t>1.5</w:t>
            </w:r>
          </w:p>
        </w:tc>
        <w:tc>
          <w:tcPr>
            <w:tcW w:w="6520" w:type="dxa"/>
            <w:shd w:val="clear" w:color="auto" w:fill="auto"/>
          </w:tcPr>
          <w:p w:rsidR="003C0302" w:rsidRPr="003C0302" w:rsidRDefault="003C0302" w:rsidP="007453EA">
            <w:pPr>
              <w:spacing w:line="276" w:lineRule="auto"/>
              <w:jc w:val="left"/>
              <w:rPr>
                <w:rFonts w:ascii="Arial" w:hAnsi="Arial"/>
                <w:b/>
                <w:bCs/>
                <w:sz w:val="22"/>
                <w:szCs w:val="22"/>
                <w:u w:val="single"/>
                <w:rtl/>
              </w:rPr>
            </w:pPr>
            <w:r w:rsidRPr="003C0302">
              <w:rPr>
                <w:rFonts w:ascii="Arial" w:hAnsi="Arial"/>
                <w:sz w:val="22"/>
                <w:szCs w:val="22"/>
                <w:u w:val="single"/>
                <w:rtl/>
              </w:rPr>
              <w:t>מליחות קרקע וניקוז תת קרקעי:</w:t>
            </w:r>
            <w:r w:rsidRPr="003C0302">
              <w:rPr>
                <w:rFonts w:ascii="Arial" w:hAnsi="Arial"/>
                <w:sz w:val="22"/>
                <w:szCs w:val="22"/>
                <w:rtl/>
              </w:rPr>
              <w:t xml:space="preserve">  מעקב אחרי מליחות קרקע ומשטר מי התהום הרדודים בשטחים מנוקזים ובשטחים בעלי סיכון המלחה ב- </w:t>
            </w:r>
            <w:r w:rsidRPr="003C0302">
              <w:rPr>
                <w:rFonts w:ascii="Arial" w:hAnsi="Arial" w:hint="cs"/>
                <w:sz w:val="22"/>
                <w:szCs w:val="22"/>
                <w:rtl/>
              </w:rPr>
              <w:t xml:space="preserve">40 </w:t>
            </w:r>
            <w:r w:rsidRPr="003C0302">
              <w:rPr>
                <w:rFonts w:ascii="Arial" w:hAnsi="Arial"/>
                <w:sz w:val="22"/>
                <w:szCs w:val="22"/>
                <w:rtl/>
              </w:rPr>
              <w:t>נקודות מדידה בעמק יזרעאל. המדידה תתבצע פעם בחודש.</w:t>
            </w:r>
          </w:p>
        </w:tc>
        <w:tc>
          <w:tcPr>
            <w:tcW w:w="1702"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אוקטובר</w:t>
            </w:r>
            <w:r w:rsidRPr="003C0302">
              <w:rPr>
                <w:rFonts w:ascii="Arial" w:hAnsi="Arial"/>
                <w:sz w:val="22"/>
                <w:szCs w:val="22"/>
                <w:rtl/>
              </w:rPr>
              <w:t xml:space="preserve"> </w:t>
            </w:r>
            <w:r w:rsidRPr="003C0302">
              <w:rPr>
                <w:rFonts w:ascii="Arial" w:hAnsi="Arial" w:hint="cs"/>
                <w:sz w:val="22"/>
                <w:szCs w:val="22"/>
                <w:rtl/>
              </w:rPr>
              <w:t>עד</w:t>
            </w:r>
            <w:r w:rsidRPr="003C0302">
              <w:rPr>
                <w:rFonts w:ascii="Arial" w:hAnsi="Arial"/>
                <w:sz w:val="22"/>
                <w:szCs w:val="22"/>
                <w:rtl/>
              </w:rPr>
              <w:t xml:space="preserve"> </w:t>
            </w:r>
            <w:r w:rsidRPr="003C0302">
              <w:rPr>
                <w:rFonts w:ascii="Arial" w:hAnsi="Arial" w:hint="cs"/>
                <w:sz w:val="22"/>
                <w:szCs w:val="22"/>
                <w:rtl/>
              </w:rPr>
              <w:t>ספטמבר</w:t>
            </w:r>
          </w:p>
        </w:tc>
      </w:tr>
      <w:tr w:rsidR="003C0302" w:rsidRPr="003C0302" w:rsidTr="009A59F2">
        <w:tc>
          <w:tcPr>
            <w:tcW w:w="567" w:type="dxa"/>
            <w:shd w:val="clear" w:color="auto" w:fill="auto"/>
          </w:tcPr>
          <w:p w:rsidR="003C0302" w:rsidRPr="003C0302" w:rsidRDefault="003C0302" w:rsidP="007453EA">
            <w:pPr>
              <w:spacing w:line="276" w:lineRule="auto"/>
              <w:jc w:val="left"/>
              <w:rPr>
                <w:rFonts w:ascii="Arial" w:hAnsi="Arial"/>
                <w:sz w:val="22"/>
                <w:szCs w:val="22"/>
              </w:rPr>
            </w:pPr>
            <w:r w:rsidRPr="003C0302">
              <w:rPr>
                <w:rFonts w:ascii="Arial" w:hAnsi="Arial" w:hint="cs"/>
                <w:sz w:val="22"/>
                <w:szCs w:val="22"/>
                <w:rtl/>
              </w:rPr>
              <w:t>1.6</w:t>
            </w:r>
          </w:p>
        </w:tc>
        <w:tc>
          <w:tcPr>
            <w:tcW w:w="6520" w:type="dxa"/>
            <w:shd w:val="clear" w:color="auto" w:fill="auto"/>
          </w:tcPr>
          <w:p w:rsidR="003C0302" w:rsidRPr="003C0302" w:rsidRDefault="003C0302" w:rsidP="007453EA">
            <w:pPr>
              <w:spacing w:line="276" w:lineRule="auto"/>
              <w:rPr>
                <w:rFonts w:ascii="Arial" w:hAnsi="Arial"/>
                <w:sz w:val="22"/>
                <w:szCs w:val="22"/>
                <w:rtl/>
              </w:rPr>
            </w:pPr>
            <w:r w:rsidRPr="003C0302">
              <w:rPr>
                <w:rFonts w:ascii="Arial" w:hAnsi="Arial"/>
                <w:sz w:val="22"/>
                <w:szCs w:val="22"/>
                <w:u w:val="single"/>
                <w:rtl/>
              </w:rPr>
              <w:t xml:space="preserve">איסוף נתוני </w:t>
            </w:r>
            <w:r w:rsidRPr="003C0302">
              <w:rPr>
                <w:rFonts w:ascii="Arial" w:hAnsi="Arial" w:hint="cs"/>
                <w:sz w:val="22"/>
                <w:szCs w:val="22"/>
                <w:u w:val="single"/>
                <w:rtl/>
              </w:rPr>
              <w:t>מהירות ו</w:t>
            </w:r>
            <w:r w:rsidRPr="003C0302">
              <w:rPr>
                <w:rFonts w:ascii="Arial" w:hAnsi="Arial"/>
                <w:sz w:val="22"/>
                <w:szCs w:val="22"/>
                <w:u w:val="single"/>
                <w:rtl/>
              </w:rPr>
              <w:t xml:space="preserve">ספיקות שיא בתחנות ארעיות </w:t>
            </w:r>
            <w:r w:rsidRPr="003C0302">
              <w:rPr>
                <w:rFonts w:ascii="Arial" w:hAnsi="Arial" w:hint="cs"/>
                <w:sz w:val="22"/>
                <w:szCs w:val="22"/>
                <w:u w:val="single"/>
                <w:rtl/>
              </w:rPr>
              <w:t xml:space="preserve">וקבועות </w:t>
            </w:r>
            <w:r w:rsidRPr="003C0302">
              <w:rPr>
                <w:rFonts w:ascii="Arial" w:hAnsi="Arial"/>
                <w:sz w:val="22"/>
                <w:szCs w:val="22"/>
                <w:u w:val="single"/>
                <w:rtl/>
              </w:rPr>
              <w:t>בכל רחבי הארץ:</w:t>
            </w:r>
            <w:r w:rsidRPr="003C0302">
              <w:rPr>
                <w:rFonts w:ascii="Arial" w:hAnsi="Arial"/>
                <w:sz w:val="22"/>
                <w:szCs w:val="22"/>
                <w:rtl/>
              </w:rPr>
              <w:t xml:space="preserve"> הצוותים יונחו ע"י </w:t>
            </w:r>
            <w:r w:rsidRPr="003C0302">
              <w:rPr>
                <w:rFonts w:ascii="Arial" w:hAnsi="Arial" w:hint="cs"/>
                <w:sz w:val="22"/>
                <w:szCs w:val="22"/>
                <w:rtl/>
              </w:rPr>
              <w:t xml:space="preserve">המזמין </w:t>
            </w:r>
            <w:r w:rsidRPr="003C0302">
              <w:rPr>
                <w:rFonts w:ascii="Arial" w:hAnsi="Arial"/>
                <w:sz w:val="22"/>
                <w:szCs w:val="22"/>
                <w:rtl/>
              </w:rPr>
              <w:t>למוקדי זרימה</w:t>
            </w:r>
            <w:r w:rsidRPr="003C0302">
              <w:rPr>
                <w:rFonts w:ascii="Arial" w:hAnsi="Arial" w:hint="cs"/>
                <w:sz w:val="22"/>
                <w:szCs w:val="22"/>
                <w:rtl/>
              </w:rPr>
              <w:t xml:space="preserve"> בכדי לבצע מדידת מהירות בכלי ניטור שונים (יסופקו ע"י האגף לשימור קרקע וניקוז). ביצוע חקירה</w:t>
            </w:r>
            <w:r w:rsidRPr="003C0302">
              <w:rPr>
                <w:rFonts w:ascii="Arial" w:hAnsi="Arial"/>
                <w:sz w:val="22"/>
                <w:szCs w:val="22"/>
                <w:rtl/>
              </w:rPr>
              <w:t xml:space="preserve"> </w:t>
            </w:r>
            <w:r w:rsidRPr="003C0302">
              <w:rPr>
                <w:rFonts w:ascii="Arial" w:hAnsi="Arial" w:hint="cs"/>
                <w:sz w:val="22"/>
                <w:szCs w:val="22"/>
                <w:rtl/>
              </w:rPr>
              <w:t>ו</w:t>
            </w:r>
            <w:r w:rsidRPr="003C0302">
              <w:rPr>
                <w:rFonts w:ascii="Arial" w:hAnsi="Arial"/>
                <w:sz w:val="22"/>
                <w:szCs w:val="22"/>
                <w:rtl/>
              </w:rPr>
              <w:t>ניתוח מרחבי בעת ולאח</w:t>
            </w:r>
            <w:r w:rsidRPr="003C0302">
              <w:rPr>
                <w:rFonts w:ascii="Arial" w:hAnsi="Arial" w:hint="cs"/>
                <w:sz w:val="22"/>
                <w:szCs w:val="22"/>
                <w:rtl/>
              </w:rPr>
              <w:t>ר</w:t>
            </w:r>
            <w:r w:rsidRPr="003C0302">
              <w:rPr>
                <w:rFonts w:ascii="Arial" w:hAnsi="Arial"/>
                <w:sz w:val="22"/>
                <w:szCs w:val="22"/>
                <w:rtl/>
              </w:rPr>
              <w:t xml:space="preserve"> אירועי גשם </w:t>
            </w:r>
            <w:r w:rsidRPr="003C0302">
              <w:rPr>
                <w:rFonts w:ascii="Arial" w:hAnsi="Arial" w:hint="cs"/>
                <w:sz w:val="22"/>
                <w:szCs w:val="22"/>
                <w:rtl/>
              </w:rPr>
              <w:t>משמעותיים</w:t>
            </w:r>
            <w:r w:rsidRPr="003C0302">
              <w:rPr>
                <w:rFonts w:ascii="Arial" w:hAnsi="Arial"/>
                <w:sz w:val="22"/>
                <w:szCs w:val="22"/>
                <w:rtl/>
              </w:rPr>
              <w:t xml:space="preserve"> (כולל סימני שיא היסטוריים) עיבוד ועדכון נתונים.</w:t>
            </w:r>
            <w:r w:rsidRPr="003C0302">
              <w:rPr>
                <w:rFonts w:ascii="Arial" w:hAnsi="Arial" w:hint="cs"/>
                <w:sz w:val="22"/>
                <w:szCs w:val="22"/>
                <w:rtl/>
              </w:rPr>
              <w:t xml:space="preserve"> </w:t>
            </w:r>
            <w:r w:rsidRPr="003C0302">
              <w:rPr>
                <w:rFonts w:ascii="Arial" w:hAnsi="Arial"/>
                <w:sz w:val="22"/>
                <w:szCs w:val="22"/>
                <w:rtl/>
              </w:rPr>
              <w:t>יציאה לשטח לאחר אירוע</w:t>
            </w:r>
            <w:r w:rsidRPr="003C0302">
              <w:rPr>
                <w:rFonts w:ascii="Arial" w:hAnsi="Arial"/>
                <w:sz w:val="22"/>
                <w:szCs w:val="22"/>
              </w:rPr>
              <w:t xml:space="preserve"> </w:t>
            </w:r>
            <w:r w:rsidRPr="003C0302">
              <w:rPr>
                <w:rFonts w:ascii="Arial" w:hAnsi="Arial"/>
                <w:sz w:val="22"/>
                <w:szCs w:val="22"/>
                <w:rtl/>
              </w:rPr>
              <w:t xml:space="preserve">גשם </w:t>
            </w:r>
            <w:r w:rsidRPr="003C0302">
              <w:rPr>
                <w:rFonts w:ascii="Arial" w:hAnsi="Arial" w:hint="cs"/>
                <w:sz w:val="22"/>
                <w:szCs w:val="22"/>
                <w:rtl/>
              </w:rPr>
              <w:t>משמעותי בליווי והנחיית עובדי משרד החקלאות ופיתוח הכפר או מטעמם.</w:t>
            </w:r>
          </w:p>
          <w:p w:rsidR="003C0302" w:rsidRPr="003C0302" w:rsidRDefault="003C0302" w:rsidP="007453EA">
            <w:pPr>
              <w:spacing w:line="276" w:lineRule="auto"/>
              <w:jc w:val="left"/>
              <w:rPr>
                <w:rFonts w:ascii="Arial" w:hAnsi="Arial"/>
                <w:sz w:val="22"/>
                <w:szCs w:val="22"/>
                <w:u w:val="single"/>
                <w:rtl/>
              </w:rPr>
            </w:pPr>
            <w:r w:rsidRPr="003C0302">
              <w:rPr>
                <w:rFonts w:ascii="Arial" w:hAnsi="Arial"/>
                <w:sz w:val="22"/>
                <w:szCs w:val="22"/>
                <w:rtl/>
              </w:rPr>
              <w:t xml:space="preserve">המדידות יתבצעו באמצעות ציוד המדידה של </w:t>
            </w:r>
            <w:r w:rsidRPr="003C0302">
              <w:rPr>
                <w:rFonts w:ascii="Arial" w:hAnsi="Arial" w:hint="cs"/>
                <w:sz w:val="22"/>
                <w:szCs w:val="22"/>
                <w:rtl/>
              </w:rPr>
              <w:t>המזמין</w:t>
            </w:r>
            <w:r w:rsidRPr="003C0302">
              <w:rPr>
                <w:rFonts w:ascii="Arial" w:hAnsi="Arial"/>
                <w:sz w:val="22"/>
                <w:szCs w:val="22"/>
                <w:rtl/>
              </w:rPr>
              <w:t xml:space="preserve">. </w:t>
            </w:r>
            <w:r w:rsidRPr="003C0302">
              <w:rPr>
                <w:rFonts w:ascii="Arial" w:hAnsi="Arial" w:hint="cs"/>
                <w:sz w:val="22"/>
                <w:szCs w:val="22"/>
                <w:rtl/>
              </w:rPr>
              <w:t>פעילות זו הנה מעבר לשעות העבודה המקובלות. ייתכנו ימי עבודה מרוכזים בהן נדרשת לינה בקרבת אתר העבודה</w:t>
            </w:r>
            <w:r w:rsidRPr="003C0302">
              <w:rPr>
                <w:rFonts w:ascii="Arial" w:hAnsi="Arial"/>
                <w:sz w:val="22"/>
                <w:szCs w:val="22"/>
                <w:rtl/>
              </w:rPr>
              <w:t>.</w:t>
            </w:r>
          </w:p>
        </w:tc>
        <w:tc>
          <w:tcPr>
            <w:tcW w:w="1702" w:type="dxa"/>
            <w:shd w:val="clear" w:color="auto" w:fill="auto"/>
          </w:tcPr>
          <w:p w:rsidR="003C0302" w:rsidRPr="003C0302" w:rsidRDefault="003C0302" w:rsidP="007453EA">
            <w:pPr>
              <w:spacing w:line="276" w:lineRule="auto"/>
              <w:jc w:val="left"/>
              <w:rPr>
                <w:rFonts w:ascii="Arial" w:hAnsi="Arial"/>
                <w:sz w:val="22"/>
                <w:szCs w:val="22"/>
                <w:rtl/>
              </w:rPr>
            </w:pPr>
            <w:r w:rsidRPr="003C0302">
              <w:rPr>
                <w:rFonts w:ascii="Arial" w:hAnsi="Arial" w:hint="cs"/>
                <w:sz w:val="22"/>
                <w:szCs w:val="22"/>
                <w:rtl/>
              </w:rPr>
              <w:t>אוקטובר</w:t>
            </w:r>
            <w:r w:rsidRPr="003C0302">
              <w:rPr>
                <w:rFonts w:ascii="Arial" w:hAnsi="Arial"/>
                <w:sz w:val="22"/>
                <w:szCs w:val="22"/>
                <w:rtl/>
              </w:rPr>
              <w:t xml:space="preserve"> </w:t>
            </w:r>
            <w:r w:rsidRPr="003C0302">
              <w:rPr>
                <w:rFonts w:ascii="Arial" w:hAnsi="Arial" w:hint="cs"/>
                <w:sz w:val="22"/>
                <w:szCs w:val="22"/>
                <w:rtl/>
              </w:rPr>
              <w:t>עד</w:t>
            </w:r>
            <w:r w:rsidRPr="003C0302">
              <w:rPr>
                <w:rFonts w:ascii="Arial" w:hAnsi="Arial"/>
                <w:sz w:val="22"/>
                <w:szCs w:val="22"/>
                <w:rtl/>
              </w:rPr>
              <w:t xml:space="preserve">  </w:t>
            </w:r>
            <w:r w:rsidRPr="003C0302">
              <w:rPr>
                <w:rFonts w:ascii="Arial" w:hAnsi="Arial" w:hint="cs"/>
                <w:sz w:val="22"/>
                <w:szCs w:val="22"/>
                <w:rtl/>
              </w:rPr>
              <w:t>מאי</w:t>
            </w:r>
          </w:p>
        </w:tc>
      </w:tr>
    </w:tbl>
    <w:p w:rsidR="00FB6CAE" w:rsidRDefault="00FB6CAE" w:rsidP="00A046A2">
      <w:pPr>
        <w:rPr>
          <w:rtl/>
          <w:lang w:val="x-none" w:eastAsia="x-none"/>
        </w:rPr>
      </w:pPr>
    </w:p>
    <w:tbl>
      <w:tblPr>
        <w:bidiVisual/>
        <w:tblW w:w="8789"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6620"/>
        <w:gridCol w:w="1702"/>
      </w:tblGrid>
      <w:tr w:rsidR="007453EA" w:rsidRPr="003C0302" w:rsidTr="00D539B6">
        <w:tc>
          <w:tcPr>
            <w:tcW w:w="467" w:type="dxa"/>
            <w:shd w:val="clear" w:color="auto" w:fill="D9D9D9"/>
          </w:tcPr>
          <w:p w:rsidR="007453EA" w:rsidRPr="003C0302" w:rsidRDefault="007453EA" w:rsidP="007453EA">
            <w:pPr>
              <w:spacing w:line="276" w:lineRule="auto"/>
              <w:jc w:val="left"/>
              <w:rPr>
                <w:rFonts w:ascii="Arial" w:hAnsi="Arial"/>
                <w:sz w:val="22"/>
                <w:szCs w:val="22"/>
                <w:rtl/>
              </w:rPr>
            </w:pPr>
            <w:r>
              <w:rPr>
                <w:rFonts w:ascii="Arial" w:hAnsi="Arial" w:hint="cs"/>
                <w:sz w:val="22"/>
                <w:szCs w:val="22"/>
                <w:rtl/>
              </w:rPr>
              <w:t>#</w:t>
            </w:r>
          </w:p>
        </w:tc>
        <w:tc>
          <w:tcPr>
            <w:tcW w:w="6620" w:type="dxa"/>
            <w:shd w:val="clear" w:color="auto" w:fill="D9D9D9"/>
          </w:tcPr>
          <w:p w:rsidR="007453EA" w:rsidRDefault="007453EA" w:rsidP="007453EA">
            <w:pPr>
              <w:spacing w:line="276" w:lineRule="auto"/>
              <w:jc w:val="left"/>
              <w:rPr>
                <w:rFonts w:ascii="Arial" w:hAnsi="Arial"/>
                <w:b/>
                <w:bCs/>
                <w:sz w:val="22"/>
                <w:szCs w:val="22"/>
                <w:rtl/>
              </w:rPr>
            </w:pPr>
            <w:r w:rsidRPr="003C0302">
              <w:rPr>
                <w:rFonts w:ascii="Arial" w:hAnsi="Arial" w:hint="cs"/>
                <w:b/>
                <w:bCs/>
                <w:sz w:val="22"/>
                <w:szCs w:val="22"/>
                <w:rtl/>
              </w:rPr>
              <w:t>תיאור</w:t>
            </w:r>
            <w:r w:rsidRPr="003C0302">
              <w:rPr>
                <w:rFonts w:ascii="Arial" w:hAnsi="Arial"/>
                <w:b/>
                <w:bCs/>
                <w:sz w:val="22"/>
                <w:szCs w:val="22"/>
                <w:rtl/>
              </w:rPr>
              <w:t xml:space="preserve"> </w:t>
            </w:r>
            <w:r w:rsidRPr="003C0302">
              <w:rPr>
                <w:rFonts w:ascii="Arial" w:hAnsi="Arial" w:hint="cs"/>
                <w:b/>
                <w:bCs/>
                <w:sz w:val="22"/>
                <w:szCs w:val="22"/>
                <w:rtl/>
              </w:rPr>
              <w:t>המשימה</w:t>
            </w:r>
            <w:r w:rsidRPr="003C0302">
              <w:rPr>
                <w:rFonts w:ascii="Arial" w:hAnsi="Arial"/>
                <w:b/>
                <w:bCs/>
                <w:sz w:val="22"/>
                <w:szCs w:val="22"/>
                <w:rtl/>
              </w:rPr>
              <w:t>/</w:t>
            </w:r>
            <w:r w:rsidRPr="003C0302">
              <w:rPr>
                <w:rFonts w:ascii="Arial" w:hAnsi="Arial" w:hint="cs"/>
                <w:b/>
                <w:bCs/>
                <w:sz w:val="22"/>
                <w:szCs w:val="22"/>
                <w:rtl/>
              </w:rPr>
              <w:t>עבודה</w:t>
            </w:r>
          </w:p>
          <w:p w:rsidR="007453EA" w:rsidRPr="003C0302" w:rsidRDefault="007453EA" w:rsidP="007453EA">
            <w:pPr>
              <w:spacing w:line="276" w:lineRule="auto"/>
              <w:jc w:val="left"/>
              <w:rPr>
                <w:rFonts w:ascii="Arial" w:hAnsi="Arial"/>
                <w:b/>
                <w:bCs/>
                <w:sz w:val="22"/>
                <w:szCs w:val="22"/>
                <w:rtl/>
              </w:rPr>
            </w:pPr>
          </w:p>
        </w:tc>
        <w:tc>
          <w:tcPr>
            <w:tcW w:w="1702" w:type="dxa"/>
            <w:shd w:val="clear" w:color="auto" w:fill="D9D9D9"/>
          </w:tcPr>
          <w:p w:rsidR="007453EA" w:rsidRPr="003C0302" w:rsidRDefault="007453EA" w:rsidP="007453EA">
            <w:pPr>
              <w:spacing w:line="276" w:lineRule="auto"/>
              <w:jc w:val="left"/>
              <w:rPr>
                <w:rFonts w:ascii="Arial" w:hAnsi="Arial"/>
                <w:b/>
                <w:bCs/>
                <w:sz w:val="22"/>
                <w:szCs w:val="22"/>
                <w:rtl/>
              </w:rPr>
            </w:pPr>
            <w:r w:rsidRPr="003C0302">
              <w:rPr>
                <w:rFonts w:ascii="Arial" w:hAnsi="Arial" w:hint="cs"/>
                <w:b/>
                <w:bCs/>
                <w:sz w:val="22"/>
                <w:szCs w:val="22"/>
                <w:rtl/>
              </w:rPr>
              <w:t>תקופת</w:t>
            </w:r>
            <w:r w:rsidRPr="003C0302">
              <w:rPr>
                <w:rFonts w:ascii="Arial" w:hAnsi="Arial"/>
                <w:b/>
                <w:bCs/>
                <w:sz w:val="22"/>
                <w:szCs w:val="22"/>
                <w:rtl/>
              </w:rPr>
              <w:t xml:space="preserve"> </w:t>
            </w:r>
            <w:r w:rsidRPr="003C0302">
              <w:rPr>
                <w:rFonts w:ascii="Arial" w:hAnsi="Arial" w:hint="cs"/>
                <w:b/>
                <w:bCs/>
                <w:sz w:val="22"/>
                <w:szCs w:val="22"/>
                <w:rtl/>
              </w:rPr>
              <w:t>העבודה</w:t>
            </w:r>
            <w:r w:rsidRPr="003C0302">
              <w:rPr>
                <w:rFonts w:ascii="Arial" w:hAnsi="Arial"/>
                <w:b/>
                <w:bCs/>
                <w:sz w:val="22"/>
                <w:szCs w:val="22"/>
                <w:rtl/>
              </w:rPr>
              <w:t xml:space="preserve"> </w:t>
            </w:r>
          </w:p>
        </w:tc>
      </w:tr>
      <w:tr w:rsidR="007453EA" w:rsidRPr="003C0302" w:rsidTr="00D539B6">
        <w:trPr>
          <w:trHeight w:val="185"/>
        </w:trPr>
        <w:tc>
          <w:tcPr>
            <w:tcW w:w="467" w:type="dxa"/>
            <w:shd w:val="clear" w:color="auto" w:fill="F2F2F2"/>
          </w:tcPr>
          <w:p w:rsidR="007453EA" w:rsidRPr="003C0302" w:rsidRDefault="007453EA" w:rsidP="007453EA">
            <w:pPr>
              <w:spacing w:after="160" w:line="240" w:lineRule="auto"/>
              <w:jc w:val="left"/>
              <w:rPr>
                <w:rFonts w:ascii="Arial" w:hAnsi="Arial"/>
                <w:sz w:val="22"/>
                <w:szCs w:val="22"/>
                <w:rtl/>
              </w:rPr>
            </w:pPr>
            <w:r>
              <w:rPr>
                <w:rFonts w:ascii="Arial" w:hAnsi="Arial" w:hint="cs"/>
                <w:sz w:val="22"/>
                <w:szCs w:val="22"/>
                <w:rtl/>
              </w:rPr>
              <w:lastRenderedPageBreak/>
              <w:t>2.</w:t>
            </w:r>
          </w:p>
        </w:tc>
        <w:tc>
          <w:tcPr>
            <w:tcW w:w="6620" w:type="dxa"/>
            <w:shd w:val="clear" w:color="auto" w:fill="F2F2F2"/>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b/>
                <w:bCs/>
                <w:sz w:val="22"/>
                <w:szCs w:val="22"/>
                <w:u w:val="single"/>
                <w:rtl/>
              </w:rPr>
              <w:t>הקמה/התקנה תחזוקה</w:t>
            </w:r>
            <w:r w:rsidRPr="003C0302">
              <w:rPr>
                <w:rFonts w:ascii="Arial" w:hAnsi="Arial"/>
                <w:b/>
                <w:bCs/>
                <w:sz w:val="22"/>
                <w:szCs w:val="22"/>
                <w:u w:val="single"/>
                <w:rtl/>
              </w:rPr>
              <w:t xml:space="preserve"> </w:t>
            </w:r>
            <w:r w:rsidRPr="003C0302">
              <w:rPr>
                <w:rFonts w:ascii="Arial" w:hAnsi="Arial" w:hint="cs"/>
                <w:b/>
                <w:bCs/>
                <w:sz w:val="22"/>
                <w:szCs w:val="22"/>
                <w:u w:val="single"/>
                <w:rtl/>
              </w:rPr>
              <w:t>ופירוק</w:t>
            </w:r>
          </w:p>
        </w:tc>
        <w:tc>
          <w:tcPr>
            <w:tcW w:w="1702" w:type="dxa"/>
            <w:shd w:val="clear" w:color="auto" w:fill="F2F2F2"/>
          </w:tcPr>
          <w:p w:rsidR="007453EA" w:rsidRPr="003C0302" w:rsidRDefault="007453EA" w:rsidP="00D539B6">
            <w:pPr>
              <w:spacing w:after="160" w:line="240" w:lineRule="auto"/>
              <w:jc w:val="left"/>
              <w:rPr>
                <w:rFonts w:ascii="Arial" w:hAnsi="Arial"/>
                <w:sz w:val="22"/>
                <w:szCs w:val="22"/>
                <w:rtl/>
              </w:rPr>
            </w:pPr>
          </w:p>
        </w:tc>
      </w:tr>
      <w:tr w:rsidR="007453EA" w:rsidRPr="003C0302" w:rsidTr="009A59F2">
        <w:tc>
          <w:tcPr>
            <w:tcW w:w="467" w:type="dxa"/>
            <w:shd w:val="clear" w:color="auto" w:fill="auto"/>
          </w:tcPr>
          <w:p w:rsidR="007453EA" w:rsidRPr="003C0302" w:rsidRDefault="007453EA" w:rsidP="00D539B6">
            <w:pPr>
              <w:spacing w:after="160" w:line="240" w:lineRule="auto"/>
              <w:jc w:val="left"/>
              <w:rPr>
                <w:rFonts w:ascii="Arial" w:hAnsi="Arial"/>
                <w:sz w:val="22"/>
                <w:szCs w:val="22"/>
                <w:rtl/>
              </w:rPr>
            </w:pPr>
            <w:r w:rsidRPr="003C0302">
              <w:rPr>
                <w:rFonts w:ascii="Arial" w:hAnsi="Arial"/>
                <w:sz w:val="22"/>
                <w:szCs w:val="22"/>
                <w:rtl/>
              </w:rPr>
              <w:t>2.</w:t>
            </w:r>
            <w:r w:rsidRPr="003C0302">
              <w:rPr>
                <w:rFonts w:ascii="Arial" w:hAnsi="Arial" w:hint="cs"/>
                <w:sz w:val="22"/>
                <w:szCs w:val="22"/>
                <w:rtl/>
              </w:rPr>
              <w:t>1</w:t>
            </w:r>
          </w:p>
        </w:tc>
        <w:tc>
          <w:tcPr>
            <w:tcW w:w="6620" w:type="dxa"/>
            <w:shd w:val="clear" w:color="auto" w:fill="auto"/>
          </w:tcPr>
          <w:p w:rsidR="007453EA" w:rsidRPr="003C0302" w:rsidRDefault="007453EA" w:rsidP="00D539B6">
            <w:pPr>
              <w:spacing w:after="160" w:line="240" w:lineRule="auto"/>
              <w:jc w:val="left"/>
              <w:rPr>
                <w:rFonts w:ascii="Arial" w:hAnsi="Arial"/>
                <w:sz w:val="22"/>
                <w:szCs w:val="22"/>
                <w:rtl/>
              </w:rPr>
            </w:pPr>
            <w:r w:rsidRPr="003C0302">
              <w:rPr>
                <w:rFonts w:ascii="Arial" w:hAnsi="Arial" w:hint="cs"/>
                <w:sz w:val="22"/>
                <w:szCs w:val="22"/>
                <w:rtl/>
              </w:rPr>
              <w:t>הקמה ותחזוקת ת</w:t>
            </w:r>
            <w:r w:rsidRPr="003C0302">
              <w:rPr>
                <w:rFonts w:ascii="Arial" w:hAnsi="Arial" w:hint="cs"/>
                <w:sz w:val="22"/>
                <w:szCs w:val="22"/>
                <w:u w:val="single"/>
                <w:rtl/>
              </w:rPr>
              <w:t>חנות</w:t>
            </w:r>
            <w:r w:rsidRPr="003C0302">
              <w:rPr>
                <w:rFonts w:ascii="Arial" w:hAnsi="Arial"/>
                <w:sz w:val="22"/>
                <w:szCs w:val="22"/>
                <w:u w:val="single"/>
                <w:rtl/>
              </w:rPr>
              <w:t xml:space="preserve"> </w:t>
            </w:r>
            <w:r w:rsidRPr="003C0302">
              <w:rPr>
                <w:rFonts w:ascii="Arial" w:hAnsi="Arial" w:hint="cs"/>
                <w:sz w:val="22"/>
                <w:szCs w:val="22"/>
                <w:u w:val="single"/>
                <w:rtl/>
              </w:rPr>
              <w:t xml:space="preserve">מחקר </w:t>
            </w:r>
            <w:r w:rsidRPr="003C0302">
              <w:rPr>
                <w:rFonts w:ascii="Arial" w:hAnsi="Arial"/>
                <w:sz w:val="22"/>
                <w:szCs w:val="22"/>
                <w:u w:val="single"/>
                <w:rtl/>
              </w:rPr>
              <w:t xml:space="preserve">- </w:t>
            </w:r>
            <w:r w:rsidRPr="003C0302">
              <w:rPr>
                <w:rFonts w:ascii="Arial" w:hAnsi="Arial"/>
                <w:sz w:val="22"/>
                <w:szCs w:val="22"/>
                <w:rtl/>
              </w:rPr>
              <w:t xml:space="preserve">תעשה בהתאם לצורך. מפרט ההתקנה, חומרים וחלקי חילוף יסופקו ע"י </w:t>
            </w:r>
            <w:r w:rsidRPr="003C0302">
              <w:rPr>
                <w:rFonts w:ascii="Arial" w:hAnsi="Arial" w:hint="cs"/>
                <w:sz w:val="22"/>
                <w:szCs w:val="22"/>
                <w:rtl/>
              </w:rPr>
              <w:t>המזמין.</w:t>
            </w:r>
          </w:p>
        </w:tc>
        <w:tc>
          <w:tcPr>
            <w:tcW w:w="1702" w:type="dxa"/>
            <w:shd w:val="clear" w:color="auto" w:fill="auto"/>
          </w:tcPr>
          <w:p w:rsidR="007453EA" w:rsidRPr="003C0302" w:rsidRDefault="00A65267" w:rsidP="00AA3E71">
            <w:pPr>
              <w:spacing w:after="160" w:line="240" w:lineRule="auto"/>
              <w:jc w:val="left"/>
              <w:rPr>
                <w:rFonts w:ascii="Arial" w:hAnsi="Arial"/>
                <w:sz w:val="22"/>
                <w:szCs w:val="22"/>
                <w:rtl/>
              </w:rPr>
            </w:pPr>
            <w:r>
              <w:rPr>
                <w:rFonts w:ascii="Arial" w:hAnsi="Arial" w:hint="cs"/>
                <w:sz w:val="22"/>
                <w:szCs w:val="22"/>
                <w:rtl/>
              </w:rPr>
              <w:t>מרץ עד פברואר</w:t>
            </w:r>
          </w:p>
        </w:tc>
      </w:tr>
    </w:tbl>
    <w:p w:rsidR="007453EA" w:rsidRDefault="007453EA" w:rsidP="00A046A2">
      <w:pPr>
        <w:rPr>
          <w:rtl/>
          <w:lang w:val="x-none" w:eastAsia="x-none"/>
        </w:rPr>
      </w:pPr>
    </w:p>
    <w:p w:rsidR="00D91164" w:rsidRDefault="00D91164" w:rsidP="00A046A2">
      <w:pPr>
        <w:rPr>
          <w:rtl/>
          <w:lang w:val="x-none" w:eastAsia="x-none"/>
        </w:rPr>
      </w:pPr>
    </w:p>
    <w:p w:rsidR="00D91164" w:rsidRDefault="00D91164" w:rsidP="00A046A2">
      <w:pPr>
        <w:rPr>
          <w:rtl/>
          <w:lang w:val="x-none" w:eastAsia="x-none"/>
        </w:rPr>
      </w:pPr>
    </w:p>
    <w:tbl>
      <w:tblPr>
        <w:bidiVisual/>
        <w:tblW w:w="8789"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6620"/>
        <w:gridCol w:w="1702"/>
      </w:tblGrid>
      <w:tr w:rsidR="007453EA" w:rsidRPr="003C0302" w:rsidDel="007978B8" w:rsidTr="00D539B6">
        <w:trPr>
          <w:tblHeader/>
        </w:trPr>
        <w:tc>
          <w:tcPr>
            <w:tcW w:w="467" w:type="dxa"/>
            <w:shd w:val="clear" w:color="auto" w:fill="D9D9D9"/>
          </w:tcPr>
          <w:p w:rsidR="007453EA" w:rsidRPr="003C0302" w:rsidRDefault="007453EA" w:rsidP="007453EA">
            <w:pPr>
              <w:spacing w:line="276" w:lineRule="auto"/>
              <w:jc w:val="left"/>
              <w:rPr>
                <w:rFonts w:ascii="Arial" w:hAnsi="Arial"/>
                <w:sz w:val="22"/>
                <w:szCs w:val="22"/>
                <w:rtl/>
              </w:rPr>
            </w:pPr>
            <w:r>
              <w:rPr>
                <w:rFonts w:ascii="Arial" w:hAnsi="Arial" w:hint="cs"/>
                <w:sz w:val="22"/>
                <w:szCs w:val="22"/>
                <w:rtl/>
              </w:rPr>
              <w:t>#</w:t>
            </w:r>
          </w:p>
        </w:tc>
        <w:tc>
          <w:tcPr>
            <w:tcW w:w="6620" w:type="dxa"/>
            <w:shd w:val="clear" w:color="auto" w:fill="D9D9D9"/>
          </w:tcPr>
          <w:p w:rsidR="007453EA" w:rsidRDefault="007453EA" w:rsidP="007453EA">
            <w:pPr>
              <w:spacing w:line="276" w:lineRule="auto"/>
              <w:jc w:val="left"/>
              <w:rPr>
                <w:rFonts w:ascii="Arial" w:hAnsi="Arial"/>
                <w:b/>
                <w:bCs/>
                <w:sz w:val="22"/>
                <w:szCs w:val="22"/>
                <w:rtl/>
              </w:rPr>
            </w:pPr>
            <w:r w:rsidRPr="003C0302">
              <w:rPr>
                <w:rFonts w:ascii="Arial" w:hAnsi="Arial" w:hint="cs"/>
                <w:b/>
                <w:bCs/>
                <w:sz w:val="22"/>
                <w:szCs w:val="22"/>
                <w:rtl/>
              </w:rPr>
              <w:t>תיאור</w:t>
            </w:r>
            <w:r w:rsidRPr="003C0302">
              <w:rPr>
                <w:rFonts w:ascii="Arial" w:hAnsi="Arial"/>
                <w:b/>
                <w:bCs/>
                <w:sz w:val="22"/>
                <w:szCs w:val="22"/>
                <w:rtl/>
              </w:rPr>
              <w:t xml:space="preserve"> </w:t>
            </w:r>
            <w:r w:rsidRPr="003C0302">
              <w:rPr>
                <w:rFonts w:ascii="Arial" w:hAnsi="Arial" w:hint="cs"/>
                <w:b/>
                <w:bCs/>
                <w:sz w:val="22"/>
                <w:szCs w:val="22"/>
                <w:rtl/>
              </w:rPr>
              <w:t>המשימה</w:t>
            </w:r>
            <w:r w:rsidRPr="003C0302">
              <w:rPr>
                <w:rFonts w:ascii="Arial" w:hAnsi="Arial"/>
                <w:b/>
                <w:bCs/>
                <w:sz w:val="22"/>
                <w:szCs w:val="22"/>
                <w:rtl/>
              </w:rPr>
              <w:t>/</w:t>
            </w:r>
            <w:r w:rsidRPr="003C0302">
              <w:rPr>
                <w:rFonts w:ascii="Arial" w:hAnsi="Arial" w:hint="cs"/>
                <w:b/>
                <w:bCs/>
                <w:sz w:val="22"/>
                <w:szCs w:val="22"/>
                <w:rtl/>
              </w:rPr>
              <w:t>עבודה</w:t>
            </w:r>
          </w:p>
          <w:p w:rsidR="007453EA" w:rsidRPr="003C0302" w:rsidRDefault="007453EA" w:rsidP="007453EA">
            <w:pPr>
              <w:spacing w:line="276" w:lineRule="auto"/>
              <w:jc w:val="left"/>
              <w:rPr>
                <w:rFonts w:ascii="Arial" w:hAnsi="Arial"/>
                <w:b/>
                <w:bCs/>
                <w:sz w:val="22"/>
                <w:szCs w:val="22"/>
                <w:rtl/>
              </w:rPr>
            </w:pPr>
          </w:p>
        </w:tc>
        <w:tc>
          <w:tcPr>
            <w:tcW w:w="1702" w:type="dxa"/>
            <w:shd w:val="clear" w:color="auto" w:fill="D9D9D9"/>
          </w:tcPr>
          <w:p w:rsidR="007453EA" w:rsidRPr="003C0302" w:rsidRDefault="007453EA" w:rsidP="007453EA">
            <w:pPr>
              <w:spacing w:line="276" w:lineRule="auto"/>
              <w:jc w:val="left"/>
              <w:rPr>
                <w:rFonts w:ascii="Arial" w:hAnsi="Arial"/>
                <w:b/>
                <w:bCs/>
                <w:sz w:val="22"/>
                <w:szCs w:val="22"/>
                <w:rtl/>
              </w:rPr>
            </w:pPr>
            <w:r w:rsidRPr="003C0302">
              <w:rPr>
                <w:rFonts w:ascii="Arial" w:hAnsi="Arial" w:hint="cs"/>
                <w:b/>
                <w:bCs/>
                <w:sz w:val="22"/>
                <w:szCs w:val="22"/>
                <w:rtl/>
              </w:rPr>
              <w:t>תקופת</w:t>
            </w:r>
            <w:r w:rsidRPr="003C0302">
              <w:rPr>
                <w:rFonts w:ascii="Arial" w:hAnsi="Arial"/>
                <w:b/>
                <w:bCs/>
                <w:sz w:val="22"/>
                <w:szCs w:val="22"/>
                <w:rtl/>
              </w:rPr>
              <w:t xml:space="preserve"> </w:t>
            </w:r>
            <w:r w:rsidRPr="003C0302">
              <w:rPr>
                <w:rFonts w:ascii="Arial" w:hAnsi="Arial" w:hint="cs"/>
                <w:b/>
                <w:bCs/>
                <w:sz w:val="22"/>
                <w:szCs w:val="22"/>
                <w:rtl/>
              </w:rPr>
              <w:t>העבודה</w:t>
            </w:r>
            <w:r w:rsidRPr="003C0302">
              <w:rPr>
                <w:rFonts w:ascii="Arial" w:hAnsi="Arial"/>
                <w:b/>
                <w:bCs/>
                <w:sz w:val="22"/>
                <w:szCs w:val="22"/>
                <w:rtl/>
              </w:rPr>
              <w:t xml:space="preserve"> </w:t>
            </w:r>
          </w:p>
        </w:tc>
      </w:tr>
      <w:tr w:rsidR="007453EA" w:rsidRPr="003C0302" w:rsidDel="007978B8" w:rsidTr="00D539B6">
        <w:tc>
          <w:tcPr>
            <w:tcW w:w="467" w:type="dxa"/>
            <w:shd w:val="clear" w:color="auto" w:fill="F2F2F2"/>
          </w:tcPr>
          <w:p w:rsidR="007453EA" w:rsidRPr="007453EA" w:rsidDel="007978B8" w:rsidRDefault="007453EA" w:rsidP="007453EA">
            <w:pPr>
              <w:spacing w:after="160" w:line="240" w:lineRule="auto"/>
              <w:jc w:val="left"/>
              <w:rPr>
                <w:rFonts w:ascii="Arial" w:hAnsi="Arial"/>
                <w:sz w:val="22"/>
                <w:szCs w:val="22"/>
                <w:rtl/>
              </w:rPr>
            </w:pPr>
            <w:r>
              <w:rPr>
                <w:rFonts w:ascii="Arial" w:hAnsi="Arial" w:hint="cs"/>
                <w:sz w:val="22"/>
                <w:szCs w:val="22"/>
                <w:rtl/>
              </w:rPr>
              <w:t>3.</w:t>
            </w:r>
          </w:p>
        </w:tc>
        <w:tc>
          <w:tcPr>
            <w:tcW w:w="6620" w:type="dxa"/>
            <w:shd w:val="clear" w:color="auto" w:fill="F2F2F2"/>
          </w:tcPr>
          <w:p w:rsidR="007453EA" w:rsidRPr="007453EA" w:rsidRDefault="007453EA" w:rsidP="007453EA">
            <w:pPr>
              <w:spacing w:after="160" w:line="240" w:lineRule="auto"/>
              <w:jc w:val="left"/>
              <w:rPr>
                <w:rFonts w:ascii="Arial" w:hAnsi="Arial"/>
                <w:b/>
                <w:bCs/>
                <w:sz w:val="22"/>
                <w:szCs w:val="22"/>
                <w:rtl/>
              </w:rPr>
            </w:pPr>
            <w:r w:rsidRPr="007453EA">
              <w:rPr>
                <w:rFonts w:ascii="Arial" w:hAnsi="Arial" w:hint="cs"/>
                <w:b/>
                <w:bCs/>
                <w:sz w:val="22"/>
                <w:szCs w:val="22"/>
                <w:rtl/>
              </w:rPr>
              <w:t>עיבוד</w:t>
            </w:r>
            <w:r w:rsidRPr="007453EA">
              <w:rPr>
                <w:rFonts w:ascii="Arial" w:hAnsi="Arial"/>
                <w:b/>
                <w:bCs/>
                <w:sz w:val="22"/>
                <w:szCs w:val="22"/>
                <w:rtl/>
              </w:rPr>
              <w:t xml:space="preserve"> </w:t>
            </w:r>
            <w:r w:rsidRPr="007453EA">
              <w:rPr>
                <w:rFonts w:ascii="Arial" w:hAnsi="Arial" w:hint="cs"/>
                <w:b/>
                <w:bCs/>
                <w:sz w:val="22"/>
                <w:szCs w:val="22"/>
                <w:rtl/>
              </w:rPr>
              <w:t>נתונים</w:t>
            </w:r>
            <w:r w:rsidRPr="007453EA">
              <w:rPr>
                <w:rFonts w:ascii="Arial" w:hAnsi="Arial"/>
                <w:b/>
                <w:bCs/>
                <w:sz w:val="22"/>
                <w:szCs w:val="22"/>
                <w:rtl/>
              </w:rPr>
              <w:t xml:space="preserve"> </w:t>
            </w:r>
            <w:r w:rsidRPr="007453EA">
              <w:rPr>
                <w:rFonts w:ascii="Arial" w:hAnsi="Arial" w:hint="cs"/>
                <w:b/>
                <w:bCs/>
                <w:sz w:val="22"/>
                <w:szCs w:val="22"/>
                <w:rtl/>
              </w:rPr>
              <w:t>וארגונם</w:t>
            </w:r>
            <w:r w:rsidRPr="007453EA">
              <w:rPr>
                <w:rFonts w:ascii="Arial" w:hAnsi="Arial"/>
                <w:b/>
                <w:bCs/>
                <w:sz w:val="22"/>
                <w:szCs w:val="22"/>
                <w:rtl/>
              </w:rPr>
              <w:t xml:space="preserve"> </w:t>
            </w:r>
            <w:r w:rsidRPr="007453EA">
              <w:rPr>
                <w:rFonts w:ascii="Arial" w:hAnsi="Arial" w:hint="cs"/>
                <w:b/>
                <w:bCs/>
                <w:sz w:val="22"/>
                <w:szCs w:val="22"/>
                <w:rtl/>
              </w:rPr>
              <w:t>בבסיסי</w:t>
            </w:r>
            <w:r w:rsidRPr="007453EA">
              <w:rPr>
                <w:rFonts w:ascii="Arial" w:hAnsi="Arial"/>
                <w:b/>
                <w:bCs/>
                <w:sz w:val="22"/>
                <w:szCs w:val="22"/>
                <w:rtl/>
              </w:rPr>
              <w:t xml:space="preserve"> </w:t>
            </w:r>
            <w:r w:rsidRPr="007453EA">
              <w:rPr>
                <w:rFonts w:ascii="Arial" w:hAnsi="Arial" w:hint="cs"/>
                <w:b/>
                <w:bCs/>
                <w:sz w:val="22"/>
                <w:szCs w:val="22"/>
                <w:rtl/>
              </w:rPr>
              <w:t>נתונים</w:t>
            </w:r>
          </w:p>
        </w:tc>
        <w:tc>
          <w:tcPr>
            <w:tcW w:w="1702" w:type="dxa"/>
            <w:shd w:val="clear" w:color="auto" w:fill="F2F2F2"/>
          </w:tcPr>
          <w:p w:rsidR="007453EA" w:rsidRPr="003C0302" w:rsidDel="007978B8" w:rsidRDefault="007453EA" w:rsidP="007453EA">
            <w:pPr>
              <w:spacing w:after="160" w:line="240" w:lineRule="auto"/>
              <w:jc w:val="left"/>
              <w:rPr>
                <w:rFonts w:ascii="Arial" w:hAnsi="Arial"/>
                <w:sz w:val="22"/>
                <w:szCs w:val="22"/>
                <w:rtl/>
              </w:rPr>
            </w:pP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sz w:val="22"/>
                <w:szCs w:val="22"/>
                <w:rtl/>
              </w:rPr>
              <w:t>3.1</w:t>
            </w:r>
          </w:p>
        </w:tc>
        <w:tc>
          <w:tcPr>
            <w:tcW w:w="6620"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sz w:val="22"/>
                <w:szCs w:val="22"/>
                <w:u w:val="single"/>
                <w:rtl/>
              </w:rPr>
              <w:t>עיבוד, בקרה ומיון של דוחות ותצפיות שדה</w:t>
            </w:r>
            <w:r w:rsidRPr="003C0302">
              <w:rPr>
                <w:rFonts w:ascii="Arial" w:hAnsi="Arial"/>
                <w:sz w:val="22"/>
                <w:szCs w:val="22"/>
                <w:rtl/>
              </w:rPr>
              <w:t>: עיבוד נתוני תצפיות השדה, מיון לפי אזורים ואגני היקוות, בקרה והשלמת נתונים.</w:t>
            </w:r>
          </w:p>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u w:val="single"/>
                <w:rtl/>
              </w:rPr>
              <w:t>ארגון</w:t>
            </w:r>
            <w:r w:rsidRPr="003C0302">
              <w:rPr>
                <w:rFonts w:ascii="Arial" w:hAnsi="Arial"/>
                <w:sz w:val="22"/>
                <w:szCs w:val="22"/>
                <w:u w:val="single"/>
                <w:rtl/>
              </w:rPr>
              <w:t xml:space="preserve">  וע</w:t>
            </w:r>
            <w:r w:rsidRPr="003C0302">
              <w:rPr>
                <w:rFonts w:ascii="Arial" w:hAnsi="Arial" w:hint="cs"/>
                <w:sz w:val="22"/>
                <w:szCs w:val="22"/>
                <w:u w:val="single"/>
                <w:rtl/>
              </w:rPr>
              <w:t>י</w:t>
            </w:r>
            <w:r w:rsidRPr="003C0302">
              <w:rPr>
                <w:rFonts w:ascii="Arial" w:hAnsi="Arial"/>
                <w:sz w:val="22"/>
                <w:szCs w:val="22"/>
                <w:u w:val="single"/>
                <w:rtl/>
              </w:rPr>
              <w:t>בוד נתונים לצורך כיול עקומי רום/ספיקה בתחנות קבע ומחקר:</w:t>
            </w:r>
            <w:r w:rsidRPr="003C0302">
              <w:rPr>
                <w:rFonts w:ascii="Arial" w:hAnsi="Arial"/>
                <w:sz w:val="22"/>
                <w:szCs w:val="22"/>
                <w:rtl/>
              </w:rPr>
              <w:t xml:space="preserve"> מדידת חתכים בנחלים</w:t>
            </w:r>
            <w:r w:rsidRPr="003C0302">
              <w:rPr>
                <w:rFonts w:ascii="Arial" w:hAnsi="Arial" w:hint="cs"/>
                <w:sz w:val="22"/>
                <w:szCs w:val="22"/>
                <w:rtl/>
              </w:rPr>
              <w:t>,</w:t>
            </w:r>
            <w:r w:rsidRPr="003C0302">
              <w:rPr>
                <w:rFonts w:ascii="Arial" w:hAnsi="Arial"/>
                <w:sz w:val="22"/>
                <w:szCs w:val="22"/>
                <w:rtl/>
              </w:rPr>
              <w:t xml:space="preserve"> </w:t>
            </w:r>
            <w:r w:rsidRPr="003C0302">
              <w:rPr>
                <w:rFonts w:ascii="Arial" w:hAnsi="Arial" w:hint="cs"/>
                <w:sz w:val="22"/>
                <w:szCs w:val="22"/>
                <w:rtl/>
              </w:rPr>
              <w:t>בדיקת</w:t>
            </w:r>
            <w:r w:rsidR="007916F6">
              <w:rPr>
                <w:rFonts w:ascii="Arial" w:hAnsi="Arial" w:hint="cs"/>
                <w:sz w:val="22"/>
                <w:szCs w:val="22"/>
                <w:rtl/>
              </w:rPr>
              <w:t>/חישוב</w:t>
            </w:r>
            <w:r w:rsidRPr="003C0302">
              <w:rPr>
                <w:rFonts w:ascii="Arial" w:hAnsi="Arial" w:hint="cs"/>
                <w:sz w:val="22"/>
                <w:szCs w:val="22"/>
                <w:rtl/>
              </w:rPr>
              <w:t xml:space="preserve"> </w:t>
            </w:r>
            <w:r w:rsidRPr="003C0302">
              <w:rPr>
                <w:rFonts w:ascii="Arial" w:hAnsi="Arial"/>
                <w:sz w:val="22"/>
                <w:szCs w:val="22"/>
                <w:rtl/>
              </w:rPr>
              <w:t>עקומי רום ספיקה על פי מדידות מהירות וסימנים על גבי מדי הרום, שנלקחו במשך כל עונת התצפיות</w:t>
            </w:r>
            <w:r w:rsidRPr="003C0302" w:rsidDel="007978B8">
              <w:rPr>
                <w:rFonts w:ascii="Arial" w:hAnsi="Arial"/>
                <w:sz w:val="22"/>
                <w:szCs w:val="22"/>
                <w:rtl/>
              </w:rPr>
              <w:t xml:space="preserve"> </w:t>
            </w:r>
          </w:p>
          <w:p w:rsidR="007453EA" w:rsidRDefault="007453EA" w:rsidP="007453EA">
            <w:pPr>
              <w:spacing w:after="160" w:line="240" w:lineRule="auto"/>
              <w:jc w:val="left"/>
              <w:rPr>
                <w:rFonts w:ascii="Arial" w:hAnsi="Arial"/>
                <w:sz w:val="22"/>
                <w:szCs w:val="22"/>
                <w:rtl/>
              </w:rPr>
            </w:pPr>
            <w:r w:rsidRPr="003C0302">
              <w:rPr>
                <w:rFonts w:ascii="Arial" w:hAnsi="Arial"/>
                <w:sz w:val="22"/>
                <w:szCs w:val="22"/>
                <w:u w:val="single"/>
                <w:rtl/>
              </w:rPr>
              <w:t>חישוב ספיקות שיא</w:t>
            </w:r>
            <w:r w:rsidRPr="003C0302">
              <w:rPr>
                <w:rFonts w:ascii="Arial" w:hAnsi="Arial" w:hint="cs"/>
                <w:sz w:val="22"/>
                <w:szCs w:val="22"/>
                <w:u w:val="single"/>
                <w:rtl/>
              </w:rPr>
              <w:t>, מהירות,</w:t>
            </w:r>
            <w:r w:rsidRPr="003C0302">
              <w:rPr>
                <w:rFonts w:ascii="Arial" w:hAnsi="Arial"/>
                <w:sz w:val="22"/>
                <w:szCs w:val="22"/>
                <w:u w:val="single"/>
                <w:rtl/>
              </w:rPr>
              <w:t xml:space="preserve"> ונפחי זרימה בתחנות קבע ובתחנות ארעיות</w:t>
            </w:r>
            <w:r w:rsidRPr="003C0302">
              <w:rPr>
                <w:rFonts w:ascii="Arial" w:hAnsi="Arial"/>
                <w:sz w:val="22"/>
                <w:szCs w:val="22"/>
                <w:rtl/>
              </w:rPr>
              <w:t xml:space="preserve"> על פי עקומי כיול אשר נקבעו </w:t>
            </w:r>
            <w:r w:rsidR="009B234A">
              <w:rPr>
                <w:rFonts w:ascii="Arial" w:hAnsi="Arial" w:hint="cs"/>
                <w:sz w:val="22"/>
                <w:szCs w:val="22"/>
                <w:rtl/>
              </w:rPr>
              <w:t xml:space="preserve">(או יקבעו) </w:t>
            </w:r>
            <w:r w:rsidRPr="003C0302">
              <w:rPr>
                <w:rFonts w:ascii="Arial" w:hAnsi="Arial"/>
                <w:sz w:val="22"/>
                <w:szCs w:val="22"/>
                <w:rtl/>
              </w:rPr>
              <w:t>בתחנות קבע ובתחנות ארעיות.</w:t>
            </w:r>
          </w:p>
          <w:p w:rsidR="007916F6" w:rsidRPr="007916F6" w:rsidRDefault="007916F6" w:rsidP="007916F6">
            <w:pPr>
              <w:spacing w:after="160" w:line="240" w:lineRule="auto"/>
              <w:jc w:val="left"/>
              <w:rPr>
                <w:rFonts w:ascii="Arial" w:hAnsi="Arial"/>
                <w:sz w:val="22"/>
                <w:szCs w:val="22"/>
                <w:rtl/>
              </w:rPr>
            </w:pPr>
            <w:r w:rsidRPr="007916F6">
              <w:rPr>
                <w:rFonts w:ascii="Arial" w:hAnsi="Arial" w:hint="cs"/>
                <w:sz w:val="22"/>
                <w:szCs w:val="22"/>
                <w:u w:val="single"/>
                <w:rtl/>
              </w:rPr>
              <w:t>חישוב נפח וכמויות סחף באתרי ניטור ומחקר</w:t>
            </w:r>
            <w:r>
              <w:rPr>
                <w:rFonts w:ascii="Arial" w:hAnsi="Arial" w:hint="cs"/>
                <w:sz w:val="22"/>
                <w:szCs w:val="22"/>
                <w:u w:val="single"/>
                <w:rtl/>
              </w:rPr>
              <w:t xml:space="preserve">: </w:t>
            </w:r>
            <w:r>
              <w:rPr>
                <w:rFonts w:ascii="Arial" w:hAnsi="Arial" w:hint="cs"/>
                <w:sz w:val="22"/>
                <w:szCs w:val="22"/>
                <w:rtl/>
              </w:rPr>
              <w:t>על פי נתוני שדה, מיפוי נקודות עניין וצילומי אוויר בתחנות ניטור וחלקות מחקר</w:t>
            </w:r>
          </w:p>
        </w:tc>
        <w:tc>
          <w:tcPr>
            <w:tcW w:w="1702" w:type="dxa"/>
            <w:shd w:val="clear" w:color="auto" w:fill="auto"/>
          </w:tcPr>
          <w:p w:rsidR="007453EA" w:rsidRPr="003C0302" w:rsidRDefault="007453EA" w:rsidP="00AA3E71">
            <w:pPr>
              <w:spacing w:after="160" w:line="240" w:lineRule="auto"/>
              <w:jc w:val="left"/>
              <w:rPr>
                <w:rFonts w:ascii="Arial" w:hAnsi="Arial"/>
                <w:sz w:val="22"/>
                <w:szCs w:val="22"/>
                <w:rtl/>
              </w:rPr>
            </w:pPr>
            <w:r w:rsidRPr="003C0302">
              <w:rPr>
                <w:rFonts w:ascii="Arial" w:hAnsi="Arial" w:hint="cs"/>
                <w:sz w:val="22"/>
                <w:szCs w:val="22"/>
                <w:rtl/>
              </w:rPr>
              <w:t>אוקטובר</w:t>
            </w:r>
            <w:r w:rsidR="00A65267">
              <w:rPr>
                <w:rFonts w:ascii="Arial" w:hAnsi="Arial" w:hint="cs"/>
                <w:sz w:val="22"/>
                <w:szCs w:val="22"/>
                <w:rtl/>
              </w:rPr>
              <w:t xml:space="preserve"> 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3.2</w:t>
            </w:r>
          </w:p>
        </w:tc>
        <w:tc>
          <w:tcPr>
            <w:tcW w:w="6620" w:type="dxa"/>
            <w:shd w:val="clear" w:color="auto" w:fill="auto"/>
          </w:tcPr>
          <w:p w:rsidR="007453EA" w:rsidRPr="003C0302" w:rsidRDefault="007453EA" w:rsidP="00AA3E71">
            <w:pPr>
              <w:spacing w:after="160" w:line="240" w:lineRule="auto"/>
              <w:jc w:val="left"/>
              <w:rPr>
                <w:rFonts w:ascii="Arial" w:hAnsi="Arial"/>
                <w:sz w:val="22"/>
                <w:szCs w:val="22"/>
                <w:rtl/>
              </w:rPr>
            </w:pPr>
            <w:r w:rsidRPr="003C0302">
              <w:rPr>
                <w:rFonts w:ascii="Arial" w:hAnsi="Arial"/>
                <w:sz w:val="22"/>
                <w:szCs w:val="22"/>
                <w:u w:val="single"/>
                <w:rtl/>
              </w:rPr>
              <w:t>ניתוח סטטיסטי של ספיקות שיא</w:t>
            </w:r>
            <w:r w:rsidRPr="003C0302">
              <w:rPr>
                <w:rFonts w:ascii="Arial" w:hAnsi="Arial" w:hint="cs"/>
                <w:sz w:val="22"/>
                <w:szCs w:val="22"/>
                <w:u w:val="single"/>
                <w:rtl/>
              </w:rPr>
              <w:t xml:space="preserve"> </w:t>
            </w:r>
            <w:r w:rsidRPr="003C0302">
              <w:rPr>
                <w:rFonts w:ascii="Arial" w:hAnsi="Arial"/>
                <w:sz w:val="22"/>
                <w:szCs w:val="22"/>
                <w:u w:val="single"/>
                <w:rtl/>
              </w:rPr>
              <w:t>ונפחי זרימה בתחנות מדידה באגנים קטנים</w:t>
            </w:r>
            <w:r w:rsidRPr="003C0302">
              <w:rPr>
                <w:rFonts w:ascii="Arial" w:hAnsi="Arial"/>
                <w:sz w:val="22"/>
                <w:szCs w:val="22"/>
                <w:rtl/>
              </w:rPr>
              <w:t xml:space="preserve"> </w:t>
            </w:r>
            <w:r w:rsidR="00A65267">
              <w:rPr>
                <w:rFonts w:ascii="Arial" w:hAnsi="Arial" w:hint="cs"/>
                <w:sz w:val="22"/>
                <w:szCs w:val="22"/>
                <w:rtl/>
              </w:rPr>
              <w:t xml:space="preserve">לחישוב </w:t>
            </w:r>
            <w:r w:rsidRPr="003C0302">
              <w:rPr>
                <w:rFonts w:ascii="Arial" w:hAnsi="Arial"/>
                <w:sz w:val="22"/>
                <w:szCs w:val="22"/>
                <w:rtl/>
              </w:rPr>
              <w:t>הסתברויות שונות ל</w:t>
            </w:r>
            <w:r w:rsidR="00A65267">
              <w:rPr>
                <w:rFonts w:ascii="Arial" w:hAnsi="Arial" w:hint="cs"/>
                <w:sz w:val="22"/>
                <w:szCs w:val="22"/>
                <w:rtl/>
              </w:rPr>
              <w:t xml:space="preserve">הערכת </w:t>
            </w:r>
            <w:r w:rsidRPr="003C0302">
              <w:rPr>
                <w:rFonts w:ascii="Arial" w:hAnsi="Arial"/>
                <w:sz w:val="22"/>
                <w:szCs w:val="22"/>
                <w:rtl/>
              </w:rPr>
              <w:t>ספיקות שיא שנתיות בתחנות שונות.</w:t>
            </w:r>
          </w:p>
        </w:tc>
        <w:tc>
          <w:tcPr>
            <w:tcW w:w="1702" w:type="dxa"/>
            <w:shd w:val="clear" w:color="auto" w:fill="auto"/>
          </w:tcPr>
          <w:p w:rsidR="007453EA" w:rsidRPr="003C0302" w:rsidRDefault="007453EA" w:rsidP="00AA3E71">
            <w:pPr>
              <w:spacing w:after="160" w:line="240" w:lineRule="auto"/>
              <w:jc w:val="left"/>
              <w:rPr>
                <w:rFonts w:ascii="Arial" w:hAnsi="Arial"/>
                <w:sz w:val="22"/>
                <w:szCs w:val="22"/>
                <w:rtl/>
              </w:rPr>
            </w:pPr>
            <w:r w:rsidRPr="003C0302">
              <w:rPr>
                <w:rFonts w:ascii="Arial" w:hAnsi="Arial" w:hint="cs"/>
                <w:sz w:val="22"/>
                <w:szCs w:val="22"/>
                <w:rtl/>
              </w:rPr>
              <w:t>אוקטובר</w:t>
            </w:r>
            <w:r w:rsidR="00A65267">
              <w:rPr>
                <w:rFonts w:ascii="Arial" w:hAnsi="Arial" w:hint="cs"/>
                <w:sz w:val="22"/>
                <w:szCs w:val="22"/>
                <w:rtl/>
              </w:rPr>
              <w:t xml:space="preserve"> 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3.3</w:t>
            </w:r>
          </w:p>
        </w:tc>
        <w:tc>
          <w:tcPr>
            <w:tcW w:w="6620" w:type="dxa"/>
            <w:shd w:val="clear" w:color="auto" w:fill="auto"/>
          </w:tcPr>
          <w:p w:rsidR="007453EA" w:rsidRPr="003C0302" w:rsidRDefault="007453EA" w:rsidP="00AA3E71">
            <w:pPr>
              <w:spacing w:after="160" w:line="240" w:lineRule="auto"/>
              <w:jc w:val="left"/>
              <w:rPr>
                <w:rFonts w:ascii="Arial" w:hAnsi="Arial"/>
                <w:sz w:val="22"/>
                <w:szCs w:val="22"/>
                <w:rtl/>
              </w:rPr>
            </w:pPr>
            <w:r w:rsidRPr="003C0302">
              <w:rPr>
                <w:rFonts w:ascii="Arial" w:hAnsi="Arial" w:hint="cs"/>
                <w:sz w:val="22"/>
                <w:szCs w:val="22"/>
                <w:u w:val="single"/>
                <w:rtl/>
              </w:rPr>
              <w:t>עיבוד</w:t>
            </w:r>
            <w:r w:rsidRPr="003C0302">
              <w:rPr>
                <w:rFonts w:ascii="Arial" w:hAnsi="Arial"/>
                <w:sz w:val="22"/>
                <w:szCs w:val="22"/>
                <w:u w:val="single"/>
                <w:rtl/>
              </w:rPr>
              <w:t xml:space="preserve"> </w:t>
            </w:r>
            <w:r w:rsidRPr="003C0302">
              <w:rPr>
                <w:rFonts w:ascii="Arial" w:hAnsi="Arial" w:hint="cs"/>
                <w:sz w:val="22"/>
                <w:szCs w:val="22"/>
                <w:u w:val="single"/>
                <w:rtl/>
              </w:rPr>
              <w:t>נתוני</w:t>
            </w:r>
            <w:r w:rsidRPr="003C0302">
              <w:rPr>
                <w:rFonts w:ascii="Arial" w:hAnsi="Arial"/>
                <w:sz w:val="22"/>
                <w:szCs w:val="22"/>
                <w:u w:val="single"/>
                <w:rtl/>
              </w:rPr>
              <w:t xml:space="preserve"> </w:t>
            </w:r>
            <w:r w:rsidRPr="003C0302">
              <w:rPr>
                <w:rFonts w:ascii="Arial" w:hAnsi="Arial" w:hint="cs"/>
                <w:sz w:val="22"/>
                <w:szCs w:val="22"/>
                <w:u w:val="single"/>
                <w:rtl/>
              </w:rPr>
              <w:t>גשם</w:t>
            </w:r>
            <w:r w:rsidRPr="003C0302">
              <w:rPr>
                <w:rFonts w:ascii="Arial" w:hAnsi="Arial"/>
                <w:sz w:val="22"/>
                <w:szCs w:val="22"/>
                <w:u w:val="single"/>
                <w:rtl/>
              </w:rPr>
              <w:t xml:space="preserve"> </w:t>
            </w:r>
            <w:r w:rsidRPr="003C0302">
              <w:rPr>
                <w:rFonts w:ascii="Arial" w:hAnsi="Arial" w:hint="cs"/>
                <w:sz w:val="22"/>
                <w:szCs w:val="22"/>
                <w:u w:val="single"/>
                <w:rtl/>
              </w:rPr>
              <w:t>מתחנות</w:t>
            </w:r>
            <w:r w:rsidRPr="003C0302">
              <w:rPr>
                <w:rFonts w:ascii="Arial" w:hAnsi="Arial"/>
                <w:sz w:val="22"/>
                <w:szCs w:val="22"/>
                <w:u w:val="single"/>
                <w:rtl/>
              </w:rPr>
              <w:t xml:space="preserve"> </w:t>
            </w:r>
            <w:r w:rsidRPr="003C0302">
              <w:rPr>
                <w:rFonts w:ascii="Arial" w:hAnsi="Arial" w:hint="cs"/>
                <w:sz w:val="22"/>
                <w:szCs w:val="22"/>
                <w:u w:val="single"/>
                <w:rtl/>
              </w:rPr>
              <w:t>קרקעיות</w:t>
            </w:r>
            <w:r w:rsidRPr="003C0302">
              <w:rPr>
                <w:rFonts w:ascii="Arial" w:hAnsi="Arial"/>
                <w:sz w:val="22"/>
                <w:szCs w:val="22"/>
                <w:rtl/>
              </w:rPr>
              <w:t xml:space="preserve"> </w:t>
            </w:r>
            <w:r w:rsidR="00A65267">
              <w:rPr>
                <w:rFonts w:ascii="Arial" w:hAnsi="Arial" w:hint="cs"/>
                <w:sz w:val="22"/>
                <w:szCs w:val="22"/>
                <w:rtl/>
              </w:rPr>
              <w:t xml:space="preserve">לחישוב והערכת </w:t>
            </w:r>
            <w:r w:rsidR="00A65267" w:rsidRPr="003C0302">
              <w:rPr>
                <w:rFonts w:ascii="Arial" w:hAnsi="Arial" w:hint="cs"/>
                <w:sz w:val="22"/>
                <w:szCs w:val="22"/>
                <w:rtl/>
              </w:rPr>
              <w:t>הסתברות</w:t>
            </w:r>
            <w:r w:rsidR="00A65267" w:rsidRPr="003C0302">
              <w:rPr>
                <w:rFonts w:ascii="Arial" w:hAnsi="Arial"/>
                <w:sz w:val="22"/>
                <w:szCs w:val="22"/>
                <w:rtl/>
              </w:rPr>
              <w:t xml:space="preserve"> </w:t>
            </w:r>
            <w:r w:rsidRPr="003C0302">
              <w:rPr>
                <w:rFonts w:ascii="Arial" w:hAnsi="Arial"/>
                <w:sz w:val="22"/>
                <w:szCs w:val="22"/>
                <w:rtl/>
              </w:rPr>
              <w:t xml:space="preserve">השגה שונות. </w:t>
            </w:r>
          </w:p>
        </w:tc>
        <w:tc>
          <w:tcPr>
            <w:tcW w:w="1702" w:type="dxa"/>
            <w:shd w:val="clear" w:color="auto" w:fill="auto"/>
          </w:tcPr>
          <w:p w:rsidR="007453EA" w:rsidRPr="003C0302" w:rsidRDefault="007453EA" w:rsidP="00AA3E71">
            <w:pPr>
              <w:spacing w:after="160" w:line="240" w:lineRule="auto"/>
              <w:jc w:val="left"/>
              <w:rPr>
                <w:rFonts w:ascii="Arial" w:hAnsi="Arial"/>
                <w:sz w:val="22"/>
                <w:szCs w:val="22"/>
                <w:rtl/>
              </w:rPr>
            </w:pPr>
            <w:r w:rsidRPr="003C0302">
              <w:rPr>
                <w:rFonts w:ascii="Arial" w:hAnsi="Arial" w:hint="cs"/>
                <w:sz w:val="22"/>
                <w:szCs w:val="22"/>
                <w:rtl/>
              </w:rPr>
              <w:t>אוקטובר</w:t>
            </w:r>
            <w:r w:rsidR="00A65267">
              <w:rPr>
                <w:rFonts w:ascii="Arial" w:hAnsi="Arial" w:hint="cs"/>
                <w:sz w:val="22"/>
                <w:szCs w:val="22"/>
              </w:rPr>
              <w:t xml:space="preserve"> </w:t>
            </w:r>
            <w:r w:rsidR="00A65267">
              <w:rPr>
                <w:rFonts w:ascii="Arial" w:hAnsi="Arial" w:hint="cs"/>
                <w:sz w:val="22"/>
                <w:szCs w:val="22"/>
                <w:rtl/>
              </w:rPr>
              <w:t xml:space="preserve">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3.4</w:t>
            </w:r>
          </w:p>
        </w:tc>
        <w:tc>
          <w:tcPr>
            <w:tcW w:w="6620"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sz w:val="22"/>
                <w:szCs w:val="22"/>
                <w:rtl/>
              </w:rPr>
              <w:t xml:space="preserve">עדכון </w:t>
            </w:r>
            <w:r w:rsidR="009B234A">
              <w:rPr>
                <w:rFonts w:ascii="Arial" w:hAnsi="Arial" w:hint="cs"/>
                <w:sz w:val="22"/>
                <w:szCs w:val="22"/>
                <w:rtl/>
              </w:rPr>
              <w:t xml:space="preserve">ותחזוקת בסיסי </w:t>
            </w:r>
            <w:r w:rsidRPr="003C0302">
              <w:rPr>
                <w:rFonts w:ascii="Arial" w:hAnsi="Arial"/>
                <w:sz w:val="22"/>
                <w:szCs w:val="22"/>
                <w:rtl/>
              </w:rPr>
              <w:t xml:space="preserve">נתונים </w:t>
            </w:r>
            <w:r w:rsidRPr="003C0302">
              <w:rPr>
                <w:rFonts w:ascii="Arial" w:hAnsi="Arial" w:hint="cs"/>
                <w:sz w:val="22"/>
                <w:szCs w:val="22"/>
                <w:rtl/>
              </w:rPr>
              <w:t>מרחבי</w:t>
            </w:r>
            <w:r w:rsidR="009B234A">
              <w:rPr>
                <w:rFonts w:ascii="Arial" w:hAnsi="Arial" w:hint="cs"/>
                <w:sz w:val="22"/>
                <w:szCs w:val="22"/>
                <w:rtl/>
              </w:rPr>
              <w:t>ים</w:t>
            </w:r>
            <w:r w:rsidRPr="003C0302">
              <w:rPr>
                <w:rFonts w:ascii="Arial" w:hAnsi="Arial" w:hint="cs"/>
                <w:sz w:val="22"/>
                <w:szCs w:val="22"/>
                <w:rtl/>
              </w:rPr>
              <w:t xml:space="preserve"> ועיתי</w:t>
            </w:r>
            <w:r w:rsidR="009B234A">
              <w:rPr>
                <w:rFonts w:ascii="Arial" w:hAnsi="Arial" w:hint="cs"/>
                <w:sz w:val="22"/>
                <w:szCs w:val="22"/>
                <w:rtl/>
              </w:rPr>
              <w:t>ים</w:t>
            </w:r>
            <w:r w:rsidRPr="003C0302">
              <w:rPr>
                <w:rFonts w:ascii="Arial" w:hAnsi="Arial"/>
                <w:sz w:val="22"/>
                <w:szCs w:val="22"/>
                <w:rtl/>
              </w:rPr>
              <w:t xml:space="preserve"> של אגני היקוות </w:t>
            </w:r>
            <w:r w:rsidRPr="003C0302">
              <w:rPr>
                <w:rFonts w:ascii="Arial" w:hAnsi="Arial" w:hint="cs"/>
                <w:sz w:val="22"/>
                <w:szCs w:val="22"/>
                <w:rtl/>
              </w:rPr>
              <w:t>ע"פ הנחיית המזמין והטמעתם באתר האינטרנט של המזמין</w:t>
            </w:r>
            <w:r w:rsidRPr="003C0302">
              <w:rPr>
                <w:rFonts w:ascii="Arial" w:hAnsi="Arial"/>
                <w:sz w:val="22"/>
                <w:szCs w:val="22"/>
                <w:rtl/>
              </w:rPr>
              <w:t xml:space="preserve">. העבודה תמופה באמצעות מערכת מידע גיאוגרפית. </w:t>
            </w:r>
          </w:p>
          <w:p w:rsidR="007453EA" w:rsidRPr="003C0302" w:rsidRDefault="007453EA" w:rsidP="00AA3E71">
            <w:pPr>
              <w:spacing w:after="160" w:line="240" w:lineRule="auto"/>
              <w:jc w:val="left"/>
              <w:rPr>
                <w:rFonts w:ascii="Arial" w:hAnsi="Arial"/>
                <w:sz w:val="22"/>
                <w:szCs w:val="22"/>
                <w:rtl/>
              </w:rPr>
            </w:pPr>
            <w:r w:rsidRPr="003C0302">
              <w:rPr>
                <w:rFonts w:ascii="Arial" w:hAnsi="Arial" w:hint="cs"/>
                <w:sz w:val="22"/>
                <w:szCs w:val="22"/>
                <w:rtl/>
              </w:rPr>
              <w:t>עיבוד תמונה</w:t>
            </w:r>
            <w:r w:rsidR="00A65267">
              <w:rPr>
                <w:rFonts w:ascii="Arial" w:hAnsi="Arial" w:hint="cs"/>
                <w:sz w:val="22"/>
                <w:szCs w:val="22"/>
                <w:rtl/>
              </w:rPr>
              <w:t>,</w:t>
            </w:r>
            <w:r w:rsidRPr="003C0302">
              <w:rPr>
                <w:rFonts w:ascii="Arial" w:hAnsi="Arial" w:hint="cs"/>
                <w:sz w:val="22"/>
                <w:szCs w:val="22"/>
                <w:rtl/>
              </w:rPr>
              <w:t xml:space="preserve"> ניתוח</w:t>
            </w:r>
            <w:r w:rsidRPr="003C0302">
              <w:rPr>
                <w:rFonts w:ascii="Arial" w:hAnsi="Arial"/>
                <w:sz w:val="22"/>
                <w:szCs w:val="22"/>
                <w:rtl/>
              </w:rPr>
              <w:t xml:space="preserve"> </w:t>
            </w:r>
            <w:r w:rsidRPr="003C0302">
              <w:rPr>
                <w:rFonts w:ascii="Arial" w:hAnsi="Arial" w:hint="cs"/>
                <w:sz w:val="22"/>
                <w:szCs w:val="22"/>
                <w:rtl/>
              </w:rPr>
              <w:t>תצלומי</w:t>
            </w:r>
            <w:r w:rsidRPr="003C0302">
              <w:rPr>
                <w:rFonts w:ascii="Arial" w:hAnsi="Arial"/>
                <w:sz w:val="22"/>
                <w:szCs w:val="22"/>
                <w:rtl/>
              </w:rPr>
              <w:t xml:space="preserve"> </w:t>
            </w:r>
            <w:r w:rsidRPr="003C0302">
              <w:rPr>
                <w:rFonts w:ascii="Arial" w:hAnsi="Arial" w:hint="cs"/>
                <w:sz w:val="22"/>
                <w:szCs w:val="22"/>
                <w:rtl/>
              </w:rPr>
              <w:t>אויר והדמאות לוויין</w:t>
            </w:r>
            <w:r w:rsidRPr="003C0302">
              <w:rPr>
                <w:rFonts w:ascii="Arial" w:hAnsi="Arial"/>
                <w:sz w:val="22"/>
                <w:szCs w:val="22"/>
                <w:rtl/>
              </w:rPr>
              <w:t xml:space="preserve"> </w:t>
            </w:r>
            <w:r w:rsidRPr="003C0302">
              <w:rPr>
                <w:rFonts w:ascii="Arial" w:hAnsi="Arial" w:hint="cs"/>
                <w:sz w:val="22"/>
                <w:szCs w:val="22"/>
                <w:rtl/>
              </w:rPr>
              <w:t>(לדוגמה - אחוז</w:t>
            </w:r>
            <w:r w:rsidRPr="003C0302">
              <w:rPr>
                <w:rFonts w:ascii="Arial" w:hAnsi="Arial"/>
                <w:sz w:val="22"/>
                <w:szCs w:val="22"/>
                <w:rtl/>
              </w:rPr>
              <w:t xml:space="preserve"> </w:t>
            </w:r>
            <w:r w:rsidRPr="003C0302">
              <w:rPr>
                <w:rFonts w:ascii="Arial" w:hAnsi="Arial" w:hint="cs"/>
                <w:sz w:val="22"/>
                <w:szCs w:val="22"/>
                <w:rtl/>
              </w:rPr>
              <w:t>כיסוי שטח</w:t>
            </w:r>
            <w:r w:rsidRPr="003C0302">
              <w:rPr>
                <w:rFonts w:ascii="Arial" w:hAnsi="Arial"/>
                <w:sz w:val="22"/>
                <w:szCs w:val="22"/>
                <w:rtl/>
              </w:rPr>
              <w:t xml:space="preserve"> </w:t>
            </w:r>
            <w:r w:rsidRPr="003C0302">
              <w:rPr>
                <w:rFonts w:ascii="Arial" w:hAnsi="Arial" w:hint="cs"/>
                <w:sz w:val="22"/>
                <w:szCs w:val="22"/>
                <w:rtl/>
              </w:rPr>
              <w:t>מחופה</w:t>
            </w:r>
            <w:r w:rsidRPr="003C0302">
              <w:rPr>
                <w:rFonts w:ascii="Arial" w:hAnsi="Arial"/>
                <w:sz w:val="22"/>
                <w:szCs w:val="22"/>
                <w:rtl/>
              </w:rPr>
              <w:t xml:space="preserve">, </w:t>
            </w:r>
            <w:r w:rsidRPr="003C0302">
              <w:rPr>
                <w:rFonts w:ascii="Arial" w:hAnsi="Arial" w:hint="cs"/>
                <w:sz w:val="22"/>
                <w:szCs w:val="22"/>
                <w:rtl/>
              </w:rPr>
              <w:t>ביומסה,</w:t>
            </w:r>
            <w:r w:rsidRPr="003C0302">
              <w:rPr>
                <w:rFonts w:ascii="Arial" w:hAnsi="Arial"/>
                <w:sz w:val="22"/>
                <w:szCs w:val="22"/>
                <w:rtl/>
              </w:rPr>
              <w:t xml:space="preserve"> </w:t>
            </w:r>
            <w:r w:rsidRPr="003C0302">
              <w:rPr>
                <w:rFonts w:ascii="Arial" w:hAnsi="Arial" w:hint="cs"/>
                <w:sz w:val="22"/>
                <w:szCs w:val="22"/>
                <w:rtl/>
              </w:rPr>
              <w:t>כימות סחף,</w:t>
            </w:r>
            <w:r w:rsidRPr="003C0302">
              <w:rPr>
                <w:rFonts w:ascii="Arial" w:hAnsi="Arial"/>
                <w:sz w:val="22"/>
                <w:szCs w:val="22"/>
                <w:rtl/>
              </w:rPr>
              <w:t xml:space="preserve"> </w:t>
            </w:r>
            <w:r w:rsidRPr="003C0302">
              <w:rPr>
                <w:rFonts w:ascii="Arial" w:hAnsi="Arial" w:hint="cs"/>
                <w:sz w:val="22"/>
                <w:szCs w:val="22"/>
                <w:rtl/>
              </w:rPr>
              <w:t>תכונות קרקע ומאקרו-פאונה) ע"פ הנחייה בליווי והנחי</w:t>
            </w:r>
            <w:r w:rsidR="00A65267">
              <w:rPr>
                <w:rFonts w:ascii="Arial" w:hAnsi="Arial" w:hint="cs"/>
                <w:sz w:val="22"/>
                <w:szCs w:val="22"/>
                <w:rtl/>
              </w:rPr>
              <w:t>י</w:t>
            </w:r>
            <w:r w:rsidRPr="003C0302">
              <w:rPr>
                <w:rFonts w:ascii="Arial" w:hAnsi="Arial" w:hint="cs"/>
                <w:sz w:val="22"/>
                <w:szCs w:val="22"/>
                <w:rtl/>
              </w:rPr>
              <w:t>ת המזמין</w:t>
            </w:r>
          </w:p>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מיפוי והערכה של אובדן קרקע בהנחיית המזמין.</w:t>
            </w:r>
          </w:p>
        </w:tc>
        <w:tc>
          <w:tcPr>
            <w:tcW w:w="1702" w:type="dxa"/>
            <w:shd w:val="clear" w:color="auto" w:fill="auto"/>
          </w:tcPr>
          <w:p w:rsidR="007453EA" w:rsidRPr="003C0302" w:rsidRDefault="00A65267" w:rsidP="007453EA">
            <w:pPr>
              <w:spacing w:after="160" w:line="240" w:lineRule="auto"/>
              <w:jc w:val="left"/>
              <w:rPr>
                <w:rFonts w:ascii="Arial" w:hAnsi="Arial"/>
                <w:sz w:val="22"/>
                <w:szCs w:val="22"/>
                <w:rtl/>
              </w:rPr>
            </w:pPr>
            <w:r w:rsidRPr="003C0302">
              <w:rPr>
                <w:rFonts w:ascii="Arial" w:hAnsi="Arial" w:hint="cs"/>
                <w:sz w:val="22"/>
                <w:szCs w:val="22"/>
                <w:rtl/>
              </w:rPr>
              <w:t>אוקטובר</w:t>
            </w:r>
            <w:r>
              <w:rPr>
                <w:rFonts w:ascii="Arial" w:hAnsi="Arial" w:hint="cs"/>
                <w:sz w:val="22"/>
                <w:szCs w:val="22"/>
              </w:rPr>
              <w:t xml:space="preserve"> </w:t>
            </w:r>
            <w:r>
              <w:rPr>
                <w:rFonts w:ascii="Arial" w:hAnsi="Arial" w:hint="cs"/>
                <w:sz w:val="22"/>
                <w:szCs w:val="22"/>
                <w:rtl/>
              </w:rPr>
              <w:t xml:space="preserve">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3.5</w:t>
            </w:r>
          </w:p>
        </w:tc>
        <w:tc>
          <w:tcPr>
            <w:tcW w:w="6620" w:type="dxa"/>
            <w:shd w:val="clear" w:color="auto" w:fill="auto"/>
          </w:tcPr>
          <w:p w:rsidR="007453EA" w:rsidRPr="003C0302" w:rsidRDefault="007453EA" w:rsidP="00D91164">
            <w:pPr>
              <w:spacing w:after="160" w:line="240" w:lineRule="auto"/>
              <w:jc w:val="left"/>
              <w:rPr>
                <w:rFonts w:ascii="Arial" w:hAnsi="Arial"/>
                <w:sz w:val="22"/>
                <w:szCs w:val="22"/>
                <w:rtl/>
              </w:rPr>
            </w:pPr>
            <w:r w:rsidRPr="003C0302">
              <w:rPr>
                <w:rFonts w:ascii="Arial" w:hAnsi="Arial" w:hint="cs"/>
                <w:sz w:val="22"/>
                <w:szCs w:val="22"/>
                <w:u w:val="single"/>
                <w:rtl/>
              </w:rPr>
              <w:t>ביצוע</w:t>
            </w:r>
            <w:r w:rsidRPr="003C0302">
              <w:rPr>
                <w:rFonts w:ascii="Arial" w:hAnsi="Arial"/>
                <w:sz w:val="22"/>
                <w:szCs w:val="22"/>
                <w:u w:val="single"/>
                <w:rtl/>
              </w:rPr>
              <w:t xml:space="preserve"> </w:t>
            </w:r>
            <w:r w:rsidRPr="003C0302">
              <w:rPr>
                <w:rFonts w:ascii="Arial" w:hAnsi="Arial" w:hint="cs"/>
                <w:sz w:val="22"/>
                <w:szCs w:val="22"/>
                <w:u w:val="single"/>
                <w:rtl/>
              </w:rPr>
              <w:t>אנליזות</w:t>
            </w:r>
            <w:r w:rsidRPr="003C0302">
              <w:rPr>
                <w:rFonts w:ascii="Arial" w:hAnsi="Arial"/>
                <w:sz w:val="22"/>
                <w:szCs w:val="22"/>
                <w:u w:val="single"/>
                <w:rtl/>
              </w:rPr>
              <w:t xml:space="preserve"> </w:t>
            </w:r>
            <w:r w:rsidRPr="003C0302">
              <w:rPr>
                <w:rFonts w:ascii="Arial" w:hAnsi="Arial" w:hint="cs"/>
                <w:sz w:val="22"/>
                <w:szCs w:val="22"/>
                <w:u w:val="single"/>
                <w:rtl/>
              </w:rPr>
              <w:t>קרקע</w:t>
            </w:r>
            <w:r w:rsidRPr="003C0302">
              <w:rPr>
                <w:rFonts w:ascii="Arial" w:hAnsi="Arial"/>
                <w:sz w:val="22"/>
                <w:szCs w:val="22"/>
                <w:u w:val="single"/>
                <w:rtl/>
              </w:rPr>
              <w:t xml:space="preserve"> </w:t>
            </w:r>
            <w:r w:rsidRPr="003C0302">
              <w:rPr>
                <w:rFonts w:ascii="Arial" w:hAnsi="Arial" w:hint="cs"/>
                <w:sz w:val="22"/>
                <w:szCs w:val="22"/>
                <w:u w:val="single"/>
                <w:rtl/>
              </w:rPr>
              <w:t>ומים</w:t>
            </w:r>
            <w:r w:rsidRPr="003C0302">
              <w:rPr>
                <w:rFonts w:ascii="Arial" w:hAnsi="Arial"/>
                <w:sz w:val="22"/>
                <w:szCs w:val="22"/>
                <w:rtl/>
              </w:rPr>
              <w:t xml:space="preserve"> </w:t>
            </w:r>
            <w:r w:rsidRPr="003C0302">
              <w:rPr>
                <w:rFonts w:ascii="Arial" w:hAnsi="Arial" w:hint="cs"/>
                <w:sz w:val="22"/>
                <w:szCs w:val="22"/>
                <w:rtl/>
              </w:rPr>
              <w:t>במעבדה</w:t>
            </w:r>
            <w:r w:rsidRPr="003C0302">
              <w:rPr>
                <w:rFonts w:ascii="Arial" w:hAnsi="Arial"/>
                <w:sz w:val="22"/>
                <w:szCs w:val="22"/>
                <w:rtl/>
              </w:rPr>
              <w:t xml:space="preserve"> </w:t>
            </w:r>
            <w:r w:rsidRPr="003C0302">
              <w:rPr>
                <w:rFonts w:ascii="Arial" w:hAnsi="Arial" w:hint="cs"/>
                <w:sz w:val="22"/>
                <w:szCs w:val="22"/>
                <w:rtl/>
              </w:rPr>
              <w:t>לקרקע</w:t>
            </w:r>
            <w:r w:rsidRPr="003C0302">
              <w:rPr>
                <w:rFonts w:ascii="Arial" w:hAnsi="Arial"/>
                <w:sz w:val="22"/>
                <w:szCs w:val="22"/>
                <w:rtl/>
              </w:rPr>
              <w:t xml:space="preserve"> </w:t>
            </w:r>
            <w:r w:rsidRPr="003C0302">
              <w:rPr>
                <w:rFonts w:ascii="Arial" w:hAnsi="Arial" w:hint="cs"/>
                <w:sz w:val="22"/>
                <w:szCs w:val="22"/>
                <w:rtl/>
              </w:rPr>
              <w:t>ומים של</w:t>
            </w:r>
            <w:r w:rsidRPr="003C0302">
              <w:rPr>
                <w:rFonts w:ascii="Arial" w:hAnsi="Arial"/>
                <w:sz w:val="22"/>
                <w:szCs w:val="22"/>
                <w:rtl/>
              </w:rPr>
              <w:t xml:space="preserve"> </w:t>
            </w:r>
            <w:r w:rsidRPr="003C0302">
              <w:rPr>
                <w:rFonts w:ascii="Arial" w:hAnsi="Arial" w:hint="cs"/>
                <w:sz w:val="22"/>
                <w:szCs w:val="22"/>
                <w:rtl/>
              </w:rPr>
              <w:t>המזמין</w:t>
            </w:r>
            <w:r w:rsidR="007916F6">
              <w:rPr>
                <w:rFonts w:ascii="Arial" w:hAnsi="Arial" w:hint="cs"/>
                <w:sz w:val="22"/>
                <w:szCs w:val="22"/>
                <w:rtl/>
              </w:rPr>
              <w:t xml:space="preserve"> ו\או הובלתם למעבדה חיצונית</w:t>
            </w:r>
            <w:r w:rsidRPr="003C0302">
              <w:rPr>
                <w:rFonts w:ascii="Arial" w:hAnsi="Arial"/>
                <w:sz w:val="22"/>
                <w:szCs w:val="22"/>
                <w:rtl/>
              </w:rPr>
              <w:t xml:space="preserve">. </w:t>
            </w:r>
          </w:p>
        </w:tc>
        <w:tc>
          <w:tcPr>
            <w:tcW w:w="1702" w:type="dxa"/>
            <w:shd w:val="clear" w:color="auto" w:fill="auto"/>
          </w:tcPr>
          <w:p w:rsidR="007453EA" w:rsidRPr="003C0302" w:rsidRDefault="00A65267" w:rsidP="007453EA">
            <w:pPr>
              <w:spacing w:after="160" w:line="240" w:lineRule="auto"/>
              <w:jc w:val="left"/>
              <w:rPr>
                <w:rFonts w:ascii="Arial" w:hAnsi="Arial"/>
                <w:sz w:val="22"/>
                <w:szCs w:val="22"/>
                <w:rtl/>
              </w:rPr>
            </w:pPr>
            <w:r w:rsidRPr="003C0302">
              <w:rPr>
                <w:rFonts w:ascii="Arial" w:hAnsi="Arial" w:hint="cs"/>
                <w:sz w:val="22"/>
                <w:szCs w:val="22"/>
                <w:rtl/>
              </w:rPr>
              <w:t>אוקטובר</w:t>
            </w:r>
            <w:r>
              <w:rPr>
                <w:rFonts w:ascii="Arial" w:hAnsi="Arial" w:hint="cs"/>
                <w:sz w:val="22"/>
                <w:szCs w:val="22"/>
              </w:rPr>
              <w:t xml:space="preserve"> </w:t>
            </w:r>
            <w:r>
              <w:rPr>
                <w:rFonts w:ascii="Arial" w:hAnsi="Arial" w:hint="cs"/>
                <w:sz w:val="22"/>
                <w:szCs w:val="22"/>
                <w:rtl/>
              </w:rPr>
              <w:t xml:space="preserve">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3.6</w:t>
            </w:r>
          </w:p>
        </w:tc>
        <w:tc>
          <w:tcPr>
            <w:tcW w:w="6620"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sz w:val="22"/>
                <w:szCs w:val="22"/>
                <w:u w:val="single"/>
                <w:rtl/>
              </w:rPr>
              <w:t>איסוף, כיול, ניתוח וניהול בסיס נתוני מכ"ם עננים</w:t>
            </w:r>
            <w:r w:rsidRPr="003C0302">
              <w:rPr>
                <w:rFonts w:ascii="Arial" w:hAnsi="Arial"/>
                <w:sz w:val="22"/>
                <w:szCs w:val="22"/>
                <w:rtl/>
              </w:rPr>
              <w:t>.</w:t>
            </w:r>
            <w:r w:rsidRPr="003C0302">
              <w:rPr>
                <w:rFonts w:ascii="Arial" w:hAnsi="Arial" w:hint="cs"/>
                <w:sz w:val="22"/>
                <w:szCs w:val="22"/>
                <w:rtl/>
              </w:rPr>
              <w:t xml:space="preserve"> </w:t>
            </w:r>
            <w:r w:rsidRPr="003C0302">
              <w:rPr>
                <w:rFonts w:ascii="Arial" w:hAnsi="Arial"/>
                <w:sz w:val="22"/>
                <w:szCs w:val="22"/>
                <w:rtl/>
              </w:rPr>
              <w:t xml:space="preserve">איסוף נתוני מכ"ם, עיבודם בעת התרחשות אירוע גשם או בסמוך לו. ניתוח נתוני </w:t>
            </w:r>
            <w:proofErr w:type="spellStart"/>
            <w:r w:rsidRPr="003C0302">
              <w:rPr>
                <w:rFonts w:ascii="Arial" w:hAnsi="Arial"/>
                <w:sz w:val="22"/>
                <w:szCs w:val="22"/>
                <w:rtl/>
              </w:rPr>
              <w:t>מכ"מ</w:t>
            </w:r>
            <w:proofErr w:type="spellEnd"/>
            <w:r w:rsidRPr="003C0302">
              <w:rPr>
                <w:rFonts w:ascii="Arial" w:hAnsi="Arial"/>
                <w:sz w:val="22"/>
                <w:szCs w:val="22"/>
                <w:rtl/>
              </w:rPr>
              <w:t xml:space="preserve"> גשם יתבצע בסיום אירוע הגשם </w:t>
            </w:r>
            <w:proofErr w:type="spellStart"/>
            <w:r w:rsidRPr="003C0302">
              <w:rPr>
                <w:rFonts w:ascii="Arial" w:hAnsi="Arial"/>
                <w:sz w:val="22"/>
                <w:szCs w:val="22"/>
                <w:rtl/>
              </w:rPr>
              <w:t>בסקלות</w:t>
            </w:r>
            <w:proofErr w:type="spellEnd"/>
            <w:r w:rsidRPr="003C0302">
              <w:rPr>
                <w:rFonts w:ascii="Arial" w:hAnsi="Arial"/>
                <w:sz w:val="22"/>
                <w:szCs w:val="22"/>
                <w:rtl/>
              </w:rPr>
              <w:t xml:space="preserve"> שונות (סקלה אזורית, אגני ניקוז נקודתיים, מחקר או לפי דרישה של רשויות מקומיות, רשויות ניקוז וכד').</w:t>
            </w:r>
            <w:r w:rsidRPr="003C0302">
              <w:rPr>
                <w:rFonts w:ascii="Arial" w:hAnsi="Arial" w:hint="cs"/>
                <w:sz w:val="22"/>
                <w:szCs w:val="22"/>
                <w:rtl/>
              </w:rPr>
              <w:t xml:space="preserve"> </w:t>
            </w:r>
            <w:r w:rsidRPr="003C0302">
              <w:rPr>
                <w:rFonts w:ascii="Arial" w:hAnsi="Arial"/>
                <w:sz w:val="22"/>
                <w:szCs w:val="22"/>
                <w:rtl/>
              </w:rPr>
              <w:t xml:space="preserve">המרת נתוני גשם מכ"ם שנאספו בעשור האחרון מגורמים שונים והכנסתם לבסיס נתונים לצורכי מחקר ופיתוח שיטות אופרטיביות לשימוש בנתוני מכ"ם. בניית מפות של כמויות ועוצמות גשם לאירועים מיוחדים על סמך מכ"ם עננים ובדיקת הבסיס הסינופטי של האירוע המיוחד. </w:t>
            </w:r>
            <w:r w:rsidRPr="003C0302">
              <w:rPr>
                <w:rFonts w:ascii="Arial" w:hAnsi="Arial" w:hint="cs"/>
                <w:sz w:val="22"/>
                <w:szCs w:val="22"/>
                <w:rtl/>
              </w:rPr>
              <w:t xml:space="preserve">נדרשת </w:t>
            </w:r>
            <w:r w:rsidRPr="003C0302">
              <w:rPr>
                <w:rFonts w:ascii="Arial" w:hAnsi="Arial"/>
                <w:sz w:val="22"/>
                <w:szCs w:val="22"/>
                <w:rtl/>
              </w:rPr>
              <w:t xml:space="preserve">התמצאות מלאה בפורמטים של נתוני מכ"ם: פורמט </w:t>
            </w:r>
            <w:proofErr w:type="spellStart"/>
            <w:r w:rsidRPr="003C0302">
              <w:rPr>
                <w:rFonts w:ascii="Arial" w:hAnsi="Arial"/>
                <w:sz w:val="22"/>
                <w:szCs w:val="22"/>
                <w:rtl/>
              </w:rPr>
              <w:t>שח"ם</w:t>
            </w:r>
            <w:proofErr w:type="spellEnd"/>
            <w:r w:rsidRPr="003C0302">
              <w:rPr>
                <w:rFonts w:ascii="Arial" w:hAnsi="Arial"/>
                <w:sz w:val="22"/>
                <w:szCs w:val="22"/>
                <w:rtl/>
              </w:rPr>
              <w:t xml:space="preserve">, שמ"ט </w:t>
            </w:r>
            <w:r w:rsidRPr="003C0302">
              <w:rPr>
                <w:rFonts w:ascii="Arial" w:hAnsi="Arial"/>
                <w:sz w:val="22"/>
                <w:szCs w:val="22"/>
              </w:rPr>
              <w:t>SIGMENT</w:t>
            </w:r>
            <w:r w:rsidRPr="003C0302">
              <w:rPr>
                <w:rFonts w:ascii="Arial" w:hAnsi="Arial"/>
                <w:sz w:val="22"/>
                <w:szCs w:val="22"/>
                <w:rtl/>
              </w:rPr>
              <w:t xml:space="preserve"> ו-  </w:t>
            </w:r>
            <w:r w:rsidRPr="003C0302">
              <w:rPr>
                <w:rFonts w:ascii="Arial" w:hAnsi="Arial"/>
                <w:sz w:val="22"/>
                <w:szCs w:val="22"/>
              </w:rPr>
              <w:t>EDGE</w:t>
            </w:r>
            <w:r w:rsidRPr="003C0302">
              <w:rPr>
                <w:rFonts w:ascii="Arial" w:hAnsi="Arial"/>
                <w:sz w:val="22"/>
                <w:szCs w:val="22"/>
                <w:rtl/>
              </w:rPr>
              <w:t>.</w:t>
            </w:r>
          </w:p>
        </w:tc>
        <w:tc>
          <w:tcPr>
            <w:tcW w:w="1702" w:type="dxa"/>
            <w:shd w:val="clear" w:color="auto" w:fill="auto"/>
          </w:tcPr>
          <w:p w:rsidR="007453EA" w:rsidRPr="003C0302" w:rsidRDefault="00A65267" w:rsidP="007453EA">
            <w:pPr>
              <w:spacing w:after="160" w:line="240" w:lineRule="auto"/>
              <w:jc w:val="left"/>
              <w:rPr>
                <w:rFonts w:ascii="Arial" w:hAnsi="Arial"/>
                <w:sz w:val="22"/>
                <w:szCs w:val="22"/>
                <w:rtl/>
              </w:rPr>
            </w:pPr>
            <w:r w:rsidRPr="003C0302">
              <w:rPr>
                <w:rFonts w:ascii="Arial" w:hAnsi="Arial" w:hint="cs"/>
                <w:sz w:val="22"/>
                <w:szCs w:val="22"/>
                <w:rtl/>
              </w:rPr>
              <w:t>אוקטובר</w:t>
            </w:r>
            <w:r>
              <w:rPr>
                <w:rFonts w:ascii="Arial" w:hAnsi="Arial" w:hint="cs"/>
                <w:sz w:val="22"/>
                <w:szCs w:val="22"/>
              </w:rPr>
              <w:t xml:space="preserve"> </w:t>
            </w:r>
            <w:r>
              <w:rPr>
                <w:rFonts w:ascii="Arial" w:hAnsi="Arial" w:hint="cs"/>
                <w:sz w:val="22"/>
                <w:szCs w:val="22"/>
                <w:rtl/>
              </w:rPr>
              <w:t xml:space="preserve">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t>3.7</w:t>
            </w:r>
          </w:p>
        </w:tc>
        <w:tc>
          <w:tcPr>
            <w:tcW w:w="6620"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u w:val="single"/>
                <w:rtl/>
              </w:rPr>
              <w:t>סיכום</w:t>
            </w:r>
            <w:r w:rsidRPr="003C0302">
              <w:rPr>
                <w:rFonts w:ascii="Arial" w:hAnsi="Arial"/>
                <w:sz w:val="22"/>
                <w:szCs w:val="22"/>
                <w:u w:val="single"/>
                <w:rtl/>
              </w:rPr>
              <w:t xml:space="preserve"> נתונים</w:t>
            </w:r>
            <w:r w:rsidRPr="003C0302">
              <w:rPr>
                <w:rFonts w:ascii="Arial" w:hAnsi="Arial" w:hint="cs"/>
                <w:sz w:val="22"/>
                <w:szCs w:val="22"/>
                <w:u w:val="single"/>
                <w:rtl/>
              </w:rPr>
              <w:t xml:space="preserve"> הידרולוגיים</w:t>
            </w:r>
            <w:r w:rsidRPr="003C0302">
              <w:rPr>
                <w:rFonts w:ascii="Arial" w:hAnsi="Arial"/>
                <w:sz w:val="22"/>
                <w:szCs w:val="22"/>
                <w:rtl/>
              </w:rPr>
              <w:t xml:space="preserve"> –</w:t>
            </w:r>
            <w:r w:rsidR="007916F6">
              <w:rPr>
                <w:rFonts w:ascii="Arial" w:hAnsi="Arial" w:hint="cs"/>
                <w:sz w:val="22"/>
                <w:szCs w:val="22"/>
                <w:rtl/>
              </w:rPr>
              <w:t xml:space="preserve"> בבסיסי הנתונים של המזמין ועריכתם </w:t>
            </w:r>
            <w:r w:rsidRPr="003C0302">
              <w:rPr>
                <w:rFonts w:ascii="Arial" w:hAnsi="Arial"/>
                <w:sz w:val="22"/>
                <w:szCs w:val="22"/>
                <w:rtl/>
              </w:rPr>
              <w:t>בשנתון התחנה לחקר הסחף</w:t>
            </w:r>
            <w:r w:rsidRPr="003C0302">
              <w:rPr>
                <w:rFonts w:ascii="Arial" w:hAnsi="Arial" w:hint="cs"/>
                <w:sz w:val="22"/>
                <w:szCs w:val="22"/>
                <w:rtl/>
              </w:rPr>
              <w:t>;</w:t>
            </w:r>
            <w:r w:rsidRPr="003C0302">
              <w:rPr>
                <w:rFonts w:ascii="Arial" w:hAnsi="Arial"/>
                <w:sz w:val="22"/>
                <w:szCs w:val="22"/>
                <w:rtl/>
              </w:rPr>
              <w:t xml:space="preserve"> </w:t>
            </w:r>
            <w:r w:rsidR="007916F6">
              <w:rPr>
                <w:rFonts w:ascii="Arial" w:hAnsi="Arial" w:hint="cs"/>
                <w:sz w:val="22"/>
                <w:szCs w:val="22"/>
                <w:rtl/>
              </w:rPr>
              <w:t xml:space="preserve">סיוע בהכנת </w:t>
            </w:r>
            <w:r w:rsidRPr="003C0302">
              <w:rPr>
                <w:rFonts w:ascii="Arial" w:hAnsi="Arial" w:hint="cs"/>
                <w:sz w:val="22"/>
                <w:szCs w:val="22"/>
                <w:rtl/>
              </w:rPr>
              <w:t>דוחות</w:t>
            </w:r>
            <w:r w:rsidRPr="003C0302">
              <w:rPr>
                <w:rFonts w:ascii="Arial" w:hAnsi="Arial"/>
                <w:sz w:val="22"/>
                <w:szCs w:val="22"/>
                <w:rtl/>
              </w:rPr>
              <w:t xml:space="preserve"> </w:t>
            </w:r>
            <w:r w:rsidRPr="003C0302">
              <w:rPr>
                <w:rFonts w:ascii="Arial" w:hAnsi="Arial" w:hint="cs"/>
                <w:sz w:val="22"/>
                <w:szCs w:val="22"/>
                <w:rtl/>
              </w:rPr>
              <w:t>אירועים</w:t>
            </w:r>
            <w:r w:rsidRPr="003C0302">
              <w:rPr>
                <w:rFonts w:ascii="Arial" w:hAnsi="Arial"/>
                <w:sz w:val="22"/>
                <w:szCs w:val="22"/>
                <w:rtl/>
              </w:rPr>
              <w:t xml:space="preserve"> </w:t>
            </w:r>
            <w:r w:rsidRPr="003C0302">
              <w:rPr>
                <w:rFonts w:ascii="Arial" w:hAnsi="Arial" w:hint="cs"/>
                <w:sz w:val="22"/>
                <w:szCs w:val="22"/>
                <w:rtl/>
              </w:rPr>
              <w:t>חריגים</w:t>
            </w:r>
            <w:r w:rsidRPr="003C0302">
              <w:rPr>
                <w:rFonts w:ascii="Arial" w:hAnsi="Arial"/>
                <w:sz w:val="22"/>
                <w:szCs w:val="22"/>
                <w:rtl/>
              </w:rPr>
              <w:t xml:space="preserve"> </w:t>
            </w:r>
            <w:r w:rsidRPr="003C0302">
              <w:rPr>
                <w:rFonts w:ascii="Arial" w:hAnsi="Arial" w:hint="cs"/>
                <w:sz w:val="22"/>
                <w:szCs w:val="22"/>
                <w:rtl/>
              </w:rPr>
              <w:t>ו</w:t>
            </w:r>
            <w:r w:rsidRPr="003C0302">
              <w:rPr>
                <w:rFonts w:ascii="Arial" w:hAnsi="Arial"/>
                <w:sz w:val="22"/>
                <w:szCs w:val="22"/>
                <w:rtl/>
              </w:rPr>
              <w:t xml:space="preserve">/ </w:t>
            </w:r>
            <w:r w:rsidRPr="003C0302">
              <w:rPr>
                <w:rFonts w:ascii="Arial" w:hAnsi="Arial" w:hint="cs"/>
                <w:sz w:val="22"/>
                <w:szCs w:val="22"/>
                <w:rtl/>
              </w:rPr>
              <w:t>או</w:t>
            </w:r>
            <w:r w:rsidRPr="003C0302">
              <w:rPr>
                <w:rFonts w:ascii="Arial" w:hAnsi="Arial"/>
                <w:sz w:val="22"/>
                <w:szCs w:val="22"/>
                <w:rtl/>
              </w:rPr>
              <w:t xml:space="preserve"> </w:t>
            </w:r>
            <w:r w:rsidRPr="003C0302">
              <w:rPr>
                <w:rFonts w:ascii="Arial" w:hAnsi="Arial" w:hint="cs"/>
                <w:sz w:val="22"/>
                <w:szCs w:val="22"/>
                <w:rtl/>
              </w:rPr>
              <w:t>כל</w:t>
            </w:r>
            <w:r w:rsidRPr="003C0302">
              <w:rPr>
                <w:rFonts w:ascii="Arial" w:hAnsi="Arial"/>
                <w:sz w:val="22"/>
                <w:szCs w:val="22"/>
                <w:rtl/>
              </w:rPr>
              <w:t xml:space="preserve"> </w:t>
            </w:r>
            <w:r w:rsidRPr="003C0302">
              <w:rPr>
                <w:rFonts w:ascii="Arial" w:hAnsi="Arial" w:hint="cs"/>
                <w:sz w:val="22"/>
                <w:szCs w:val="22"/>
                <w:rtl/>
              </w:rPr>
              <w:t>דוח</w:t>
            </w:r>
            <w:r w:rsidRPr="003C0302">
              <w:rPr>
                <w:rFonts w:ascii="Arial" w:hAnsi="Arial"/>
                <w:sz w:val="22"/>
                <w:szCs w:val="22"/>
                <w:rtl/>
              </w:rPr>
              <w:t xml:space="preserve"> </w:t>
            </w:r>
            <w:r w:rsidRPr="003C0302">
              <w:rPr>
                <w:rFonts w:ascii="Arial" w:hAnsi="Arial" w:hint="cs"/>
                <w:sz w:val="22"/>
                <w:szCs w:val="22"/>
                <w:rtl/>
              </w:rPr>
              <w:t>אחר</w:t>
            </w:r>
            <w:r w:rsidRPr="003C0302">
              <w:rPr>
                <w:rFonts w:ascii="Arial" w:hAnsi="Arial"/>
                <w:sz w:val="22"/>
                <w:szCs w:val="22"/>
                <w:rtl/>
              </w:rPr>
              <w:t xml:space="preserve"> </w:t>
            </w:r>
            <w:r w:rsidRPr="003C0302">
              <w:rPr>
                <w:rFonts w:ascii="Arial" w:hAnsi="Arial" w:hint="cs"/>
                <w:sz w:val="22"/>
                <w:szCs w:val="22"/>
                <w:rtl/>
              </w:rPr>
              <w:t>בהתאם</w:t>
            </w:r>
            <w:r w:rsidRPr="003C0302">
              <w:rPr>
                <w:rFonts w:ascii="Arial" w:hAnsi="Arial"/>
                <w:sz w:val="22"/>
                <w:szCs w:val="22"/>
                <w:rtl/>
              </w:rPr>
              <w:t xml:space="preserve"> </w:t>
            </w:r>
            <w:r w:rsidRPr="003C0302">
              <w:rPr>
                <w:rFonts w:ascii="Arial" w:hAnsi="Arial" w:hint="cs"/>
                <w:sz w:val="22"/>
                <w:szCs w:val="22"/>
                <w:rtl/>
              </w:rPr>
              <w:t>לצורך</w:t>
            </w:r>
          </w:p>
        </w:tc>
        <w:tc>
          <w:tcPr>
            <w:tcW w:w="1702" w:type="dxa"/>
            <w:shd w:val="clear" w:color="auto" w:fill="auto"/>
          </w:tcPr>
          <w:p w:rsidR="007453EA" w:rsidRPr="003C0302" w:rsidRDefault="00A65267" w:rsidP="007453EA">
            <w:pPr>
              <w:spacing w:after="160" w:line="240" w:lineRule="auto"/>
              <w:jc w:val="left"/>
              <w:rPr>
                <w:rFonts w:ascii="Arial" w:hAnsi="Arial"/>
                <w:sz w:val="22"/>
                <w:szCs w:val="22"/>
                <w:rtl/>
              </w:rPr>
            </w:pPr>
            <w:r w:rsidRPr="003C0302">
              <w:rPr>
                <w:rFonts w:ascii="Arial" w:hAnsi="Arial" w:hint="cs"/>
                <w:sz w:val="22"/>
                <w:szCs w:val="22"/>
                <w:rtl/>
              </w:rPr>
              <w:t>אוקטובר</w:t>
            </w:r>
            <w:r>
              <w:rPr>
                <w:rFonts w:ascii="Arial" w:hAnsi="Arial" w:hint="cs"/>
                <w:sz w:val="22"/>
                <w:szCs w:val="22"/>
              </w:rPr>
              <w:t xml:space="preserve"> </w:t>
            </w:r>
            <w:r>
              <w:rPr>
                <w:rFonts w:ascii="Arial" w:hAnsi="Arial" w:hint="cs"/>
                <w:sz w:val="22"/>
                <w:szCs w:val="22"/>
                <w:rtl/>
              </w:rPr>
              <w:t xml:space="preserve">עד </w:t>
            </w:r>
            <w:r w:rsidRPr="003C0302">
              <w:rPr>
                <w:rFonts w:ascii="Arial" w:hAnsi="Arial" w:hint="cs"/>
                <w:sz w:val="22"/>
                <w:szCs w:val="22"/>
                <w:rtl/>
              </w:rPr>
              <w:t>ספטמבר</w:t>
            </w:r>
          </w:p>
        </w:tc>
      </w:tr>
      <w:tr w:rsidR="007453EA" w:rsidRPr="003C0302" w:rsidTr="009A59F2">
        <w:tc>
          <w:tcPr>
            <w:tcW w:w="467" w:type="dxa"/>
            <w:shd w:val="clear" w:color="auto" w:fill="auto"/>
          </w:tcPr>
          <w:p w:rsidR="007453EA" w:rsidRPr="003C0302" w:rsidRDefault="007453EA" w:rsidP="007453EA">
            <w:pPr>
              <w:spacing w:after="160" w:line="240" w:lineRule="auto"/>
              <w:jc w:val="left"/>
              <w:rPr>
                <w:rFonts w:ascii="Arial" w:hAnsi="Arial"/>
                <w:sz w:val="22"/>
                <w:szCs w:val="22"/>
                <w:rtl/>
              </w:rPr>
            </w:pPr>
            <w:r w:rsidRPr="003C0302">
              <w:rPr>
                <w:rFonts w:ascii="Arial" w:hAnsi="Arial" w:hint="cs"/>
                <w:sz w:val="22"/>
                <w:szCs w:val="22"/>
                <w:rtl/>
              </w:rPr>
              <w:lastRenderedPageBreak/>
              <w:t>3.8</w:t>
            </w:r>
          </w:p>
        </w:tc>
        <w:tc>
          <w:tcPr>
            <w:tcW w:w="6620" w:type="dxa"/>
            <w:shd w:val="clear" w:color="auto" w:fill="auto"/>
          </w:tcPr>
          <w:p w:rsidR="007453EA" w:rsidRPr="003C0302" w:rsidRDefault="007453EA" w:rsidP="007453EA">
            <w:pPr>
              <w:spacing w:after="160" w:line="240" w:lineRule="auto"/>
              <w:jc w:val="left"/>
              <w:rPr>
                <w:rFonts w:ascii="Arial" w:hAnsi="Arial"/>
                <w:sz w:val="22"/>
                <w:szCs w:val="22"/>
                <w:u w:val="single"/>
                <w:rtl/>
              </w:rPr>
            </w:pPr>
            <w:r w:rsidRPr="003C0302">
              <w:rPr>
                <w:rFonts w:ascii="Arial" w:hAnsi="Arial"/>
                <w:sz w:val="22"/>
                <w:szCs w:val="22"/>
                <w:rtl/>
              </w:rPr>
              <w:t xml:space="preserve">ריכוז וניתוח נתונים </w:t>
            </w:r>
            <w:r w:rsidR="007916F6">
              <w:rPr>
                <w:rFonts w:ascii="Arial" w:hAnsi="Arial" w:hint="cs"/>
                <w:sz w:val="22"/>
                <w:szCs w:val="22"/>
                <w:rtl/>
              </w:rPr>
              <w:t xml:space="preserve">קרקעיים, </w:t>
            </w:r>
            <w:r w:rsidRPr="003C0302">
              <w:rPr>
                <w:rFonts w:ascii="Arial" w:hAnsi="Arial"/>
                <w:sz w:val="22"/>
                <w:szCs w:val="22"/>
                <w:rtl/>
              </w:rPr>
              <w:t>הידרולוגים ואיכות מים של תחנות</w:t>
            </w:r>
            <w:r w:rsidRPr="003C0302">
              <w:rPr>
                <w:rFonts w:ascii="Arial" w:hAnsi="Arial" w:hint="cs"/>
                <w:sz w:val="22"/>
                <w:szCs w:val="22"/>
                <w:rtl/>
              </w:rPr>
              <w:t xml:space="preserve"> ניטור סחף</w:t>
            </w:r>
            <w:r w:rsidR="007916F6">
              <w:rPr>
                <w:rFonts w:ascii="Arial" w:hAnsi="Arial" w:hint="cs"/>
                <w:sz w:val="22"/>
                <w:szCs w:val="22"/>
                <w:rtl/>
              </w:rPr>
              <w:t>, חלקות מחקר והדגמה.</w:t>
            </w:r>
            <w:r w:rsidRPr="003C0302">
              <w:rPr>
                <w:rFonts w:ascii="Arial" w:hAnsi="Arial"/>
                <w:sz w:val="22"/>
                <w:szCs w:val="22"/>
                <w:rtl/>
              </w:rPr>
              <w:t xml:space="preserve">  </w:t>
            </w:r>
          </w:p>
        </w:tc>
        <w:tc>
          <w:tcPr>
            <w:tcW w:w="1702" w:type="dxa"/>
            <w:shd w:val="clear" w:color="auto" w:fill="auto"/>
          </w:tcPr>
          <w:p w:rsidR="007453EA" w:rsidRPr="003C0302" w:rsidRDefault="00A65267" w:rsidP="007453EA">
            <w:pPr>
              <w:spacing w:after="160" w:line="240" w:lineRule="auto"/>
              <w:jc w:val="left"/>
              <w:rPr>
                <w:rFonts w:ascii="Arial" w:hAnsi="Arial"/>
                <w:sz w:val="22"/>
                <w:szCs w:val="22"/>
                <w:rtl/>
              </w:rPr>
            </w:pPr>
            <w:r w:rsidRPr="003C0302">
              <w:rPr>
                <w:rFonts w:ascii="Arial" w:hAnsi="Arial" w:hint="cs"/>
                <w:sz w:val="22"/>
                <w:szCs w:val="22"/>
                <w:rtl/>
              </w:rPr>
              <w:t>אוקטובר</w:t>
            </w:r>
            <w:r>
              <w:rPr>
                <w:rFonts w:ascii="Arial" w:hAnsi="Arial" w:hint="cs"/>
                <w:sz w:val="22"/>
                <w:szCs w:val="22"/>
              </w:rPr>
              <w:t xml:space="preserve"> </w:t>
            </w:r>
            <w:r>
              <w:rPr>
                <w:rFonts w:ascii="Arial" w:hAnsi="Arial" w:hint="cs"/>
                <w:sz w:val="22"/>
                <w:szCs w:val="22"/>
                <w:rtl/>
              </w:rPr>
              <w:t xml:space="preserve">עד </w:t>
            </w:r>
            <w:r w:rsidRPr="003C0302">
              <w:rPr>
                <w:rFonts w:ascii="Arial" w:hAnsi="Arial" w:hint="cs"/>
                <w:sz w:val="22"/>
                <w:szCs w:val="22"/>
                <w:rtl/>
              </w:rPr>
              <w:t>ספטמבר</w:t>
            </w:r>
          </w:p>
        </w:tc>
      </w:tr>
    </w:tbl>
    <w:p w:rsidR="00AA3E71" w:rsidRDefault="00AA3E71" w:rsidP="00AA3E71">
      <w:pPr>
        <w:pStyle w:val="3"/>
        <w:numPr>
          <w:ilvl w:val="0"/>
          <w:numId w:val="0"/>
        </w:numPr>
        <w:bidi/>
        <w:ind w:left="720"/>
        <w:rPr>
          <w:rtl/>
        </w:rPr>
      </w:pPr>
    </w:p>
    <w:p w:rsidR="00AA3E71" w:rsidRDefault="00AA3E71" w:rsidP="00AA3E71">
      <w:pPr>
        <w:rPr>
          <w:rtl/>
          <w:lang w:val="x-none" w:eastAsia="x-none"/>
        </w:rPr>
      </w:pPr>
    </w:p>
    <w:p w:rsidR="00AA3E71" w:rsidRPr="00AA3E71" w:rsidRDefault="00AA3E71" w:rsidP="00AA3E71">
      <w:pPr>
        <w:rPr>
          <w:lang w:val="x-none" w:eastAsia="x-none"/>
        </w:rPr>
      </w:pPr>
    </w:p>
    <w:p w:rsidR="007453EA" w:rsidRPr="00385840" w:rsidRDefault="004D1788" w:rsidP="00AA3E71">
      <w:pPr>
        <w:pStyle w:val="3"/>
        <w:bidi/>
        <w:rPr>
          <w:rtl/>
        </w:rPr>
      </w:pPr>
      <w:r w:rsidRPr="00385840">
        <w:rPr>
          <w:rFonts w:hint="cs"/>
          <w:rtl/>
        </w:rPr>
        <w:t>מכסת שעות עבודה חודשית</w:t>
      </w:r>
    </w:p>
    <w:p w:rsidR="004D1788" w:rsidRPr="004D1788" w:rsidRDefault="004D1788" w:rsidP="004D1788">
      <w:pPr>
        <w:rPr>
          <w:rtl/>
          <w:lang w:val="x-none" w:eastAsia="x-none"/>
        </w:rPr>
      </w:pPr>
      <w:r w:rsidRPr="00385840">
        <w:rPr>
          <w:rFonts w:hint="cs"/>
          <w:rtl/>
          <w:lang w:val="x-none" w:eastAsia="x-none"/>
        </w:rPr>
        <w:t>המזמין הקצה לצורך אספקת השירותים המבוקשים במכרז</w:t>
      </w:r>
      <w:r w:rsidR="00C13F36" w:rsidRPr="00385840">
        <w:rPr>
          <w:rFonts w:hint="cs"/>
          <w:rtl/>
          <w:lang w:val="x-none" w:eastAsia="x-none"/>
        </w:rPr>
        <w:t xml:space="preserve"> עד</w:t>
      </w:r>
      <w:r w:rsidRPr="00385840">
        <w:rPr>
          <w:rFonts w:hint="cs"/>
          <w:rtl/>
          <w:lang w:val="x-none" w:eastAsia="x-none"/>
        </w:rPr>
        <w:t xml:space="preserve"> </w:t>
      </w:r>
      <w:r w:rsidRPr="00385840">
        <w:rPr>
          <w:rFonts w:hint="cs"/>
          <w:b/>
          <w:bCs/>
          <w:u w:val="single"/>
          <w:rtl/>
          <w:lang w:val="x-none" w:eastAsia="x-none"/>
        </w:rPr>
        <w:t>500 שעות חודשיות</w:t>
      </w:r>
      <w:r w:rsidRPr="00385840">
        <w:rPr>
          <w:rFonts w:hint="cs"/>
          <w:rtl/>
          <w:lang w:val="x-none" w:eastAsia="x-none"/>
        </w:rPr>
        <w:t xml:space="preserve"> לביצוע העבודות על ידי צוות הזוכה. כל חריגה צפויה מעבר למכסה זאת תידרש לאישור מראש של נציג המזמין. חריגה בלתי מאושרת לא תאושר בדיעבד.</w:t>
      </w:r>
    </w:p>
    <w:p w:rsidR="00F958ED" w:rsidRDefault="009E4B00" w:rsidP="009E4B00">
      <w:pPr>
        <w:pStyle w:val="3"/>
        <w:bidi/>
        <w:rPr>
          <w:rtl/>
        </w:rPr>
      </w:pPr>
      <w:bookmarkStart w:id="37" w:name="_Toc311629401"/>
      <w:bookmarkStart w:id="38" w:name="_Toc311629925"/>
      <w:r>
        <w:rPr>
          <w:rFonts w:hint="cs"/>
          <w:rtl/>
        </w:rPr>
        <w:t>המידע והנתונים הנאספים רכוש המזמין</w:t>
      </w:r>
    </w:p>
    <w:p w:rsidR="009E4B00" w:rsidRDefault="009E4B00" w:rsidP="009E4B00">
      <w:pPr>
        <w:rPr>
          <w:rtl/>
          <w:lang w:val="x-none" w:eastAsia="x-none"/>
        </w:rPr>
      </w:pPr>
      <w:r>
        <w:rPr>
          <w:rFonts w:hint="cs"/>
          <w:rtl/>
          <w:lang w:val="x-none" w:eastAsia="x-none"/>
        </w:rPr>
        <w:t>יובהר כי המידע והנתונים אשר יאספו על ידי הזוכה וצוותו במהלך תקופת השירותים עבור המזמין, הינם רכושו הבלעדי של המזמין.</w:t>
      </w:r>
    </w:p>
    <w:p w:rsidR="009E4B00" w:rsidRPr="009E4B00" w:rsidRDefault="009E4B00" w:rsidP="009E4B00">
      <w:pPr>
        <w:rPr>
          <w:rtl/>
          <w:lang w:val="x-none" w:eastAsia="x-none"/>
        </w:rPr>
      </w:pPr>
      <w:r>
        <w:rPr>
          <w:rFonts w:hint="cs"/>
          <w:rtl/>
          <w:lang w:val="x-none" w:eastAsia="x-none"/>
        </w:rPr>
        <w:t>הזוכה ועובדיו לא יעשו כל שימוש במידע ונתונים אלה, אלא לצורכי עבודתם עבור המזמין.</w:t>
      </w:r>
    </w:p>
    <w:p w:rsidR="00003D6B" w:rsidRPr="000E0EA4" w:rsidRDefault="00902D43" w:rsidP="00022DD2">
      <w:pPr>
        <w:pStyle w:val="20"/>
        <w:rPr>
          <w:rtl/>
        </w:rPr>
      </w:pPr>
      <w:bookmarkStart w:id="39" w:name="_Toc414895765"/>
      <w:bookmarkStart w:id="40" w:name="_Toc440130543"/>
      <w:bookmarkStart w:id="41" w:name="_Toc421540685"/>
      <w:bookmarkEnd w:id="37"/>
      <w:bookmarkEnd w:id="38"/>
      <w:r w:rsidRPr="000E0EA4">
        <w:rPr>
          <w:rFonts w:hint="cs"/>
          <w:rtl/>
        </w:rPr>
        <w:t>הגורמים המעורבים במכרז</w:t>
      </w:r>
      <w:bookmarkEnd w:id="39"/>
      <w:bookmarkEnd w:id="40"/>
    </w:p>
    <w:p w:rsidR="007C36DD" w:rsidRPr="000E0EA4" w:rsidRDefault="007C36DD" w:rsidP="00366CFD">
      <w:pPr>
        <w:pStyle w:val="3"/>
        <w:tabs>
          <w:tab w:val="left" w:pos="1007"/>
        </w:tabs>
        <w:bidi/>
        <w:rPr>
          <w:rtl/>
        </w:rPr>
      </w:pPr>
      <w:r w:rsidRPr="000E0EA4">
        <w:rPr>
          <w:rFonts w:hint="cs"/>
          <w:rtl/>
        </w:rPr>
        <w:t>כללי</w:t>
      </w:r>
    </w:p>
    <w:p w:rsidR="007C36DD" w:rsidRPr="000E0EA4" w:rsidRDefault="007C36DD" w:rsidP="007C36DD">
      <w:pPr>
        <w:rPr>
          <w:rtl/>
        </w:rPr>
      </w:pPr>
      <w:r w:rsidRPr="000E0EA4">
        <w:rPr>
          <w:rFonts w:hint="cs"/>
          <w:rtl/>
        </w:rPr>
        <w:t>הגורמים המעורבים במהלך מימוש המכרז בתקופת ההתקשרות הינם כדלקמן:</w:t>
      </w:r>
    </w:p>
    <w:p w:rsidR="007C36DD" w:rsidRPr="000E0EA4" w:rsidRDefault="007C36DD" w:rsidP="0060149C">
      <w:pPr>
        <w:numPr>
          <w:ilvl w:val="0"/>
          <w:numId w:val="68"/>
        </w:numPr>
        <w:rPr>
          <w:lang w:val="x-none" w:eastAsia="x-none"/>
        </w:rPr>
      </w:pPr>
      <w:r w:rsidRPr="000E0EA4">
        <w:rPr>
          <w:rFonts w:hint="cs"/>
          <w:rtl/>
          <w:lang w:val="x-none" w:eastAsia="x-none"/>
        </w:rPr>
        <w:t>נציג המזמין.</w:t>
      </w:r>
    </w:p>
    <w:p w:rsidR="00397F1A" w:rsidRPr="000E0EA4" w:rsidRDefault="00A315C9" w:rsidP="0060149C">
      <w:pPr>
        <w:numPr>
          <w:ilvl w:val="0"/>
          <w:numId w:val="68"/>
        </w:numPr>
        <w:rPr>
          <w:lang w:val="x-none" w:eastAsia="x-none"/>
        </w:rPr>
      </w:pPr>
      <w:r w:rsidRPr="000E0EA4">
        <w:rPr>
          <w:rFonts w:hint="cs"/>
          <w:rtl/>
          <w:lang w:val="x-none" w:eastAsia="x-none"/>
        </w:rPr>
        <w:t>צוות</w:t>
      </w:r>
      <w:r w:rsidR="007C36DD" w:rsidRPr="000E0EA4">
        <w:rPr>
          <w:rFonts w:hint="cs"/>
          <w:rtl/>
          <w:lang w:val="x-none" w:eastAsia="x-none"/>
        </w:rPr>
        <w:t xml:space="preserve"> </w:t>
      </w:r>
      <w:r w:rsidR="00C9394C" w:rsidRPr="000E0EA4">
        <w:rPr>
          <w:rFonts w:hint="cs"/>
          <w:rtl/>
          <w:lang w:val="x-none" w:eastAsia="x-none"/>
        </w:rPr>
        <w:t>הזוכה</w:t>
      </w:r>
      <w:r w:rsidR="00397F1A" w:rsidRPr="000E0EA4">
        <w:rPr>
          <w:rFonts w:hint="cs"/>
          <w:rtl/>
          <w:lang w:val="x-none" w:eastAsia="x-none"/>
        </w:rPr>
        <w:t>.</w:t>
      </w:r>
    </w:p>
    <w:bookmarkEnd w:id="41"/>
    <w:p w:rsidR="00902D43" w:rsidRPr="000E0EA4" w:rsidRDefault="00902D43" w:rsidP="00366CFD">
      <w:pPr>
        <w:widowControl w:val="0"/>
        <w:numPr>
          <w:ilvl w:val="2"/>
          <w:numId w:val="3"/>
        </w:numPr>
        <w:tabs>
          <w:tab w:val="left" w:pos="866"/>
        </w:tabs>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נציג המזמין</w:t>
      </w:r>
    </w:p>
    <w:p w:rsidR="00C9394C" w:rsidRPr="000E0EA4" w:rsidRDefault="0089115E" w:rsidP="0060149C">
      <w:pPr>
        <w:numPr>
          <w:ilvl w:val="0"/>
          <w:numId w:val="69"/>
        </w:numPr>
      </w:pPr>
      <w:r>
        <w:rPr>
          <w:rFonts w:hint="cs"/>
          <w:rtl/>
        </w:rPr>
        <w:t>נ</w:t>
      </w:r>
      <w:r w:rsidR="00902D43" w:rsidRPr="000E0EA4">
        <w:rPr>
          <w:rFonts w:hint="cs"/>
          <w:rtl/>
        </w:rPr>
        <w:t xml:space="preserve">ציג המזמין </w:t>
      </w:r>
      <w:r w:rsidR="006F7E8D">
        <w:rPr>
          <w:rFonts w:hint="cs"/>
          <w:rtl/>
        </w:rPr>
        <w:t xml:space="preserve">או מי מטעמו </w:t>
      </w:r>
      <w:r w:rsidR="00C9394C" w:rsidRPr="000E0EA4">
        <w:rPr>
          <w:rFonts w:hint="cs"/>
          <w:rtl/>
        </w:rPr>
        <w:t>יהיה איש הקשר היחיד המוסמך להיות בקשר עם הזוכה ונציגיו.</w:t>
      </w:r>
    </w:p>
    <w:p w:rsidR="00506E75" w:rsidRPr="000E0EA4" w:rsidRDefault="002652C1" w:rsidP="0060149C">
      <w:pPr>
        <w:numPr>
          <w:ilvl w:val="0"/>
          <w:numId w:val="69"/>
        </w:numPr>
        <w:rPr>
          <w:noProof/>
          <w:lang w:eastAsia="he-IL"/>
        </w:rPr>
      </w:pPr>
      <w:r w:rsidRPr="000E0EA4">
        <w:rPr>
          <w:noProof/>
          <w:rtl/>
          <w:lang w:eastAsia="he-IL"/>
        </w:rPr>
        <w:t xml:space="preserve">נציג </w:t>
      </w:r>
      <w:r w:rsidR="00C9394C" w:rsidRPr="000E0EA4">
        <w:rPr>
          <w:rFonts w:hint="cs"/>
          <w:noProof/>
          <w:rtl/>
          <w:lang w:eastAsia="he-IL"/>
        </w:rPr>
        <w:t xml:space="preserve">המזמין </w:t>
      </w:r>
      <w:r w:rsidRPr="000E0EA4">
        <w:rPr>
          <w:noProof/>
          <w:rtl/>
          <w:lang w:eastAsia="he-IL"/>
        </w:rPr>
        <w:t xml:space="preserve">רשאי לבקר במשרדי </w:t>
      </w:r>
      <w:r w:rsidRPr="000E0EA4">
        <w:rPr>
          <w:rFonts w:hint="cs"/>
          <w:noProof/>
          <w:rtl/>
          <w:lang w:eastAsia="he-IL"/>
        </w:rPr>
        <w:t>הזוכה</w:t>
      </w:r>
      <w:r w:rsidRPr="000E0EA4">
        <w:rPr>
          <w:noProof/>
          <w:rtl/>
          <w:lang w:eastAsia="he-IL"/>
        </w:rPr>
        <w:t>, להפעיל פיקוח ובקרה בנוגע לשירותים הניתנים ולהעביר את הערותי</w:t>
      </w:r>
      <w:r w:rsidR="00C9394C" w:rsidRPr="000E0EA4">
        <w:rPr>
          <w:rFonts w:hint="cs"/>
          <w:noProof/>
          <w:rtl/>
          <w:lang w:eastAsia="he-IL"/>
        </w:rPr>
        <w:t>ו</w:t>
      </w:r>
      <w:r w:rsidRPr="000E0EA4">
        <w:rPr>
          <w:noProof/>
          <w:rtl/>
          <w:lang w:eastAsia="he-IL"/>
        </w:rPr>
        <w:t xml:space="preserve"> לנציגיו המוסמכים של </w:t>
      </w:r>
      <w:r w:rsidRPr="000E0EA4">
        <w:rPr>
          <w:rFonts w:hint="cs"/>
          <w:noProof/>
          <w:rtl/>
          <w:lang w:eastAsia="he-IL"/>
        </w:rPr>
        <w:t>הזוכה</w:t>
      </w:r>
      <w:r w:rsidRPr="000E0EA4">
        <w:rPr>
          <w:noProof/>
          <w:rtl/>
          <w:lang w:eastAsia="he-IL"/>
        </w:rPr>
        <w:t xml:space="preserve">. על </w:t>
      </w:r>
      <w:r w:rsidRPr="000E0EA4">
        <w:rPr>
          <w:rFonts w:hint="cs"/>
          <w:noProof/>
          <w:rtl/>
          <w:lang w:eastAsia="he-IL"/>
        </w:rPr>
        <w:t>הזוכה</w:t>
      </w:r>
      <w:r w:rsidRPr="000E0EA4">
        <w:rPr>
          <w:noProof/>
          <w:rtl/>
          <w:lang w:eastAsia="he-IL"/>
        </w:rPr>
        <w:t xml:space="preserve"> להעביר את תשובותיו לנציגי המשרד בתוך שבועיים, לכל המאוחר, ולבצע את השינויים הנדרשים תוך פרק הזמן, שייקבע </w:t>
      </w:r>
      <w:r w:rsidR="00D05368" w:rsidRPr="000E0EA4">
        <w:rPr>
          <w:noProof/>
          <w:rtl/>
          <w:lang w:eastAsia="he-IL"/>
        </w:rPr>
        <w:t>על ידי</w:t>
      </w:r>
      <w:r w:rsidRPr="000E0EA4">
        <w:rPr>
          <w:noProof/>
          <w:rtl/>
          <w:lang w:eastAsia="he-IL"/>
        </w:rPr>
        <w:t xml:space="preserve"> נציג המשרד.</w:t>
      </w:r>
      <w:r w:rsidR="00506E75" w:rsidRPr="000E0EA4">
        <w:rPr>
          <w:rFonts w:hint="cs"/>
          <w:noProof/>
          <w:rtl/>
          <w:lang w:eastAsia="he-IL"/>
        </w:rPr>
        <w:t xml:space="preserve"> וזאת לאחר תאום מראש מול נציג המזמין.</w:t>
      </w:r>
    </w:p>
    <w:p w:rsidR="009D082D" w:rsidRDefault="009D082D" w:rsidP="00366CFD">
      <w:pPr>
        <w:pStyle w:val="3"/>
        <w:tabs>
          <w:tab w:val="left" w:pos="1007"/>
        </w:tabs>
        <w:bidi/>
      </w:pPr>
      <w:bookmarkStart w:id="42" w:name="_Toc206730034"/>
      <w:r>
        <w:rPr>
          <w:rFonts w:hint="cs"/>
          <w:rtl/>
        </w:rPr>
        <w:t>צוות הזוכה</w:t>
      </w:r>
    </w:p>
    <w:p w:rsidR="001A7B91" w:rsidRDefault="006F7E8D" w:rsidP="009D082D">
      <w:pPr>
        <w:pStyle w:val="4"/>
        <w:bidi/>
        <w:rPr>
          <w:rtl/>
        </w:rPr>
      </w:pPr>
      <w:r>
        <w:rPr>
          <w:rFonts w:hint="cs"/>
          <w:rtl/>
        </w:rPr>
        <w:t>ראש הצוות</w:t>
      </w:r>
    </w:p>
    <w:p w:rsidR="00A315C9" w:rsidRPr="000E0EA4" w:rsidRDefault="00C9394C" w:rsidP="009D082D">
      <w:pPr>
        <w:numPr>
          <w:ilvl w:val="0"/>
          <w:numId w:val="45"/>
        </w:numPr>
        <w:rPr>
          <w:lang w:val="x-none" w:eastAsia="x-none"/>
        </w:rPr>
      </w:pPr>
      <w:r w:rsidRPr="000E0EA4">
        <w:rPr>
          <w:rFonts w:hint="cs"/>
          <w:rtl/>
          <w:lang w:val="x-none" w:eastAsia="x-none"/>
        </w:rPr>
        <w:t>ה</w:t>
      </w:r>
      <w:r w:rsidR="00D61A9A" w:rsidRPr="000E0EA4">
        <w:rPr>
          <w:rFonts w:hint="cs"/>
          <w:rtl/>
          <w:lang w:val="x-none" w:eastAsia="x-none"/>
        </w:rPr>
        <w:t xml:space="preserve">זוכה ימנה מטעמו </w:t>
      </w:r>
      <w:r w:rsidR="009D082D">
        <w:rPr>
          <w:rFonts w:hint="cs"/>
          <w:rtl/>
          <w:lang w:val="x-none" w:eastAsia="x-none"/>
        </w:rPr>
        <w:t>ראש צוות</w:t>
      </w:r>
      <w:r w:rsidRPr="000E0EA4">
        <w:rPr>
          <w:rFonts w:hint="cs"/>
          <w:rtl/>
          <w:lang w:val="x-none" w:eastAsia="x-none"/>
        </w:rPr>
        <w:t>,</w:t>
      </w:r>
      <w:r w:rsidR="00F261DC" w:rsidRPr="000E0EA4">
        <w:rPr>
          <w:rFonts w:hint="cs"/>
          <w:rtl/>
          <w:lang w:val="x-none" w:eastAsia="x-none"/>
        </w:rPr>
        <w:t xml:space="preserve"> אשר</w:t>
      </w:r>
      <w:r w:rsidR="00A315C9" w:rsidRPr="000E0EA4">
        <w:rPr>
          <w:rFonts w:hint="cs"/>
          <w:rtl/>
          <w:lang w:val="x-none" w:eastAsia="x-none"/>
        </w:rPr>
        <w:t xml:space="preserve"> הוצע בהצעתו ואושר על ידי המזמין.</w:t>
      </w:r>
    </w:p>
    <w:p w:rsidR="006F7E8D" w:rsidRDefault="006F7E8D" w:rsidP="006F7E8D">
      <w:pPr>
        <w:numPr>
          <w:ilvl w:val="0"/>
          <w:numId w:val="45"/>
        </w:numPr>
      </w:pPr>
      <w:r>
        <w:rPr>
          <w:rFonts w:hint="cs"/>
          <w:rtl/>
        </w:rPr>
        <w:t>ראש הצוות יכול להיות אחד מחברי הצוות הנדרשים בסעיף 2.4.3.2 להלן.</w:t>
      </w:r>
    </w:p>
    <w:p w:rsidR="007B3C9E" w:rsidRDefault="009D082D" w:rsidP="006F7E8D">
      <w:pPr>
        <w:numPr>
          <w:ilvl w:val="0"/>
          <w:numId w:val="45"/>
        </w:numPr>
      </w:pPr>
      <w:r>
        <w:rPr>
          <w:rFonts w:hint="cs"/>
          <w:rtl/>
          <w:lang w:val="x-none" w:eastAsia="x-none"/>
        </w:rPr>
        <w:lastRenderedPageBreak/>
        <w:t>ראש הצוות</w:t>
      </w:r>
      <w:r w:rsidRPr="00FC217C">
        <w:rPr>
          <w:rFonts w:hint="cs"/>
          <w:rtl/>
          <w:lang w:val="x-none" w:eastAsia="x-none"/>
        </w:rPr>
        <w:t xml:space="preserve"> </w:t>
      </w:r>
      <w:r w:rsidR="00877C33" w:rsidRPr="00FC217C">
        <w:rPr>
          <w:rFonts w:hint="cs"/>
          <w:rtl/>
          <w:lang w:val="x-none" w:eastAsia="x-none"/>
        </w:rPr>
        <w:t>יהיה</w:t>
      </w:r>
      <w:r w:rsidR="00F261DC" w:rsidRPr="00FC217C">
        <w:rPr>
          <w:rFonts w:hint="cs"/>
          <w:rtl/>
          <w:lang w:val="x-none" w:eastAsia="x-none"/>
        </w:rPr>
        <w:t xml:space="preserve"> אחראי לכלל הקשר עם </w:t>
      </w:r>
      <w:r w:rsidR="00C9394C" w:rsidRPr="00FC217C">
        <w:rPr>
          <w:rFonts w:hint="cs"/>
          <w:rtl/>
          <w:lang w:val="x-none" w:eastAsia="x-none"/>
        </w:rPr>
        <w:t>נציג המזמין</w:t>
      </w:r>
      <w:r w:rsidR="00FC217C" w:rsidRPr="00FC217C">
        <w:rPr>
          <w:rFonts w:hint="cs"/>
          <w:rtl/>
          <w:lang w:val="x-none" w:eastAsia="x-none"/>
        </w:rPr>
        <w:t>, ל</w:t>
      </w:r>
      <w:bookmarkEnd w:id="42"/>
      <w:r w:rsidR="007B3C9E">
        <w:rPr>
          <w:rFonts w:hint="cs"/>
          <w:rtl/>
        </w:rPr>
        <w:t>ניהול צוות הזוכה וישתתף פיזית בביצוע העבודה.</w:t>
      </w:r>
    </w:p>
    <w:p w:rsidR="002F1E1C" w:rsidRPr="000E0EA4" w:rsidRDefault="009D082D" w:rsidP="0060149C">
      <w:pPr>
        <w:numPr>
          <w:ilvl w:val="0"/>
          <w:numId w:val="45"/>
        </w:numPr>
        <w:rPr>
          <w:rtl/>
        </w:rPr>
      </w:pPr>
      <w:r>
        <w:rPr>
          <w:rFonts w:hint="cs"/>
          <w:rtl/>
          <w:lang w:val="x-none" w:eastAsia="x-none"/>
        </w:rPr>
        <w:t>ראש הצוות</w:t>
      </w:r>
      <w:r w:rsidR="00FC217C" w:rsidRPr="00FC217C">
        <w:rPr>
          <w:rFonts w:hint="cs"/>
          <w:rtl/>
          <w:lang w:val="x-none" w:eastAsia="x-none"/>
        </w:rPr>
        <w:t xml:space="preserve"> </w:t>
      </w:r>
      <w:r w:rsidR="007B3C9E">
        <w:rPr>
          <w:rFonts w:hint="cs"/>
          <w:rtl/>
        </w:rPr>
        <w:t>יהיה אחראי ל</w:t>
      </w:r>
      <w:r w:rsidR="002F1E1C" w:rsidRPr="000E0EA4">
        <w:rPr>
          <w:rFonts w:hint="cs"/>
          <w:rtl/>
        </w:rPr>
        <w:t>ניהול הקשר עם המזמין, למימוש התחייבו</w:t>
      </w:r>
      <w:r w:rsidR="00C9394C" w:rsidRPr="000E0EA4">
        <w:rPr>
          <w:rFonts w:hint="cs"/>
          <w:rtl/>
        </w:rPr>
        <w:t xml:space="preserve">יותיו כלפי המזמין על כל היבטיהן, התחשבנות שוטפת, והבטחת שביעות רצון של </w:t>
      </w:r>
      <w:r w:rsidR="00A315C9" w:rsidRPr="000E0EA4">
        <w:rPr>
          <w:rFonts w:hint="cs"/>
          <w:rtl/>
        </w:rPr>
        <w:t>המזמין</w:t>
      </w:r>
      <w:r w:rsidR="00C9394C" w:rsidRPr="000E0EA4">
        <w:rPr>
          <w:rFonts w:hint="cs"/>
          <w:rtl/>
        </w:rPr>
        <w:t>.</w:t>
      </w:r>
    </w:p>
    <w:p w:rsidR="002F1E1C" w:rsidRDefault="009D082D" w:rsidP="0060149C">
      <w:pPr>
        <w:keepLines/>
        <w:widowControl w:val="0"/>
        <w:numPr>
          <w:ilvl w:val="0"/>
          <w:numId w:val="45"/>
        </w:numPr>
        <w:adjustRightInd w:val="0"/>
        <w:contextualSpacing/>
        <w:textAlignment w:val="baseline"/>
        <w:rPr>
          <w:rFonts w:eastAsia="Times New Roman"/>
        </w:rPr>
      </w:pPr>
      <w:r>
        <w:rPr>
          <w:rFonts w:hint="cs"/>
          <w:rtl/>
          <w:lang w:val="x-none" w:eastAsia="x-none"/>
        </w:rPr>
        <w:t>ראש הצוות</w:t>
      </w:r>
      <w:r w:rsidRPr="00FC217C">
        <w:rPr>
          <w:rFonts w:hint="cs"/>
          <w:rtl/>
          <w:lang w:val="x-none" w:eastAsia="x-none"/>
        </w:rPr>
        <w:t xml:space="preserve"> </w:t>
      </w:r>
      <w:r w:rsidR="007D2AE1">
        <w:rPr>
          <w:rFonts w:eastAsia="Times New Roman" w:hint="cs"/>
          <w:rtl/>
        </w:rPr>
        <w:t xml:space="preserve">יקדיש </w:t>
      </w:r>
      <w:r w:rsidR="002F1E1C" w:rsidRPr="000E0EA4">
        <w:rPr>
          <w:rFonts w:eastAsia="Times New Roman" w:hint="cs"/>
          <w:rtl/>
        </w:rPr>
        <w:t xml:space="preserve">את כל הזמן הדרוש לביצוע כלל המשימות והמטלות הנדרשות ממנו במסגרת מכרז זה, ועל ידי </w:t>
      </w:r>
      <w:r w:rsidR="002F1E1C" w:rsidRPr="000E0EA4">
        <w:rPr>
          <w:rFonts w:hint="cs"/>
          <w:rtl/>
        </w:rPr>
        <w:t>המזמין</w:t>
      </w:r>
      <w:r w:rsidR="002F1E1C" w:rsidRPr="000E0EA4">
        <w:rPr>
          <w:rFonts w:eastAsia="Times New Roman" w:hint="cs"/>
          <w:rtl/>
        </w:rPr>
        <w:t xml:space="preserve"> בכל מהלך תקופת ההתקשרות</w:t>
      </w:r>
      <w:r w:rsidR="00C762DD">
        <w:rPr>
          <w:rFonts w:eastAsia="Times New Roman" w:hint="cs"/>
          <w:rtl/>
        </w:rPr>
        <w:t xml:space="preserve"> ו</w:t>
      </w:r>
      <w:r w:rsidR="00C762DD" w:rsidRPr="000E0EA4">
        <w:rPr>
          <w:rFonts w:hint="cs"/>
          <w:rtl/>
        </w:rPr>
        <w:t xml:space="preserve">יצויד בכל אמצעי התקשורת </w:t>
      </w:r>
      <w:r w:rsidR="00C05D52" w:rsidRPr="000E0EA4">
        <w:rPr>
          <w:rFonts w:hint="cs"/>
          <w:rtl/>
        </w:rPr>
        <w:t>והמחשוב</w:t>
      </w:r>
      <w:r w:rsidR="00C762DD" w:rsidRPr="000E0EA4">
        <w:rPr>
          <w:rFonts w:hint="cs"/>
          <w:rtl/>
        </w:rPr>
        <w:t xml:space="preserve"> הנדרשים כך שיתאפשר לו מתן השירות במלוא</w:t>
      </w:r>
      <w:r w:rsidR="00C762DD">
        <w:rPr>
          <w:rFonts w:eastAsia="Times New Roman" w:hint="cs"/>
          <w:rtl/>
        </w:rPr>
        <w:t>ו</w:t>
      </w:r>
      <w:r w:rsidR="002F1E1C" w:rsidRPr="000E0EA4">
        <w:rPr>
          <w:rFonts w:eastAsia="Times New Roman" w:hint="cs"/>
          <w:rtl/>
        </w:rPr>
        <w:t>.</w:t>
      </w:r>
    </w:p>
    <w:p w:rsidR="00F8061B" w:rsidRDefault="00F8061B" w:rsidP="00F8061B">
      <w:pPr>
        <w:keepLines/>
        <w:widowControl w:val="0"/>
        <w:numPr>
          <w:ilvl w:val="0"/>
          <w:numId w:val="45"/>
        </w:numPr>
        <w:adjustRightInd w:val="0"/>
        <w:contextualSpacing/>
        <w:textAlignment w:val="baseline"/>
        <w:rPr>
          <w:rFonts w:eastAsia="Times New Roman"/>
        </w:rPr>
      </w:pPr>
      <w:r w:rsidRPr="00F8061B">
        <w:rPr>
          <w:rFonts w:hint="cs"/>
          <w:rtl/>
        </w:rPr>
        <w:t xml:space="preserve">במקרה שיעלה צורך </w:t>
      </w:r>
      <w:r>
        <w:rPr>
          <w:rFonts w:hint="cs"/>
          <w:rtl/>
        </w:rPr>
        <w:t>ב</w:t>
      </w:r>
      <w:r w:rsidRPr="00F8061B">
        <w:rPr>
          <w:rFonts w:hint="cs"/>
          <w:rtl/>
        </w:rPr>
        <w:t xml:space="preserve">החלפת </w:t>
      </w:r>
      <w:r>
        <w:rPr>
          <w:rFonts w:hint="cs"/>
          <w:rtl/>
        </w:rPr>
        <w:t>ראש הצוות</w:t>
      </w:r>
      <w:r w:rsidRPr="00F8061B">
        <w:rPr>
          <w:rFonts w:hint="cs"/>
          <w:rtl/>
        </w:rPr>
        <w:t xml:space="preserve"> מסיבה כלשהיא, תבוצע ההחלפה בתיאום מראש של לפחות חודש ימים מראש עם נציג המזמין. </w:t>
      </w:r>
      <w:r>
        <w:rPr>
          <w:rFonts w:hint="cs"/>
          <w:rtl/>
        </w:rPr>
        <w:t xml:space="preserve">ראש הצוות החדש </w:t>
      </w:r>
      <w:r w:rsidRPr="00F8061B">
        <w:rPr>
          <w:rFonts w:hint="cs"/>
          <w:rtl/>
        </w:rPr>
        <w:t>יידרש לעמוד בתנאי הסף כמפורט בפרק 3 להלן.</w:t>
      </w:r>
    </w:p>
    <w:p w:rsidR="009D082D" w:rsidRPr="00D74A8C" w:rsidRDefault="009D082D" w:rsidP="009D082D">
      <w:pPr>
        <w:pStyle w:val="4"/>
        <w:bidi/>
        <w:rPr>
          <w:rtl/>
        </w:rPr>
      </w:pPr>
      <w:r w:rsidRPr="00D74A8C">
        <w:rPr>
          <w:rFonts w:hint="cs"/>
          <w:rtl/>
        </w:rPr>
        <w:t>עובדי הזוכה</w:t>
      </w:r>
    </w:p>
    <w:p w:rsidR="009D082D" w:rsidRDefault="00D74A8C" w:rsidP="00385840">
      <w:pPr>
        <w:rPr>
          <w:rtl/>
          <w:lang w:val="x-none" w:eastAsia="x-none"/>
        </w:rPr>
      </w:pPr>
      <w:r>
        <w:rPr>
          <w:rFonts w:hint="cs"/>
          <w:rtl/>
          <w:lang w:val="x-none" w:eastAsia="x-none"/>
        </w:rPr>
        <w:t xml:space="preserve">הזוכה יידרש להפעיל בכל תקופת ההתקשרות צוות מקצועי </w:t>
      </w:r>
      <w:r w:rsidR="00EA5F6A" w:rsidRPr="00EA5F6A">
        <w:rPr>
          <w:rFonts w:hint="cs"/>
          <w:b/>
          <w:bCs/>
          <w:u w:val="single"/>
          <w:rtl/>
          <w:lang w:val="x-none" w:eastAsia="x-none"/>
        </w:rPr>
        <w:t>קבוע</w:t>
      </w:r>
      <w:r w:rsidR="00EA5F6A">
        <w:rPr>
          <w:rFonts w:hint="cs"/>
          <w:rtl/>
          <w:lang w:val="x-none" w:eastAsia="x-none"/>
        </w:rPr>
        <w:t xml:space="preserve"> </w:t>
      </w:r>
      <w:r>
        <w:rPr>
          <w:rFonts w:hint="cs"/>
          <w:rtl/>
          <w:lang w:val="x-none" w:eastAsia="x-none"/>
        </w:rPr>
        <w:t>בן</w:t>
      </w:r>
      <w:r w:rsidR="00F8061B">
        <w:rPr>
          <w:rFonts w:hint="cs"/>
          <w:rtl/>
          <w:lang w:val="x-none" w:eastAsia="x-none"/>
        </w:rPr>
        <w:t xml:space="preserve"> </w:t>
      </w:r>
      <w:r w:rsidR="00F8061B" w:rsidRPr="00F8061B">
        <w:rPr>
          <w:rFonts w:hint="cs"/>
          <w:b/>
          <w:bCs/>
          <w:u w:val="single"/>
          <w:rtl/>
          <w:lang w:val="x-none" w:eastAsia="x-none"/>
        </w:rPr>
        <w:t>לפחות</w:t>
      </w:r>
      <w:r w:rsidRPr="00F8061B">
        <w:rPr>
          <w:rFonts w:hint="cs"/>
          <w:b/>
          <w:bCs/>
          <w:u w:val="single"/>
          <w:rtl/>
          <w:lang w:val="x-none" w:eastAsia="x-none"/>
        </w:rPr>
        <w:t xml:space="preserve"> </w:t>
      </w:r>
      <w:r w:rsidR="007D2AE1">
        <w:rPr>
          <w:rFonts w:hint="cs"/>
          <w:b/>
          <w:bCs/>
          <w:u w:val="single"/>
          <w:rtl/>
          <w:lang w:val="x-none" w:eastAsia="x-none"/>
        </w:rPr>
        <w:t>4</w:t>
      </w:r>
      <w:r w:rsidR="007D2AE1" w:rsidRPr="00F8061B">
        <w:rPr>
          <w:rFonts w:hint="cs"/>
          <w:b/>
          <w:bCs/>
          <w:u w:val="single"/>
          <w:rtl/>
          <w:lang w:val="x-none" w:eastAsia="x-none"/>
        </w:rPr>
        <w:t xml:space="preserve"> </w:t>
      </w:r>
      <w:r w:rsidRPr="00F8061B">
        <w:rPr>
          <w:rFonts w:hint="cs"/>
          <w:b/>
          <w:bCs/>
          <w:u w:val="single"/>
          <w:rtl/>
          <w:lang w:val="x-none" w:eastAsia="x-none"/>
        </w:rPr>
        <w:t>עובדים</w:t>
      </w:r>
      <w:r w:rsidR="00F8061B">
        <w:rPr>
          <w:rFonts w:hint="cs"/>
          <w:b/>
          <w:bCs/>
          <w:u w:val="single"/>
          <w:rtl/>
          <w:lang w:val="x-none" w:eastAsia="x-none"/>
        </w:rPr>
        <w:t>*</w:t>
      </w:r>
      <w:r>
        <w:rPr>
          <w:rFonts w:hint="cs"/>
          <w:rtl/>
          <w:lang w:val="x-none" w:eastAsia="x-none"/>
        </w:rPr>
        <w:t xml:space="preserve"> </w:t>
      </w:r>
      <w:r w:rsidR="00B8763F">
        <w:rPr>
          <w:rFonts w:hint="cs"/>
          <w:rtl/>
          <w:lang w:val="x-none" w:eastAsia="x-none"/>
        </w:rPr>
        <w:t xml:space="preserve">אשר </w:t>
      </w:r>
      <w:r w:rsidR="00B8763F" w:rsidRPr="00B8763F">
        <w:rPr>
          <w:rFonts w:hint="cs"/>
          <w:b/>
          <w:bCs/>
          <w:u w:val="single"/>
          <w:rtl/>
          <w:lang w:val="x-none" w:eastAsia="x-none"/>
        </w:rPr>
        <w:t>הוצע בהצעתו</w:t>
      </w:r>
      <w:r w:rsidR="00B8763F">
        <w:rPr>
          <w:rFonts w:hint="cs"/>
          <w:rtl/>
          <w:lang w:val="x-none" w:eastAsia="x-none"/>
        </w:rPr>
        <w:t xml:space="preserve"> </w:t>
      </w:r>
      <w:r>
        <w:rPr>
          <w:rFonts w:hint="cs"/>
          <w:rtl/>
          <w:lang w:val="x-none" w:eastAsia="x-none"/>
        </w:rPr>
        <w:t>כדלקמן:</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821"/>
      </w:tblGrid>
      <w:tr w:rsidR="00D74A8C" w:rsidRPr="003F3533" w:rsidTr="00385840">
        <w:trPr>
          <w:tblHeader/>
        </w:trPr>
        <w:tc>
          <w:tcPr>
            <w:tcW w:w="567" w:type="dxa"/>
            <w:shd w:val="clear" w:color="auto" w:fill="F2F2F2"/>
          </w:tcPr>
          <w:p w:rsidR="00D74A8C" w:rsidRPr="003F3533" w:rsidRDefault="00D74A8C" w:rsidP="00D74A8C">
            <w:pPr>
              <w:rPr>
                <w:rFonts w:eastAsia="Times New Roman"/>
                <w:b/>
                <w:bCs/>
                <w:sz w:val="22"/>
                <w:szCs w:val="22"/>
                <w:rtl/>
                <w:lang w:val="x-none" w:eastAsia="x-none"/>
              </w:rPr>
            </w:pPr>
            <w:r w:rsidRPr="003F3533">
              <w:rPr>
                <w:rFonts w:eastAsia="Times New Roman" w:hint="cs"/>
                <w:b/>
                <w:bCs/>
                <w:sz w:val="22"/>
                <w:szCs w:val="22"/>
                <w:rtl/>
                <w:lang w:val="x-none" w:eastAsia="x-none"/>
              </w:rPr>
              <w:t>#</w:t>
            </w:r>
          </w:p>
        </w:tc>
        <w:tc>
          <w:tcPr>
            <w:tcW w:w="7821" w:type="dxa"/>
            <w:shd w:val="clear" w:color="auto" w:fill="F2F2F2"/>
          </w:tcPr>
          <w:p w:rsidR="00D74A8C" w:rsidRPr="003F3533" w:rsidRDefault="00D74A8C" w:rsidP="00D74A8C">
            <w:pPr>
              <w:rPr>
                <w:rFonts w:eastAsia="Times New Roman"/>
                <w:b/>
                <w:bCs/>
                <w:sz w:val="22"/>
                <w:szCs w:val="22"/>
                <w:rtl/>
                <w:lang w:val="x-none" w:eastAsia="x-none"/>
              </w:rPr>
            </w:pPr>
            <w:r w:rsidRPr="003F3533">
              <w:rPr>
                <w:rFonts w:eastAsia="Times New Roman" w:hint="cs"/>
                <w:b/>
                <w:bCs/>
                <w:sz w:val="22"/>
                <w:szCs w:val="22"/>
                <w:rtl/>
                <w:lang w:val="x-none" w:eastAsia="x-none"/>
              </w:rPr>
              <w:t>תחום  התמחות</w:t>
            </w:r>
          </w:p>
        </w:tc>
      </w:tr>
      <w:tr w:rsidR="00D74A8C" w:rsidRPr="003F3533" w:rsidTr="00385840">
        <w:tc>
          <w:tcPr>
            <w:tcW w:w="567" w:type="dxa"/>
            <w:shd w:val="clear" w:color="auto" w:fill="auto"/>
          </w:tcPr>
          <w:p w:rsidR="00D74A8C" w:rsidRPr="003F3533" w:rsidRDefault="00D74A8C" w:rsidP="00D03946">
            <w:pPr>
              <w:numPr>
                <w:ilvl w:val="0"/>
                <w:numId w:val="96"/>
              </w:numPr>
              <w:rPr>
                <w:rFonts w:eastAsia="Times New Roman"/>
                <w:sz w:val="22"/>
                <w:szCs w:val="22"/>
                <w:rtl/>
                <w:lang w:val="x-none" w:eastAsia="x-none"/>
              </w:rPr>
            </w:pPr>
          </w:p>
        </w:tc>
        <w:tc>
          <w:tcPr>
            <w:tcW w:w="7821" w:type="dxa"/>
            <w:shd w:val="clear" w:color="auto" w:fill="auto"/>
          </w:tcPr>
          <w:p w:rsidR="00D74A8C" w:rsidRPr="003F3533" w:rsidRDefault="00D74A8C" w:rsidP="00B33DAC">
            <w:pPr>
              <w:rPr>
                <w:rFonts w:eastAsia="Times New Roman"/>
                <w:sz w:val="22"/>
                <w:szCs w:val="22"/>
                <w:rtl/>
                <w:lang w:val="x-none" w:eastAsia="x-none"/>
              </w:rPr>
            </w:pPr>
            <w:r w:rsidRPr="003F3533">
              <w:rPr>
                <w:rFonts w:eastAsia="Times New Roman" w:hint="cs"/>
                <w:sz w:val="22"/>
                <w:szCs w:val="22"/>
                <w:rtl/>
                <w:lang w:val="x-none" w:eastAsia="x-none"/>
              </w:rPr>
              <w:t xml:space="preserve">מומחה בתחום </w:t>
            </w:r>
            <w:proofErr w:type="spellStart"/>
            <w:r w:rsidRPr="003F3533">
              <w:rPr>
                <w:rFonts w:eastAsia="Times New Roman"/>
                <w:sz w:val="22"/>
                <w:szCs w:val="22"/>
                <w:rtl/>
                <w:lang w:val="x-none" w:eastAsia="x-none"/>
              </w:rPr>
              <w:t>הידרומטריה</w:t>
            </w:r>
            <w:proofErr w:type="spellEnd"/>
            <w:r w:rsidR="00B33DAC">
              <w:rPr>
                <w:rFonts w:eastAsia="Times New Roman" w:hint="cs"/>
                <w:sz w:val="22"/>
                <w:szCs w:val="22"/>
                <w:rtl/>
                <w:lang w:val="x-none" w:eastAsia="x-none"/>
              </w:rPr>
              <w:t>, בעל ידע ב</w:t>
            </w:r>
            <w:r w:rsidR="007D2AE1">
              <w:rPr>
                <w:rFonts w:eastAsia="Times New Roman" w:hint="cs"/>
                <w:sz w:val="22"/>
                <w:szCs w:val="22"/>
                <w:rtl/>
                <w:lang w:val="x-none" w:eastAsia="x-none"/>
              </w:rPr>
              <w:t>הידרולוגיה</w:t>
            </w:r>
          </w:p>
        </w:tc>
      </w:tr>
      <w:tr w:rsidR="00D74A8C" w:rsidRPr="003F3533" w:rsidTr="00385840">
        <w:tc>
          <w:tcPr>
            <w:tcW w:w="567" w:type="dxa"/>
            <w:shd w:val="clear" w:color="auto" w:fill="auto"/>
          </w:tcPr>
          <w:p w:rsidR="00D74A8C" w:rsidRPr="003F3533" w:rsidRDefault="00D74A8C" w:rsidP="00D03946">
            <w:pPr>
              <w:numPr>
                <w:ilvl w:val="0"/>
                <w:numId w:val="96"/>
              </w:numPr>
              <w:rPr>
                <w:rFonts w:eastAsia="Times New Roman"/>
                <w:sz w:val="22"/>
                <w:szCs w:val="22"/>
                <w:rtl/>
                <w:lang w:val="x-none" w:eastAsia="x-none"/>
              </w:rPr>
            </w:pPr>
          </w:p>
        </w:tc>
        <w:tc>
          <w:tcPr>
            <w:tcW w:w="7821" w:type="dxa"/>
            <w:shd w:val="clear" w:color="auto" w:fill="auto"/>
          </w:tcPr>
          <w:p w:rsidR="00D74A8C" w:rsidRPr="003F3533" w:rsidRDefault="007D2AE1" w:rsidP="00672EFE">
            <w:pPr>
              <w:rPr>
                <w:rFonts w:eastAsia="Times New Roman"/>
                <w:sz w:val="22"/>
                <w:szCs w:val="22"/>
                <w:rtl/>
                <w:lang w:val="x-none" w:eastAsia="x-none"/>
              </w:rPr>
            </w:pPr>
            <w:r>
              <w:rPr>
                <w:rFonts w:eastAsia="Times New Roman" w:hint="cs"/>
                <w:sz w:val="22"/>
                <w:szCs w:val="22"/>
                <w:rtl/>
                <w:lang w:val="x-none" w:eastAsia="x-none"/>
              </w:rPr>
              <w:t xml:space="preserve">מומחה בתחום חישה מרחוק ועיבוד תמונה, בעל ידע </w:t>
            </w:r>
            <w:r w:rsidR="00672EFE">
              <w:rPr>
                <w:rFonts w:eastAsia="Times New Roman" w:hint="cs"/>
                <w:sz w:val="22"/>
                <w:szCs w:val="22"/>
                <w:rtl/>
                <w:lang w:val="x-none" w:eastAsia="x-none"/>
              </w:rPr>
              <w:t>ב</w:t>
            </w:r>
            <w:r>
              <w:rPr>
                <w:rFonts w:eastAsia="Times New Roman" w:hint="cs"/>
                <w:sz w:val="22"/>
                <w:szCs w:val="22"/>
                <w:rtl/>
                <w:lang w:val="x-none" w:eastAsia="x-none"/>
              </w:rPr>
              <w:t xml:space="preserve">עיבוד וניתוח </w:t>
            </w:r>
            <w:r w:rsidR="00D74A8C" w:rsidRPr="003F3533">
              <w:rPr>
                <w:rFonts w:eastAsia="Times New Roman"/>
                <w:sz w:val="22"/>
                <w:szCs w:val="22"/>
                <w:rtl/>
                <w:lang w:val="x-none" w:eastAsia="x-none"/>
              </w:rPr>
              <w:t xml:space="preserve">נתוני </w:t>
            </w:r>
            <w:r w:rsidR="00FA7CE9" w:rsidRPr="003F3533">
              <w:rPr>
                <w:rFonts w:eastAsia="Times New Roman" w:hint="cs"/>
                <w:sz w:val="22"/>
                <w:szCs w:val="22"/>
                <w:rtl/>
                <w:lang w:val="x-none" w:eastAsia="x-none"/>
              </w:rPr>
              <w:t>מכ"ם</w:t>
            </w:r>
            <w:r w:rsidR="00D74A8C" w:rsidRPr="003F3533">
              <w:rPr>
                <w:rFonts w:eastAsia="Times New Roman"/>
                <w:sz w:val="22"/>
                <w:szCs w:val="22"/>
                <w:rtl/>
                <w:lang w:val="x-none" w:eastAsia="x-none"/>
              </w:rPr>
              <w:t xml:space="preserve"> עננים</w:t>
            </w:r>
          </w:p>
        </w:tc>
      </w:tr>
      <w:tr w:rsidR="00D74A8C" w:rsidRPr="003F3533" w:rsidTr="00385840">
        <w:tc>
          <w:tcPr>
            <w:tcW w:w="567" w:type="dxa"/>
            <w:shd w:val="clear" w:color="auto" w:fill="auto"/>
          </w:tcPr>
          <w:p w:rsidR="00D74A8C" w:rsidRPr="003F3533" w:rsidRDefault="00D74A8C" w:rsidP="00D03946">
            <w:pPr>
              <w:numPr>
                <w:ilvl w:val="0"/>
                <w:numId w:val="96"/>
              </w:numPr>
              <w:rPr>
                <w:rFonts w:eastAsia="Times New Roman"/>
                <w:sz w:val="22"/>
                <w:szCs w:val="22"/>
                <w:rtl/>
                <w:lang w:val="x-none" w:eastAsia="x-none"/>
              </w:rPr>
            </w:pPr>
          </w:p>
        </w:tc>
        <w:tc>
          <w:tcPr>
            <w:tcW w:w="7821" w:type="dxa"/>
            <w:shd w:val="clear" w:color="auto" w:fill="auto"/>
          </w:tcPr>
          <w:p w:rsidR="00D74A8C" w:rsidRPr="003F3533" w:rsidRDefault="00D74A8C" w:rsidP="00D74A8C">
            <w:pPr>
              <w:rPr>
                <w:rFonts w:eastAsia="Times New Roman"/>
                <w:sz w:val="22"/>
                <w:szCs w:val="22"/>
                <w:rtl/>
                <w:lang w:val="x-none" w:eastAsia="x-none"/>
              </w:rPr>
            </w:pPr>
            <w:r w:rsidRPr="003F3533">
              <w:rPr>
                <w:rFonts w:eastAsia="Times New Roman" w:hint="cs"/>
                <w:sz w:val="22"/>
                <w:szCs w:val="22"/>
                <w:rtl/>
                <w:lang w:val="x-none" w:eastAsia="x-none"/>
              </w:rPr>
              <w:t xml:space="preserve">מפעיל </w:t>
            </w:r>
            <w:r w:rsidRPr="003F3533">
              <w:rPr>
                <w:rFonts w:eastAsia="Times New Roman"/>
                <w:sz w:val="22"/>
                <w:szCs w:val="22"/>
                <w:rtl/>
                <w:lang w:val="x-none" w:eastAsia="x-none"/>
              </w:rPr>
              <w:t>ציוד ומכשור מעבדה ושדה</w:t>
            </w:r>
          </w:p>
        </w:tc>
      </w:tr>
      <w:tr w:rsidR="00D74A8C" w:rsidRPr="003F3533" w:rsidTr="00385840">
        <w:tc>
          <w:tcPr>
            <w:tcW w:w="567" w:type="dxa"/>
            <w:shd w:val="clear" w:color="auto" w:fill="auto"/>
          </w:tcPr>
          <w:p w:rsidR="00D74A8C" w:rsidRPr="003F3533" w:rsidRDefault="00D74A8C" w:rsidP="00D03946">
            <w:pPr>
              <w:numPr>
                <w:ilvl w:val="0"/>
                <w:numId w:val="96"/>
              </w:numPr>
              <w:rPr>
                <w:rFonts w:eastAsia="Times New Roman"/>
                <w:sz w:val="22"/>
                <w:szCs w:val="22"/>
                <w:rtl/>
                <w:lang w:val="x-none" w:eastAsia="x-none"/>
              </w:rPr>
            </w:pPr>
          </w:p>
        </w:tc>
        <w:tc>
          <w:tcPr>
            <w:tcW w:w="7821" w:type="dxa"/>
            <w:shd w:val="clear" w:color="auto" w:fill="auto"/>
          </w:tcPr>
          <w:p w:rsidR="00D74A8C" w:rsidRPr="003F3533" w:rsidRDefault="00D74A8C" w:rsidP="00D74A8C">
            <w:pPr>
              <w:rPr>
                <w:rFonts w:eastAsia="Times New Roman"/>
                <w:sz w:val="22"/>
                <w:szCs w:val="22"/>
                <w:rtl/>
                <w:lang w:val="x-none" w:eastAsia="x-none"/>
              </w:rPr>
            </w:pPr>
            <w:r w:rsidRPr="003F3533">
              <w:rPr>
                <w:rFonts w:eastAsia="Times New Roman" w:hint="cs"/>
                <w:sz w:val="22"/>
                <w:szCs w:val="22"/>
                <w:rtl/>
                <w:lang w:val="x-none" w:eastAsia="x-none"/>
              </w:rPr>
              <w:t>אוסף ומעבד</w:t>
            </w:r>
            <w:r w:rsidRPr="003F3533">
              <w:rPr>
                <w:rFonts w:eastAsia="Times New Roman"/>
                <w:sz w:val="22"/>
                <w:szCs w:val="22"/>
                <w:rtl/>
                <w:lang w:val="x-none" w:eastAsia="x-none"/>
              </w:rPr>
              <w:t xml:space="preserve"> נתוני שדה ומעבדה בתחומי קרקע ומים</w:t>
            </w:r>
          </w:p>
        </w:tc>
      </w:tr>
    </w:tbl>
    <w:p w:rsidR="00D74A8C" w:rsidRPr="00F8061B" w:rsidRDefault="00385840" w:rsidP="00385840">
      <w:r>
        <w:rPr>
          <w:rFonts w:hint="cs"/>
          <w:rtl/>
        </w:rPr>
        <w:t>*</w:t>
      </w:r>
      <w:r w:rsidR="00F8061B" w:rsidRPr="00F8061B">
        <w:rPr>
          <w:rFonts w:hint="cs"/>
          <w:rtl/>
        </w:rPr>
        <w:t xml:space="preserve">במקרה </w:t>
      </w:r>
      <w:r w:rsidR="00F8061B">
        <w:rPr>
          <w:rFonts w:hint="cs"/>
          <w:rtl/>
        </w:rPr>
        <w:t xml:space="preserve">שיעלה צורך להחלפת </w:t>
      </w:r>
      <w:r w:rsidR="00F8061B" w:rsidRPr="00F8061B">
        <w:rPr>
          <w:rFonts w:hint="cs"/>
          <w:rtl/>
        </w:rPr>
        <w:t xml:space="preserve">אחד </w:t>
      </w:r>
      <w:r w:rsidR="007D2AE1">
        <w:rPr>
          <w:rFonts w:hint="cs"/>
          <w:rtl/>
        </w:rPr>
        <w:t>מ</w:t>
      </w:r>
      <w:r w:rsidR="00F8061B" w:rsidRPr="00F8061B">
        <w:rPr>
          <w:rFonts w:hint="cs"/>
          <w:rtl/>
        </w:rPr>
        <w:t xml:space="preserve">העובדים </w:t>
      </w:r>
      <w:r w:rsidR="00E94829">
        <w:rPr>
          <w:rFonts w:hint="cs"/>
          <w:rtl/>
        </w:rPr>
        <w:t xml:space="preserve">המוצעים </w:t>
      </w:r>
      <w:r w:rsidR="00F8061B" w:rsidRPr="00F8061B">
        <w:rPr>
          <w:rFonts w:hint="cs"/>
          <w:rtl/>
        </w:rPr>
        <w:t>מסיבה כלשהיא, תבוצע ההחלפה בתיאום מראש של לפחות חודש ימים מראש עם נציג המזמין. כל עובד חדש יידרש לעמוד בתנאי הסף כמפורט בפרק 3 להלן.</w:t>
      </w:r>
    </w:p>
    <w:p w:rsidR="0000319F" w:rsidRPr="006F7E8D" w:rsidRDefault="0000319F" w:rsidP="00D74A8C">
      <w:pPr>
        <w:pStyle w:val="4"/>
        <w:bidi/>
      </w:pPr>
      <w:r w:rsidRPr="006F7E8D">
        <w:rPr>
          <w:rFonts w:hint="cs"/>
          <w:rtl/>
        </w:rPr>
        <w:t>קבלני משנה מטעמו של הזוכה</w:t>
      </w:r>
    </w:p>
    <w:p w:rsidR="0000319F" w:rsidRPr="000E0EA4" w:rsidRDefault="006F7E8D" w:rsidP="000D15A3">
      <w:pPr>
        <w:rPr>
          <w:rtl/>
        </w:rPr>
      </w:pPr>
      <w:r>
        <w:rPr>
          <w:rFonts w:hint="cs"/>
          <w:rtl/>
        </w:rPr>
        <w:t xml:space="preserve">הזוכה רשאי להפעיל מטעמו, במקרים חריגים, </w:t>
      </w:r>
      <w:r w:rsidR="0000319F" w:rsidRPr="000E0EA4">
        <w:rPr>
          <w:rFonts w:hint="cs"/>
          <w:rtl/>
        </w:rPr>
        <w:t>קבלנ</w:t>
      </w:r>
      <w:r w:rsidR="006939DF">
        <w:rPr>
          <w:rFonts w:hint="cs"/>
          <w:rtl/>
        </w:rPr>
        <w:t xml:space="preserve">י משנה לצורך מתן השירותים במכרז, </w:t>
      </w:r>
      <w:r w:rsidR="0000319F" w:rsidRPr="000E0EA4">
        <w:rPr>
          <w:rFonts w:hint="cs"/>
          <w:rtl/>
        </w:rPr>
        <w:t>באישור מראש ובכתב של נציג המזמין.</w:t>
      </w:r>
    </w:p>
    <w:p w:rsidR="00D86FE9" w:rsidRDefault="0000319F" w:rsidP="00D86FE9">
      <w:pPr>
        <w:rPr>
          <w:rtl/>
        </w:rPr>
      </w:pPr>
      <w:r w:rsidRPr="000E0EA4">
        <w:rPr>
          <w:rFonts w:hint="cs"/>
          <w:rtl/>
        </w:rPr>
        <w:t>בכל מקרה בו יפעיל הזוכה קב</w:t>
      </w:r>
      <w:r w:rsidR="006939DF">
        <w:rPr>
          <w:rFonts w:hint="cs"/>
          <w:rtl/>
        </w:rPr>
        <w:t>ל</w:t>
      </w:r>
      <w:r w:rsidRPr="000E0EA4">
        <w:rPr>
          <w:rFonts w:hint="cs"/>
          <w:rtl/>
        </w:rPr>
        <w:t xml:space="preserve">ני משנה, יהיה הזוכה אחראי לעבודתם והמזמין יראה בו כקבלן </w:t>
      </w:r>
      <w:r w:rsidR="00D27D35" w:rsidRPr="000E0EA4">
        <w:rPr>
          <w:rFonts w:hint="cs"/>
          <w:rtl/>
        </w:rPr>
        <w:t>ראשי</w:t>
      </w:r>
      <w:r w:rsidRPr="000E0EA4">
        <w:rPr>
          <w:rFonts w:hint="cs"/>
          <w:rtl/>
        </w:rPr>
        <w:t xml:space="preserve">. </w:t>
      </w:r>
    </w:p>
    <w:p w:rsidR="00FC217C" w:rsidRDefault="00FC217C" w:rsidP="00D86FE9">
      <w:pPr>
        <w:rPr>
          <w:rtl/>
        </w:rPr>
      </w:pPr>
    </w:p>
    <w:p w:rsidR="00FC217C" w:rsidRDefault="00FC217C"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F8061B" w:rsidRDefault="00F8061B" w:rsidP="00D86FE9">
      <w:pPr>
        <w:rPr>
          <w:rtl/>
        </w:rPr>
      </w:pPr>
    </w:p>
    <w:p w:rsidR="003106E2" w:rsidRPr="00530BB2" w:rsidRDefault="006939DF" w:rsidP="00701C22">
      <w:pPr>
        <w:pStyle w:val="20"/>
      </w:pPr>
      <w:bookmarkStart w:id="43" w:name="_Toc440130544"/>
      <w:bookmarkStart w:id="44" w:name="_Toc421540689"/>
      <w:r w:rsidRPr="00530BB2">
        <w:rPr>
          <w:rFonts w:hint="cs"/>
          <w:rtl/>
          <w:lang w:val="en-US"/>
        </w:rPr>
        <w:t>ע</w:t>
      </w:r>
      <w:r w:rsidR="00C56283" w:rsidRPr="00530BB2">
        <w:rPr>
          <w:rFonts w:hint="cs"/>
          <w:rtl/>
        </w:rPr>
        <w:t>לות השירותים המבוקשים</w:t>
      </w:r>
      <w:bookmarkEnd w:id="43"/>
      <w:r w:rsidR="00397F1A" w:rsidRPr="00530BB2">
        <w:rPr>
          <w:rFonts w:hint="cs"/>
          <w:rtl/>
        </w:rPr>
        <w:t xml:space="preserve"> </w:t>
      </w:r>
    </w:p>
    <w:bookmarkEnd w:id="44"/>
    <w:p w:rsidR="00C56283" w:rsidRDefault="00EA52E8" w:rsidP="009B3404">
      <w:pPr>
        <w:pStyle w:val="3"/>
        <w:tabs>
          <w:tab w:val="left" w:pos="912"/>
        </w:tabs>
        <w:bidi/>
        <w:rPr>
          <w:rtl/>
        </w:rPr>
      </w:pPr>
      <w:r w:rsidRPr="000E0EA4">
        <w:rPr>
          <w:rFonts w:hint="cs"/>
          <w:rtl/>
        </w:rPr>
        <w:t>ש</w:t>
      </w:r>
      <w:r w:rsidR="00C56283" w:rsidRPr="000E0EA4">
        <w:rPr>
          <w:rFonts w:hint="cs"/>
          <w:rtl/>
        </w:rPr>
        <w:t>יטת התמחור</w:t>
      </w:r>
    </w:p>
    <w:p w:rsidR="00196361" w:rsidRDefault="00DA3252" w:rsidP="00196361">
      <w:pPr>
        <w:rPr>
          <w:lang w:val="x-none" w:eastAsia="x-none"/>
        </w:rPr>
      </w:pPr>
      <w:r>
        <w:rPr>
          <w:rFonts w:hint="cs"/>
          <w:rtl/>
          <w:lang w:val="x-none" w:eastAsia="x-none"/>
        </w:rPr>
        <w:t xml:space="preserve">שיטת התמחור במכרז תהיה </w:t>
      </w:r>
      <w:r w:rsidR="00196361">
        <w:rPr>
          <w:rFonts w:hint="cs"/>
          <w:rtl/>
          <w:lang w:val="x-none" w:eastAsia="x-none"/>
        </w:rPr>
        <w:t>כדלקמן:</w:t>
      </w:r>
    </w:p>
    <w:tbl>
      <w:tblPr>
        <w:bidiVisual/>
        <w:tblW w:w="0" w:type="auto"/>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992"/>
        <w:gridCol w:w="3686"/>
        <w:gridCol w:w="3510"/>
      </w:tblGrid>
      <w:tr w:rsidR="008579AD" w:rsidRPr="00F8061B" w:rsidTr="00C325AF">
        <w:tc>
          <w:tcPr>
            <w:tcW w:w="425" w:type="dxa"/>
            <w:shd w:val="clear" w:color="auto" w:fill="D9D9D9"/>
          </w:tcPr>
          <w:p w:rsidR="008579AD" w:rsidRPr="00F8061B" w:rsidRDefault="008579AD" w:rsidP="00F8061B">
            <w:pPr>
              <w:rPr>
                <w:rFonts w:eastAsia="Times New Roman"/>
                <w:b/>
                <w:bCs/>
                <w:sz w:val="22"/>
                <w:szCs w:val="22"/>
                <w:rtl/>
              </w:rPr>
            </w:pPr>
            <w:r w:rsidRPr="00F8061B">
              <w:rPr>
                <w:rFonts w:eastAsia="Times New Roman" w:hint="cs"/>
                <w:b/>
                <w:bCs/>
                <w:sz w:val="22"/>
                <w:szCs w:val="22"/>
                <w:rtl/>
              </w:rPr>
              <w:t>#</w:t>
            </w:r>
          </w:p>
        </w:tc>
        <w:tc>
          <w:tcPr>
            <w:tcW w:w="992" w:type="dxa"/>
            <w:shd w:val="clear" w:color="auto" w:fill="D9D9D9"/>
          </w:tcPr>
          <w:p w:rsidR="008579AD" w:rsidRPr="00F8061B" w:rsidRDefault="00F8715A" w:rsidP="00F8061B">
            <w:pPr>
              <w:rPr>
                <w:rFonts w:eastAsia="Times New Roman"/>
                <w:b/>
                <w:bCs/>
                <w:sz w:val="22"/>
                <w:szCs w:val="22"/>
                <w:rtl/>
              </w:rPr>
            </w:pPr>
            <w:r w:rsidRPr="00F8061B">
              <w:rPr>
                <w:rFonts w:eastAsia="Times New Roman" w:hint="cs"/>
                <w:b/>
                <w:bCs/>
                <w:sz w:val="22"/>
                <w:szCs w:val="22"/>
                <w:rtl/>
              </w:rPr>
              <w:t>מרכיב השירות</w:t>
            </w:r>
          </w:p>
        </w:tc>
        <w:tc>
          <w:tcPr>
            <w:tcW w:w="3686" w:type="dxa"/>
            <w:shd w:val="clear" w:color="auto" w:fill="D9D9D9"/>
          </w:tcPr>
          <w:p w:rsidR="008579AD" w:rsidRPr="00F8061B" w:rsidRDefault="00F8715A" w:rsidP="00F8061B">
            <w:pPr>
              <w:rPr>
                <w:rFonts w:eastAsia="Times New Roman"/>
                <w:b/>
                <w:bCs/>
                <w:sz w:val="22"/>
                <w:szCs w:val="22"/>
                <w:rtl/>
              </w:rPr>
            </w:pPr>
            <w:r w:rsidRPr="00F8061B">
              <w:rPr>
                <w:rFonts w:eastAsia="Times New Roman" w:hint="cs"/>
                <w:b/>
                <w:bCs/>
                <w:sz w:val="22"/>
                <w:szCs w:val="22"/>
                <w:rtl/>
              </w:rPr>
              <w:t>תיאור הפעילות</w:t>
            </w:r>
          </w:p>
        </w:tc>
        <w:tc>
          <w:tcPr>
            <w:tcW w:w="3510" w:type="dxa"/>
            <w:shd w:val="clear" w:color="auto" w:fill="D9D9D9"/>
          </w:tcPr>
          <w:p w:rsidR="008579AD" w:rsidRPr="00F8061B" w:rsidRDefault="00F8715A" w:rsidP="00F8061B">
            <w:pPr>
              <w:rPr>
                <w:rFonts w:eastAsia="Times New Roman"/>
                <w:b/>
                <w:bCs/>
                <w:sz w:val="22"/>
                <w:szCs w:val="22"/>
                <w:rtl/>
              </w:rPr>
            </w:pPr>
            <w:r w:rsidRPr="00F8061B">
              <w:rPr>
                <w:rFonts w:eastAsia="Times New Roman" w:hint="cs"/>
                <w:b/>
                <w:bCs/>
                <w:sz w:val="22"/>
                <w:szCs w:val="22"/>
                <w:rtl/>
              </w:rPr>
              <w:t>שיטת התמחור</w:t>
            </w:r>
          </w:p>
        </w:tc>
      </w:tr>
      <w:tr w:rsidR="008579AD" w:rsidRPr="00F8061B" w:rsidTr="00C325AF">
        <w:tc>
          <w:tcPr>
            <w:tcW w:w="425" w:type="dxa"/>
            <w:shd w:val="clear" w:color="auto" w:fill="auto"/>
          </w:tcPr>
          <w:p w:rsidR="008579AD" w:rsidRPr="00F8061B" w:rsidRDefault="008579AD" w:rsidP="00F8061B">
            <w:pPr>
              <w:rPr>
                <w:rFonts w:eastAsia="Times New Roman"/>
                <w:sz w:val="22"/>
                <w:szCs w:val="22"/>
                <w:rtl/>
              </w:rPr>
            </w:pPr>
            <w:r w:rsidRPr="00F8061B">
              <w:rPr>
                <w:rFonts w:eastAsia="Times New Roman" w:hint="cs"/>
                <w:sz w:val="22"/>
                <w:szCs w:val="22"/>
                <w:rtl/>
              </w:rPr>
              <w:t>1</w:t>
            </w:r>
          </w:p>
        </w:tc>
        <w:tc>
          <w:tcPr>
            <w:tcW w:w="992" w:type="dxa"/>
            <w:shd w:val="clear" w:color="auto" w:fill="auto"/>
          </w:tcPr>
          <w:p w:rsidR="008579AD" w:rsidRPr="00F8061B" w:rsidRDefault="00F8061B" w:rsidP="00F8061B">
            <w:pPr>
              <w:rPr>
                <w:rFonts w:eastAsia="Times New Roman"/>
                <w:sz w:val="22"/>
                <w:szCs w:val="22"/>
                <w:rtl/>
              </w:rPr>
            </w:pPr>
            <w:r w:rsidRPr="00F8061B">
              <w:rPr>
                <w:rFonts w:eastAsia="Times New Roman" w:hint="cs"/>
                <w:sz w:val="22"/>
                <w:szCs w:val="22"/>
                <w:rtl/>
              </w:rPr>
              <w:t>זמינות הזוכה</w:t>
            </w:r>
          </w:p>
        </w:tc>
        <w:tc>
          <w:tcPr>
            <w:tcW w:w="3686" w:type="dxa"/>
            <w:shd w:val="clear" w:color="auto" w:fill="auto"/>
          </w:tcPr>
          <w:p w:rsidR="00C325AF" w:rsidRDefault="00C325AF" w:rsidP="00F8061B">
            <w:pPr>
              <w:jc w:val="left"/>
              <w:rPr>
                <w:rFonts w:eastAsia="Times New Roman"/>
                <w:sz w:val="22"/>
                <w:szCs w:val="22"/>
                <w:rtl/>
              </w:rPr>
            </w:pPr>
            <w:r>
              <w:rPr>
                <w:rFonts w:eastAsia="Times New Roman" w:hint="cs"/>
                <w:sz w:val="22"/>
                <w:szCs w:val="22"/>
                <w:rtl/>
              </w:rPr>
              <w:t>מוכנות הזוכה בכל זמן נתון לביצוע עבודות מוגדרות מראש ועל פי קריאה של המזמין.</w:t>
            </w:r>
          </w:p>
          <w:p w:rsidR="008579AD" w:rsidRPr="00F8061B" w:rsidRDefault="00F8061B" w:rsidP="00F8061B">
            <w:pPr>
              <w:jc w:val="left"/>
              <w:rPr>
                <w:rFonts w:eastAsia="Times New Roman"/>
                <w:sz w:val="22"/>
                <w:szCs w:val="22"/>
                <w:rtl/>
              </w:rPr>
            </w:pPr>
            <w:r w:rsidRPr="00F8061B">
              <w:rPr>
                <w:rFonts w:eastAsia="Times New Roman" w:hint="cs"/>
                <w:sz w:val="22"/>
                <w:szCs w:val="22"/>
                <w:rtl/>
              </w:rPr>
              <w:t xml:space="preserve">קיום זמינות הזוכה וצוותו לביצוע כלל השירותים המבוקשים על פי </w:t>
            </w:r>
            <w:r>
              <w:rPr>
                <w:rFonts w:eastAsia="Times New Roman" w:hint="cs"/>
                <w:sz w:val="22"/>
                <w:szCs w:val="22"/>
                <w:rtl/>
              </w:rPr>
              <w:t>תכולת השירותים המפורטת בסעיף 2.3 במכרז.</w:t>
            </w:r>
          </w:p>
        </w:tc>
        <w:tc>
          <w:tcPr>
            <w:tcW w:w="3510" w:type="dxa"/>
            <w:shd w:val="clear" w:color="auto" w:fill="auto"/>
          </w:tcPr>
          <w:p w:rsidR="008579AD" w:rsidRDefault="00F8061B" w:rsidP="00F8061B">
            <w:pPr>
              <w:jc w:val="left"/>
              <w:rPr>
                <w:rFonts w:eastAsia="Times New Roman"/>
                <w:sz w:val="22"/>
                <w:szCs w:val="22"/>
                <w:rtl/>
              </w:rPr>
            </w:pPr>
            <w:r w:rsidRPr="00F8061B">
              <w:rPr>
                <w:rFonts w:eastAsia="Times New Roman" w:hint="cs"/>
                <w:sz w:val="22"/>
                <w:szCs w:val="22"/>
                <w:rtl/>
              </w:rPr>
              <w:t>תשלום חודשי קבוע</w:t>
            </w:r>
            <w:r w:rsidR="00C325AF">
              <w:rPr>
                <w:rFonts w:eastAsia="Times New Roman" w:hint="cs"/>
                <w:sz w:val="22"/>
                <w:szCs w:val="22"/>
                <w:rtl/>
              </w:rPr>
              <w:t xml:space="preserve"> עבור עצם אחזקת משרדי הזוכה, הצוות הקבוע </w:t>
            </w:r>
            <w:proofErr w:type="spellStart"/>
            <w:r w:rsidR="00C325AF">
              <w:rPr>
                <w:rFonts w:eastAsia="Times New Roman" w:hint="cs"/>
                <w:sz w:val="22"/>
                <w:szCs w:val="22"/>
                <w:rtl/>
              </w:rPr>
              <w:t>ותקורות</w:t>
            </w:r>
            <w:proofErr w:type="spellEnd"/>
            <w:r w:rsidR="00C325AF">
              <w:rPr>
                <w:rFonts w:eastAsia="Times New Roman" w:hint="cs"/>
                <w:sz w:val="22"/>
                <w:szCs w:val="22"/>
                <w:rtl/>
              </w:rPr>
              <w:t xml:space="preserve"> נוספות</w:t>
            </w:r>
            <w:r w:rsidR="009E4B00">
              <w:rPr>
                <w:rFonts w:eastAsia="Times New Roman" w:hint="cs"/>
                <w:sz w:val="22"/>
                <w:szCs w:val="22"/>
                <w:rtl/>
              </w:rPr>
              <w:t xml:space="preserve"> (הוצאות כלי רכב, </w:t>
            </w:r>
            <w:proofErr w:type="spellStart"/>
            <w:r w:rsidR="004D1788">
              <w:rPr>
                <w:rFonts w:eastAsia="Times New Roman" w:hint="cs"/>
                <w:sz w:val="22"/>
                <w:szCs w:val="22"/>
                <w:rtl/>
              </w:rPr>
              <w:t>מיחשוב</w:t>
            </w:r>
            <w:proofErr w:type="spellEnd"/>
            <w:r w:rsidR="004D1788">
              <w:rPr>
                <w:rFonts w:eastAsia="Times New Roman" w:hint="cs"/>
                <w:sz w:val="22"/>
                <w:szCs w:val="22"/>
                <w:rtl/>
              </w:rPr>
              <w:t xml:space="preserve"> וכדומה)</w:t>
            </w:r>
            <w:r w:rsidR="00C325AF">
              <w:rPr>
                <w:rFonts w:eastAsia="Times New Roman" w:hint="cs"/>
                <w:sz w:val="22"/>
                <w:szCs w:val="22"/>
                <w:rtl/>
              </w:rPr>
              <w:t>.</w:t>
            </w:r>
          </w:p>
          <w:p w:rsidR="00C325AF" w:rsidRPr="00F8061B" w:rsidRDefault="00C325AF" w:rsidP="00C325AF">
            <w:pPr>
              <w:jc w:val="left"/>
              <w:rPr>
                <w:rFonts w:eastAsia="Times New Roman"/>
                <w:sz w:val="22"/>
                <w:szCs w:val="22"/>
                <w:rtl/>
              </w:rPr>
            </w:pPr>
            <w:r>
              <w:rPr>
                <w:rFonts w:eastAsia="Times New Roman" w:hint="cs"/>
                <w:sz w:val="22"/>
                <w:szCs w:val="22"/>
                <w:rtl/>
              </w:rPr>
              <w:t>תשלום זה נועד בנוסף לכסות תקופות בהן לא תתקיים עבודת שטח כמפורט בסעיפים 2 ו-3 בטבלה זאת.</w:t>
            </w:r>
          </w:p>
        </w:tc>
      </w:tr>
      <w:tr w:rsidR="00C325AF" w:rsidRPr="00F8061B" w:rsidTr="00C325AF">
        <w:tc>
          <w:tcPr>
            <w:tcW w:w="425" w:type="dxa"/>
            <w:shd w:val="clear" w:color="auto" w:fill="auto"/>
          </w:tcPr>
          <w:p w:rsidR="00C325AF" w:rsidRPr="00F8061B" w:rsidRDefault="00C325AF" w:rsidP="00F8061B">
            <w:pPr>
              <w:rPr>
                <w:rFonts w:eastAsia="Times New Roman"/>
                <w:sz w:val="22"/>
                <w:szCs w:val="22"/>
                <w:rtl/>
              </w:rPr>
            </w:pPr>
            <w:r w:rsidRPr="00F8061B">
              <w:rPr>
                <w:rFonts w:eastAsia="Times New Roman" w:hint="cs"/>
                <w:sz w:val="22"/>
                <w:szCs w:val="22"/>
                <w:rtl/>
              </w:rPr>
              <w:t>2</w:t>
            </w:r>
          </w:p>
        </w:tc>
        <w:tc>
          <w:tcPr>
            <w:tcW w:w="992" w:type="dxa"/>
            <w:vMerge w:val="restart"/>
            <w:shd w:val="clear" w:color="auto" w:fill="auto"/>
          </w:tcPr>
          <w:p w:rsidR="00C325AF" w:rsidRPr="00F8061B" w:rsidRDefault="00C325AF" w:rsidP="00267E5E">
            <w:pPr>
              <w:rPr>
                <w:rFonts w:eastAsia="Times New Roman"/>
                <w:sz w:val="22"/>
                <w:szCs w:val="22"/>
                <w:rtl/>
              </w:rPr>
            </w:pPr>
            <w:r>
              <w:rPr>
                <w:rFonts w:eastAsia="Times New Roman" w:hint="cs"/>
                <w:sz w:val="22"/>
                <w:szCs w:val="22"/>
                <w:rtl/>
              </w:rPr>
              <w:t xml:space="preserve">ביצוע העבודות </w:t>
            </w:r>
          </w:p>
        </w:tc>
        <w:tc>
          <w:tcPr>
            <w:tcW w:w="3686" w:type="dxa"/>
            <w:shd w:val="clear" w:color="auto" w:fill="auto"/>
          </w:tcPr>
          <w:p w:rsidR="00C325AF" w:rsidRPr="00F8061B" w:rsidRDefault="00C325AF" w:rsidP="00BF46A4">
            <w:pPr>
              <w:jc w:val="left"/>
              <w:rPr>
                <w:rFonts w:eastAsia="Times New Roman"/>
                <w:sz w:val="22"/>
                <w:szCs w:val="22"/>
                <w:rtl/>
              </w:rPr>
            </w:pPr>
            <w:r>
              <w:rPr>
                <w:rFonts w:eastAsia="Times New Roman" w:hint="cs"/>
                <w:sz w:val="22"/>
                <w:szCs w:val="22"/>
                <w:rtl/>
              </w:rPr>
              <w:t xml:space="preserve">ביצוע עבודות שטח (איסוף נתונים מאמצעי המדידה בתחנות, טיפול בתחנות הסחף) </w:t>
            </w:r>
            <w:r w:rsidRPr="00F8061B">
              <w:rPr>
                <w:rFonts w:eastAsia="Times New Roman" w:hint="cs"/>
                <w:sz w:val="22"/>
                <w:szCs w:val="22"/>
                <w:rtl/>
              </w:rPr>
              <w:t xml:space="preserve">על פי </w:t>
            </w:r>
            <w:r>
              <w:rPr>
                <w:rFonts w:eastAsia="Times New Roman" w:hint="cs"/>
                <w:sz w:val="22"/>
                <w:szCs w:val="22"/>
                <w:rtl/>
              </w:rPr>
              <w:t>תכולת השירותים המפורטת בסעיף 2.3 במכרז.</w:t>
            </w:r>
          </w:p>
        </w:tc>
        <w:tc>
          <w:tcPr>
            <w:tcW w:w="3510" w:type="dxa"/>
            <w:vMerge w:val="restart"/>
            <w:shd w:val="clear" w:color="auto" w:fill="auto"/>
          </w:tcPr>
          <w:p w:rsidR="00C325AF" w:rsidRPr="00F8061B" w:rsidRDefault="00C325AF" w:rsidP="00F8061B">
            <w:pPr>
              <w:jc w:val="left"/>
              <w:rPr>
                <w:rFonts w:eastAsia="Times New Roman"/>
                <w:sz w:val="22"/>
                <w:szCs w:val="22"/>
                <w:rtl/>
              </w:rPr>
            </w:pPr>
            <w:r>
              <w:rPr>
                <w:rFonts w:eastAsia="Times New Roman" w:hint="cs"/>
                <w:sz w:val="22"/>
                <w:szCs w:val="22"/>
                <w:rtl/>
              </w:rPr>
              <w:t xml:space="preserve">תשלום מעבר לתשלום החודשי הקבוע </w:t>
            </w:r>
            <w:r w:rsidR="00AA3E71">
              <w:rPr>
                <w:rFonts w:eastAsia="Times New Roman" w:hint="cs"/>
                <w:sz w:val="22"/>
                <w:szCs w:val="22"/>
                <w:rtl/>
              </w:rPr>
              <w:t xml:space="preserve">(המפורט בסעיף 1 בטבלה זאת) </w:t>
            </w:r>
            <w:r>
              <w:rPr>
                <w:rFonts w:eastAsia="Times New Roman" w:hint="cs"/>
                <w:sz w:val="22"/>
                <w:szCs w:val="22"/>
                <w:rtl/>
              </w:rPr>
              <w:t>עבור שעות עבודה בפועל של העובדים המבצעים</w:t>
            </w:r>
          </w:p>
        </w:tc>
      </w:tr>
      <w:tr w:rsidR="00C325AF" w:rsidRPr="00F8061B" w:rsidTr="00C325AF">
        <w:tc>
          <w:tcPr>
            <w:tcW w:w="425" w:type="dxa"/>
            <w:shd w:val="clear" w:color="auto" w:fill="auto"/>
          </w:tcPr>
          <w:p w:rsidR="00C325AF" w:rsidRPr="00F8061B" w:rsidRDefault="00C325AF" w:rsidP="00F8061B">
            <w:pPr>
              <w:rPr>
                <w:rFonts w:eastAsia="Times New Roman"/>
                <w:sz w:val="22"/>
                <w:szCs w:val="22"/>
                <w:rtl/>
              </w:rPr>
            </w:pPr>
            <w:r>
              <w:rPr>
                <w:rFonts w:eastAsia="Times New Roman" w:hint="cs"/>
                <w:sz w:val="22"/>
                <w:szCs w:val="22"/>
                <w:rtl/>
              </w:rPr>
              <w:t>3</w:t>
            </w:r>
          </w:p>
        </w:tc>
        <w:tc>
          <w:tcPr>
            <w:tcW w:w="992" w:type="dxa"/>
            <w:vMerge/>
            <w:shd w:val="clear" w:color="auto" w:fill="auto"/>
          </w:tcPr>
          <w:p w:rsidR="00C325AF" w:rsidRDefault="00C325AF" w:rsidP="00267E5E">
            <w:pPr>
              <w:rPr>
                <w:rFonts w:eastAsia="Times New Roman"/>
                <w:sz w:val="22"/>
                <w:szCs w:val="22"/>
                <w:rtl/>
              </w:rPr>
            </w:pPr>
          </w:p>
        </w:tc>
        <w:tc>
          <w:tcPr>
            <w:tcW w:w="3686" w:type="dxa"/>
            <w:shd w:val="clear" w:color="auto" w:fill="auto"/>
          </w:tcPr>
          <w:p w:rsidR="00C325AF" w:rsidRDefault="00C325AF" w:rsidP="00BF46A4">
            <w:pPr>
              <w:jc w:val="left"/>
              <w:rPr>
                <w:rFonts w:eastAsia="Times New Roman"/>
                <w:sz w:val="22"/>
                <w:szCs w:val="22"/>
                <w:rtl/>
              </w:rPr>
            </w:pPr>
            <w:r>
              <w:rPr>
                <w:rFonts w:eastAsia="Times New Roman" w:hint="cs"/>
                <w:sz w:val="22"/>
                <w:szCs w:val="22"/>
                <w:rtl/>
              </w:rPr>
              <w:t xml:space="preserve">ביצוע עבודות משרד (עיבוד וניתוח נתונים במשרדי הזוכה/המזמין) </w:t>
            </w:r>
            <w:r w:rsidRPr="00F8061B">
              <w:rPr>
                <w:rFonts w:eastAsia="Times New Roman" w:hint="cs"/>
                <w:sz w:val="22"/>
                <w:szCs w:val="22"/>
                <w:rtl/>
              </w:rPr>
              <w:t xml:space="preserve">על פי </w:t>
            </w:r>
            <w:r>
              <w:rPr>
                <w:rFonts w:eastAsia="Times New Roman" w:hint="cs"/>
                <w:sz w:val="22"/>
                <w:szCs w:val="22"/>
                <w:rtl/>
              </w:rPr>
              <w:t>תכולת השירותים המפורטת בסעיף 2.3 במכרז.</w:t>
            </w:r>
          </w:p>
        </w:tc>
        <w:tc>
          <w:tcPr>
            <w:tcW w:w="3510" w:type="dxa"/>
            <w:vMerge/>
            <w:shd w:val="clear" w:color="auto" w:fill="auto"/>
          </w:tcPr>
          <w:p w:rsidR="00C325AF" w:rsidRDefault="00C325AF" w:rsidP="00F8061B">
            <w:pPr>
              <w:jc w:val="left"/>
              <w:rPr>
                <w:rFonts w:eastAsia="Times New Roman"/>
                <w:sz w:val="22"/>
                <w:szCs w:val="22"/>
                <w:rtl/>
              </w:rPr>
            </w:pPr>
          </w:p>
        </w:tc>
      </w:tr>
    </w:tbl>
    <w:p w:rsidR="008579AD" w:rsidRDefault="008579AD" w:rsidP="008579AD">
      <w:pPr>
        <w:ind w:left="724"/>
      </w:pPr>
    </w:p>
    <w:p w:rsidR="002D3DFC" w:rsidRPr="000E0EA4" w:rsidRDefault="002D3DFC" w:rsidP="009B3404">
      <w:pPr>
        <w:pStyle w:val="3"/>
        <w:tabs>
          <w:tab w:val="left" w:pos="912"/>
        </w:tabs>
        <w:bidi/>
        <w:rPr>
          <w:rtl/>
        </w:rPr>
      </w:pPr>
      <w:r w:rsidRPr="000E0EA4">
        <w:rPr>
          <w:rFonts w:hint="cs"/>
          <w:rtl/>
        </w:rPr>
        <w:t>אופן ההתחשבנות בין המזמין לזוכה</w:t>
      </w:r>
    </w:p>
    <w:p w:rsidR="00530BB2" w:rsidRPr="00530BB2" w:rsidRDefault="00267E5E" w:rsidP="00530BB2">
      <w:pPr>
        <w:numPr>
          <w:ilvl w:val="0"/>
          <w:numId w:val="46"/>
        </w:numPr>
        <w:rPr>
          <w:lang w:eastAsia="x-none"/>
        </w:rPr>
      </w:pPr>
      <w:r>
        <w:rPr>
          <w:rFonts w:hint="cs"/>
          <w:rtl/>
          <w:lang w:val="x-none" w:eastAsia="x-none"/>
        </w:rPr>
        <w:t xml:space="preserve">הזוכה יעביר </w:t>
      </w:r>
      <w:r w:rsidR="00C325AF">
        <w:rPr>
          <w:rFonts w:hint="cs"/>
          <w:rtl/>
          <w:lang w:val="x-none" w:eastAsia="x-none"/>
        </w:rPr>
        <w:t xml:space="preserve">אחת לשבוע </w:t>
      </w:r>
      <w:r w:rsidR="00530BB2">
        <w:rPr>
          <w:rFonts w:hint="cs"/>
          <w:rtl/>
          <w:lang w:val="x-none" w:eastAsia="x-none"/>
        </w:rPr>
        <w:t xml:space="preserve">(בכל יום ראשון של השבוע) </w:t>
      </w:r>
      <w:r w:rsidR="00C325AF">
        <w:rPr>
          <w:rFonts w:hint="cs"/>
          <w:rtl/>
          <w:lang w:val="x-none" w:eastAsia="x-none"/>
        </w:rPr>
        <w:t xml:space="preserve">דוח ביצוע שבועי </w:t>
      </w:r>
      <w:r w:rsidR="00530BB2">
        <w:rPr>
          <w:rFonts w:hint="cs"/>
          <w:rtl/>
          <w:lang w:val="x-none" w:eastAsia="x-none"/>
        </w:rPr>
        <w:t xml:space="preserve">עבור השבוע החולף, </w:t>
      </w:r>
      <w:r w:rsidR="00C325AF">
        <w:rPr>
          <w:rFonts w:hint="cs"/>
          <w:rtl/>
          <w:lang w:val="x-none" w:eastAsia="x-none"/>
        </w:rPr>
        <w:t xml:space="preserve">אשר </w:t>
      </w:r>
      <w:r w:rsidR="00530BB2">
        <w:rPr>
          <w:rFonts w:hint="cs"/>
          <w:rtl/>
          <w:lang w:val="x-none" w:eastAsia="x-none"/>
        </w:rPr>
        <w:t>יפרט את מיקום העבודה, שמות העובדים המבצעים, שעות העבודה והערות רלוונטיות. נציג המזמין ירכז את כלל הדוחות השבועיים לדוח חודשי אשר יהווה בסיס להוצאת חשבונית מס ע"י המזמין.</w:t>
      </w:r>
      <w:r w:rsidR="00785F51">
        <w:rPr>
          <w:rFonts w:hint="cs"/>
          <w:rtl/>
          <w:lang w:eastAsia="x-none"/>
        </w:rPr>
        <w:t xml:space="preserve"> נוסח דוח הביצוע הנדרש מופיע בנספח ז' המצורף.</w:t>
      </w:r>
    </w:p>
    <w:p w:rsidR="00C325AF" w:rsidRDefault="005633AA" w:rsidP="0060149C">
      <w:pPr>
        <w:numPr>
          <w:ilvl w:val="0"/>
          <w:numId w:val="46"/>
        </w:numPr>
        <w:rPr>
          <w:lang w:eastAsia="x-none"/>
        </w:rPr>
      </w:pPr>
      <w:r w:rsidRPr="000E0EA4">
        <w:rPr>
          <w:rFonts w:hint="cs"/>
          <w:rtl/>
          <w:lang w:eastAsia="x-none"/>
        </w:rPr>
        <w:t>יובהר כי</w:t>
      </w:r>
      <w:r w:rsidR="00C325AF">
        <w:rPr>
          <w:rFonts w:hint="cs"/>
          <w:rtl/>
          <w:lang w:eastAsia="x-none"/>
        </w:rPr>
        <w:t>:</w:t>
      </w:r>
    </w:p>
    <w:p w:rsidR="005633AA" w:rsidRDefault="005633AA" w:rsidP="00C325AF">
      <w:pPr>
        <w:numPr>
          <w:ilvl w:val="1"/>
          <w:numId w:val="46"/>
        </w:numPr>
        <w:rPr>
          <w:lang w:eastAsia="x-none"/>
        </w:rPr>
      </w:pPr>
      <w:r w:rsidRPr="000E0EA4">
        <w:rPr>
          <w:rFonts w:hint="cs"/>
          <w:rtl/>
          <w:lang w:eastAsia="x-none"/>
        </w:rPr>
        <w:t xml:space="preserve">המצאת </w:t>
      </w:r>
      <w:r w:rsidR="00D24BEA" w:rsidRPr="000E0EA4">
        <w:rPr>
          <w:rFonts w:hint="cs"/>
          <w:rtl/>
          <w:lang w:eastAsia="x-none"/>
        </w:rPr>
        <w:t>הדוח</w:t>
      </w:r>
      <w:r w:rsidR="000C755A">
        <w:rPr>
          <w:rFonts w:hint="cs"/>
          <w:rtl/>
          <w:lang w:eastAsia="x-none"/>
        </w:rPr>
        <w:t>, ואישורו על ידי המזמין,</w:t>
      </w:r>
      <w:r w:rsidRPr="000E0EA4">
        <w:rPr>
          <w:rFonts w:hint="cs"/>
          <w:rtl/>
          <w:lang w:eastAsia="x-none"/>
        </w:rPr>
        <w:t xml:space="preserve"> מהווה תנאי לתשלום.</w:t>
      </w:r>
    </w:p>
    <w:p w:rsidR="00C325AF" w:rsidRPr="000E0EA4" w:rsidRDefault="00C325AF" w:rsidP="00C325AF">
      <w:pPr>
        <w:numPr>
          <w:ilvl w:val="1"/>
          <w:numId w:val="46"/>
        </w:numPr>
        <w:rPr>
          <w:rtl/>
          <w:lang w:eastAsia="x-none"/>
        </w:rPr>
      </w:pPr>
      <w:r>
        <w:rPr>
          <w:rFonts w:hint="cs"/>
          <w:rtl/>
          <w:lang w:eastAsia="x-none"/>
        </w:rPr>
        <w:t>לא תשולם כל תמורה עבור עבודה שנדרשת בה פעילות חוזרת לאור ליקוי ביצוע הזוכה, לחוות דעתו של נציג המזמין.</w:t>
      </w:r>
    </w:p>
    <w:p w:rsidR="008955F1" w:rsidRPr="000E0EA4" w:rsidRDefault="002D3DFC" w:rsidP="0060149C">
      <w:pPr>
        <w:numPr>
          <w:ilvl w:val="0"/>
          <w:numId w:val="46"/>
        </w:numPr>
        <w:rPr>
          <w:lang w:val="x-none" w:eastAsia="x-none"/>
        </w:rPr>
      </w:pPr>
      <w:r w:rsidRPr="000E0EA4">
        <w:rPr>
          <w:rFonts w:hint="cs"/>
          <w:rtl/>
          <w:lang w:val="x-none" w:eastAsia="x-none"/>
        </w:rPr>
        <w:lastRenderedPageBreak/>
        <w:t>עם אישור דוח הביצוע על ידי נציג המזמין</w:t>
      </w:r>
      <w:r w:rsidR="008955F1" w:rsidRPr="000E0EA4">
        <w:rPr>
          <w:rFonts w:hint="cs"/>
          <w:rtl/>
          <w:lang w:val="x-none" w:eastAsia="x-none"/>
        </w:rPr>
        <w:t>,</w:t>
      </w:r>
      <w:r w:rsidRPr="000E0EA4">
        <w:rPr>
          <w:rFonts w:hint="cs"/>
          <w:rtl/>
          <w:lang w:val="x-none" w:eastAsia="x-none"/>
        </w:rPr>
        <w:t xml:space="preserve"> ימציא הזוכה לנציג המזמין חשבונית מס כחוק</w:t>
      </w:r>
      <w:r w:rsidR="008955F1" w:rsidRPr="000E0EA4">
        <w:rPr>
          <w:rFonts w:hint="cs"/>
          <w:rtl/>
          <w:lang w:val="x-none" w:eastAsia="x-none"/>
        </w:rPr>
        <w:t>.</w:t>
      </w:r>
    </w:p>
    <w:p w:rsidR="00062021" w:rsidRPr="00062021" w:rsidRDefault="002D3DFC" w:rsidP="00CF491B">
      <w:pPr>
        <w:numPr>
          <w:ilvl w:val="0"/>
          <w:numId w:val="46"/>
        </w:numPr>
        <w:rPr>
          <w:sz w:val="20"/>
          <w:szCs w:val="20"/>
          <w:lang w:val="x-none" w:eastAsia="x-none"/>
        </w:rPr>
      </w:pPr>
      <w:r w:rsidRPr="00062021">
        <w:rPr>
          <w:rFonts w:hint="cs"/>
          <w:rtl/>
          <w:lang w:val="x-none" w:eastAsia="x-none"/>
        </w:rPr>
        <w:t xml:space="preserve">תנאי התשלום יבוצעו על פי הוראת </w:t>
      </w:r>
      <w:proofErr w:type="spellStart"/>
      <w:r w:rsidRPr="00062021">
        <w:rPr>
          <w:rFonts w:hint="cs"/>
          <w:rtl/>
          <w:lang w:val="x-none" w:eastAsia="x-none"/>
        </w:rPr>
        <w:t>תכ"ם</w:t>
      </w:r>
      <w:proofErr w:type="spellEnd"/>
      <w:r w:rsidRPr="00062021">
        <w:rPr>
          <w:rFonts w:hint="cs"/>
          <w:rtl/>
          <w:lang w:val="x-none" w:eastAsia="x-none"/>
        </w:rPr>
        <w:t xml:space="preserve"> מספר 1.4.3 המתפרסמת מעת לעת באתר האינטרנט של משרד האוצר בכתובת:</w:t>
      </w:r>
      <w:r w:rsidR="00062021" w:rsidRPr="00062021">
        <w:rPr>
          <w:rFonts w:hint="cs"/>
          <w:rtl/>
          <w:lang w:val="x-none" w:eastAsia="x-none"/>
        </w:rPr>
        <w:t xml:space="preserve"> </w:t>
      </w:r>
      <w:hyperlink r:id="rId11" w:history="1">
        <w:r w:rsidR="00062021" w:rsidRPr="00062021">
          <w:rPr>
            <w:rFonts w:ascii="Arial" w:hAnsi="Arial" w:cs="Arial"/>
            <w:b/>
            <w:bCs/>
            <w:color w:val="0000FF"/>
            <w:sz w:val="20"/>
            <w:szCs w:val="20"/>
            <w:u w:val="single"/>
            <w:shd w:val="clear" w:color="auto" w:fill="FFFFFF"/>
          </w:rPr>
          <w:t>http://www.mof.gov.il/Takam</w:t>
        </w:r>
      </w:hyperlink>
    </w:p>
    <w:p w:rsidR="002D3DFC" w:rsidRPr="000E0EA4" w:rsidRDefault="002D3DFC" w:rsidP="0060149C">
      <w:pPr>
        <w:numPr>
          <w:ilvl w:val="0"/>
          <w:numId w:val="46"/>
        </w:numPr>
        <w:rPr>
          <w:lang w:val="x-none" w:eastAsia="x-none"/>
        </w:rPr>
      </w:pPr>
      <w:r w:rsidRPr="000E0EA4">
        <w:rPr>
          <w:rFonts w:hint="cs"/>
          <w:rtl/>
          <w:lang w:val="x-none" w:eastAsia="x-none"/>
        </w:rPr>
        <w:t xml:space="preserve">תנאי ההצמדה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7.17.2 המתפרסמת מעת לעת באתר אינטרנט של משרד האוצר בכתובת:</w:t>
      </w:r>
      <w:r w:rsidR="00062021">
        <w:rPr>
          <w:rFonts w:hint="cs"/>
          <w:rtl/>
          <w:lang w:val="x-none" w:eastAsia="x-none"/>
        </w:rPr>
        <w:t xml:space="preserve"> </w:t>
      </w:r>
      <w:hyperlink r:id="rId12" w:history="1">
        <w:r w:rsidR="00062021" w:rsidRPr="00062021">
          <w:rPr>
            <w:rFonts w:ascii="Arial" w:hAnsi="Arial" w:cs="Arial"/>
            <w:b/>
            <w:bCs/>
            <w:color w:val="0000FF"/>
            <w:sz w:val="20"/>
            <w:szCs w:val="20"/>
            <w:u w:val="single"/>
            <w:shd w:val="clear" w:color="auto" w:fill="FFFFFF"/>
          </w:rPr>
          <w:t>http://www.mof.gov.il/Takam</w:t>
        </w:r>
      </w:hyperlink>
    </w:p>
    <w:p w:rsidR="002D3DFC" w:rsidRPr="000E0EA4" w:rsidRDefault="002D3DFC" w:rsidP="0060149C">
      <w:pPr>
        <w:numPr>
          <w:ilvl w:val="0"/>
          <w:numId w:val="48"/>
        </w:numPr>
        <w:rPr>
          <w:rtl/>
        </w:rPr>
      </w:pPr>
      <w:r w:rsidRPr="000E0EA4">
        <w:rPr>
          <w:rFonts w:hint="cs"/>
          <w:rtl/>
        </w:rPr>
        <w:t>תאריך בסיס- מועד הגשת הצעות.</w:t>
      </w:r>
    </w:p>
    <w:p w:rsidR="002D3DFC" w:rsidRPr="000E0EA4" w:rsidRDefault="002D3DFC" w:rsidP="0060149C">
      <w:pPr>
        <w:numPr>
          <w:ilvl w:val="0"/>
          <w:numId w:val="48"/>
        </w:numPr>
        <w:rPr>
          <w:rtl/>
        </w:rPr>
      </w:pPr>
      <w:r w:rsidRPr="000E0EA4">
        <w:rPr>
          <w:rFonts w:hint="cs"/>
          <w:rtl/>
        </w:rPr>
        <w:t>תאריך התחל הצמדה- 18 חודש מיום הגשת הצעות.</w:t>
      </w:r>
    </w:p>
    <w:p w:rsidR="002D3DFC" w:rsidRDefault="002D3DFC" w:rsidP="0060149C">
      <w:pPr>
        <w:numPr>
          <w:ilvl w:val="0"/>
          <w:numId w:val="48"/>
        </w:numPr>
      </w:pPr>
      <w:r w:rsidRPr="000E0EA4">
        <w:rPr>
          <w:rFonts w:hint="cs"/>
          <w:rtl/>
        </w:rPr>
        <w:t>מדד- מחירים לצרכן.</w:t>
      </w: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0BB2" w:rsidRDefault="00530BB2" w:rsidP="00530BB2">
      <w:pPr>
        <w:rPr>
          <w:rtl/>
        </w:rPr>
      </w:pPr>
    </w:p>
    <w:p w:rsidR="005350B9" w:rsidRPr="000E0EA4" w:rsidRDefault="00B11DCE" w:rsidP="005350B9">
      <w:pPr>
        <w:pStyle w:val="20"/>
        <w:rPr>
          <w:rtl/>
        </w:rPr>
      </w:pPr>
      <w:bookmarkStart w:id="45" w:name="_Toc180809153"/>
      <w:bookmarkStart w:id="46" w:name="_Toc183775517"/>
      <w:bookmarkStart w:id="47" w:name="_Toc440130545"/>
      <w:r>
        <w:rPr>
          <w:rFonts w:hint="cs"/>
          <w:rtl/>
        </w:rPr>
        <w:t>א</w:t>
      </w:r>
      <w:r w:rsidR="005350B9" w:rsidRPr="000E0EA4">
        <w:rPr>
          <w:rtl/>
        </w:rPr>
        <w:t>מנת שירות (</w:t>
      </w:r>
      <w:r w:rsidR="005350B9" w:rsidRPr="000E0EA4">
        <w:t>SLA</w:t>
      </w:r>
      <w:r w:rsidR="005350B9" w:rsidRPr="000E0EA4">
        <w:rPr>
          <w:rtl/>
        </w:rPr>
        <w:t>)</w:t>
      </w:r>
      <w:bookmarkEnd w:id="45"/>
      <w:bookmarkEnd w:id="46"/>
      <w:bookmarkEnd w:id="47"/>
      <w:r w:rsidR="005350B9" w:rsidRPr="000E0EA4">
        <w:rPr>
          <w:rtl/>
        </w:rPr>
        <w:t xml:space="preserve"> </w:t>
      </w:r>
    </w:p>
    <w:p w:rsidR="005350B9" w:rsidRPr="000E0EA4" w:rsidRDefault="005350B9" w:rsidP="005350B9">
      <w:pPr>
        <w:pStyle w:val="3"/>
        <w:tabs>
          <w:tab w:val="left" w:pos="1007"/>
        </w:tabs>
        <w:bidi/>
      </w:pPr>
      <w:r w:rsidRPr="000E0EA4">
        <w:rPr>
          <w:rFonts w:hint="cs"/>
          <w:rtl/>
        </w:rPr>
        <w:t xml:space="preserve">פיצויים מוסכמים בגין ליקויים בפעילות הזוכה </w:t>
      </w:r>
    </w:p>
    <w:p w:rsidR="005350B9" w:rsidRPr="000E0EA4" w:rsidRDefault="005350B9" w:rsidP="0060149C">
      <w:pPr>
        <w:numPr>
          <w:ilvl w:val="0"/>
          <w:numId w:val="56"/>
        </w:numPr>
        <w:rPr>
          <w:rtl/>
        </w:rPr>
      </w:pPr>
      <w:r w:rsidRPr="000E0EA4">
        <w:rPr>
          <w:rtl/>
        </w:rPr>
        <w:t>אמנת השירות מגדירה את רמת השירות הנדרשת מ</w:t>
      </w:r>
      <w:r w:rsidRPr="000E0EA4">
        <w:rPr>
          <w:rFonts w:hint="cs"/>
          <w:rtl/>
        </w:rPr>
        <w:t>הזוכה</w:t>
      </w:r>
      <w:r w:rsidRPr="000E0EA4">
        <w:rPr>
          <w:rtl/>
        </w:rPr>
        <w:t xml:space="preserve"> במהלך כל תקופת ההתקשרות ואת הפיצויים המוסכמים </w:t>
      </w:r>
      <w:r w:rsidRPr="000E0EA4">
        <w:rPr>
          <w:rFonts w:hint="cs"/>
          <w:rtl/>
        </w:rPr>
        <w:t>שאותם</w:t>
      </w:r>
      <w:r w:rsidRPr="000E0EA4">
        <w:rPr>
          <w:rtl/>
        </w:rPr>
        <w:t xml:space="preserve"> ישלם </w:t>
      </w:r>
      <w:r w:rsidRPr="000E0EA4">
        <w:rPr>
          <w:rFonts w:hint="cs"/>
          <w:rtl/>
        </w:rPr>
        <w:t xml:space="preserve">הזוכה </w:t>
      </w:r>
      <w:r w:rsidRPr="000E0EA4">
        <w:rPr>
          <w:rtl/>
        </w:rPr>
        <w:t>בגין אי עמידה</w:t>
      </w:r>
      <w:r w:rsidRPr="000E0EA4">
        <w:rPr>
          <w:rFonts w:hint="cs"/>
          <w:rtl/>
        </w:rPr>
        <w:t xml:space="preserve"> </w:t>
      </w:r>
      <w:r w:rsidRPr="000E0EA4">
        <w:rPr>
          <w:rtl/>
        </w:rPr>
        <w:t>ברמת השירות המוסכמת.</w:t>
      </w:r>
    </w:p>
    <w:p w:rsidR="005350B9" w:rsidRPr="000E0EA4" w:rsidRDefault="005350B9" w:rsidP="0060149C">
      <w:pPr>
        <w:numPr>
          <w:ilvl w:val="0"/>
          <w:numId w:val="56"/>
        </w:numPr>
      </w:pPr>
      <w:r w:rsidRPr="000E0EA4">
        <w:rPr>
          <w:rFonts w:hint="cs"/>
          <w:rtl/>
        </w:rPr>
        <w:t xml:space="preserve">במקרה בו הזוכה לא יעמוד </w:t>
      </w:r>
      <w:r w:rsidRPr="000E0EA4">
        <w:rPr>
          <w:rtl/>
        </w:rPr>
        <w:t>ברמת השירות המוגדרת</w:t>
      </w:r>
      <w:r w:rsidRPr="000E0EA4">
        <w:rPr>
          <w:rFonts w:hint="cs"/>
          <w:rtl/>
        </w:rPr>
        <w:t xml:space="preserve"> הוא יידרש לתשלום </w:t>
      </w:r>
      <w:r w:rsidRPr="000E0EA4">
        <w:rPr>
          <w:rtl/>
        </w:rPr>
        <w:t>פיצוי מוסכם</w:t>
      </w:r>
      <w:r w:rsidRPr="000E0EA4">
        <w:rPr>
          <w:rFonts w:hint="cs"/>
          <w:rtl/>
        </w:rPr>
        <w:t>,</w:t>
      </w:r>
      <w:r w:rsidRPr="000E0EA4">
        <w:rPr>
          <w:rtl/>
        </w:rPr>
        <w:t xml:space="preserve"> על</w:t>
      </w:r>
      <w:r w:rsidRPr="000E0EA4">
        <w:rPr>
          <w:rFonts w:hint="cs"/>
          <w:rtl/>
        </w:rPr>
        <w:t xml:space="preserve"> </w:t>
      </w:r>
      <w:r w:rsidRPr="000E0EA4">
        <w:rPr>
          <w:rtl/>
        </w:rPr>
        <w:t>פי מידת החריגה מהרמה המוגדרת ובהתאם לטבלת הפיצויים המוסכמים שבסעיף</w:t>
      </w:r>
      <w:r w:rsidRPr="000E0EA4">
        <w:rPr>
          <w:rFonts w:hint="cs"/>
          <w:rtl/>
        </w:rPr>
        <w:t xml:space="preserve"> </w:t>
      </w:r>
      <w:r w:rsidRPr="000E0EA4">
        <w:rPr>
          <w:rtl/>
        </w:rPr>
        <w:t>מימוש פיצויים מוסכמים על ידי המזמין</w:t>
      </w:r>
      <w:r w:rsidRPr="000E0EA4">
        <w:rPr>
          <w:rFonts w:hint="cs"/>
          <w:rtl/>
        </w:rPr>
        <w:t>. את הפיצויים אפשר יהיה לגבות</w:t>
      </w:r>
      <w:r w:rsidRPr="000E0EA4">
        <w:rPr>
          <w:rtl/>
        </w:rPr>
        <w:t xml:space="preserve"> </w:t>
      </w:r>
      <w:r w:rsidRPr="000E0EA4">
        <w:rPr>
          <w:rFonts w:hint="cs"/>
          <w:rtl/>
        </w:rPr>
        <w:t xml:space="preserve">בכל דרך, כולל באמצעות </w:t>
      </w:r>
      <w:r w:rsidRPr="000E0EA4">
        <w:rPr>
          <w:rtl/>
        </w:rPr>
        <w:t>קיזוז</w:t>
      </w:r>
      <w:r w:rsidRPr="000E0EA4">
        <w:rPr>
          <w:rFonts w:hint="cs"/>
          <w:rtl/>
        </w:rPr>
        <w:t xml:space="preserve"> </w:t>
      </w:r>
      <w:r w:rsidRPr="000E0EA4">
        <w:rPr>
          <w:rtl/>
        </w:rPr>
        <w:t>מחשבונית</w:t>
      </w:r>
      <w:r w:rsidRPr="000E0EA4">
        <w:rPr>
          <w:rFonts w:hint="cs"/>
          <w:rtl/>
        </w:rPr>
        <w:t>.</w:t>
      </w:r>
      <w:r w:rsidRPr="000E0EA4">
        <w:rPr>
          <w:rtl/>
        </w:rPr>
        <w:t xml:space="preserve"> </w:t>
      </w:r>
      <w:r w:rsidRPr="000E0EA4">
        <w:rPr>
          <w:rFonts w:hint="cs"/>
          <w:rtl/>
        </w:rPr>
        <w:t xml:space="preserve">הקיזוז יישא </w:t>
      </w:r>
      <w:r w:rsidRPr="000E0EA4">
        <w:rPr>
          <w:rtl/>
        </w:rPr>
        <w:t xml:space="preserve">חתימה </w:t>
      </w:r>
      <w:r w:rsidRPr="000E0EA4">
        <w:rPr>
          <w:rFonts w:hint="cs"/>
          <w:rtl/>
        </w:rPr>
        <w:t xml:space="preserve">של המזמין </w:t>
      </w:r>
      <w:r w:rsidRPr="000E0EA4">
        <w:rPr>
          <w:rtl/>
        </w:rPr>
        <w:t>ואישור של מורשה חתימה מטעם המזמין</w:t>
      </w:r>
      <w:r w:rsidRPr="000E0EA4">
        <w:rPr>
          <w:rFonts w:hint="cs"/>
          <w:rtl/>
        </w:rPr>
        <w:t>.</w:t>
      </w:r>
    </w:p>
    <w:p w:rsidR="005350B9" w:rsidRPr="000E0EA4" w:rsidRDefault="005350B9" w:rsidP="0060149C">
      <w:pPr>
        <w:numPr>
          <w:ilvl w:val="0"/>
          <w:numId w:val="56"/>
        </w:numPr>
      </w:pPr>
      <w:r w:rsidRPr="000E0EA4">
        <w:rPr>
          <w:rFonts w:hint="cs"/>
          <w:rtl/>
        </w:rPr>
        <w:t xml:space="preserve">המזמין רשאי – </w:t>
      </w:r>
      <w:r w:rsidRPr="000E0EA4">
        <w:rPr>
          <w:rtl/>
        </w:rPr>
        <w:t>בלי לגרוע מזכויותי</w:t>
      </w:r>
      <w:r w:rsidRPr="000E0EA4">
        <w:rPr>
          <w:rFonts w:hint="cs"/>
          <w:rtl/>
        </w:rPr>
        <w:t>ו</w:t>
      </w:r>
      <w:r w:rsidRPr="000E0EA4">
        <w:rPr>
          <w:rtl/>
        </w:rPr>
        <w:t xml:space="preserve"> לפעול בדרכים המוקנות ל</w:t>
      </w:r>
      <w:r w:rsidRPr="000E0EA4">
        <w:rPr>
          <w:rFonts w:hint="cs"/>
          <w:rtl/>
        </w:rPr>
        <w:t>ו</w:t>
      </w:r>
      <w:r w:rsidRPr="000E0EA4">
        <w:rPr>
          <w:rtl/>
        </w:rPr>
        <w:t xml:space="preserve"> על</w:t>
      </w:r>
      <w:r w:rsidRPr="000E0EA4">
        <w:rPr>
          <w:rFonts w:hint="cs"/>
          <w:rtl/>
        </w:rPr>
        <w:t xml:space="preserve"> </w:t>
      </w:r>
      <w:r w:rsidRPr="000E0EA4">
        <w:rPr>
          <w:rtl/>
        </w:rPr>
        <w:t xml:space="preserve">פי חוק </w:t>
      </w:r>
      <w:r w:rsidRPr="000E0EA4">
        <w:rPr>
          <w:rFonts w:hint="cs"/>
          <w:rtl/>
        </w:rPr>
        <w:t>ו</w:t>
      </w:r>
      <w:r w:rsidRPr="000E0EA4">
        <w:rPr>
          <w:rtl/>
        </w:rPr>
        <w:t>על</w:t>
      </w:r>
      <w:r w:rsidRPr="000E0EA4">
        <w:rPr>
          <w:rFonts w:hint="cs"/>
          <w:rtl/>
        </w:rPr>
        <w:t xml:space="preserve"> </w:t>
      </w:r>
      <w:r w:rsidRPr="000E0EA4">
        <w:rPr>
          <w:rtl/>
        </w:rPr>
        <w:t xml:space="preserve">פי </w:t>
      </w:r>
      <w:r w:rsidRPr="000E0EA4">
        <w:rPr>
          <w:rFonts w:hint="cs"/>
          <w:rtl/>
        </w:rPr>
        <w:t xml:space="preserve">מכרז זה – </w:t>
      </w:r>
      <w:r w:rsidRPr="000E0EA4">
        <w:rPr>
          <w:rtl/>
        </w:rPr>
        <w:t>להפסיק</w:t>
      </w:r>
      <w:r w:rsidRPr="000E0EA4">
        <w:rPr>
          <w:rFonts w:hint="cs"/>
          <w:rtl/>
        </w:rPr>
        <w:t xml:space="preserve"> </w:t>
      </w:r>
      <w:r w:rsidRPr="000E0EA4">
        <w:rPr>
          <w:rtl/>
        </w:rPr>
        <w:t xml:space="preserve">את עבודתו של </w:t>
      </w:r>
      <w:r w:rsidRPr="000E0EA4">
        <w:rPr>
          <w:rFonts w:hint="cs"/>
          <w:rtl/>
        </w:rPr>
        <w:t>הזוכה</w:t>
      </w:r>
      <w:r w:rsidRPr="000E0EA4">
        <w:rPr>
          <w:rtl/>
        </w:rPr>
        <w:t xml:space="preserve"> </w:t>
      </w:r>
      <w:r w:rsidRPr="000E0EA4">
        <w:rPr>
          <w:rFonts w:hint="cs"/>
          <w:rtl/>
        </w:rPr>
        <w:t>במקרה של אי עמידה בהתחייבויותיו</w:t>
      </w:r>
      <w:r w:rsidRPr="000E0EA4">
        <w:rPr>
          <w:rtl/>
        </w:rPr>
        <w:t xml:space="preserve"> ולהחליפו ב</w:t>
      </w:r>
      <w:r w:rsidRPr="000E0EA4">
        <w:rPr>
          <w:rFonts w:hint="cs"/>
          <w:rtl/>
        </w:rPr>
        <w:t xml:space="preserve">זוכה אחר או בספק אחר. </w:t>
      </w:r>
    </w:p>
    <w:p w:rsidR="005350B9" w:rsidRPr="000E0EA4" w:rsidRDefault="005350B9" w:rsidP="0060149C">
      <w:pPr>
        <w:numPr>
          <w:ilvl w:val="0"/>
          <w:numId w:val="56"/>
        </w:numPr>
      </w:pPr>
      <w:r w:rsidRPr="000E0EA4">
        <w:rPr>
          <w:rtl/>
        </w:rPr>
        <w:t xml:space="preserve">נציג המזמין רשאי בכל עת להעביר </w:t>
      </w:r>
      <w:r w:rsidRPr="000E0EA4">
        <w:rPr>
          <w:rFonts w:hint="cs"/>
          <w:rtl/>
        </w:rPr>
        <w:t xml:space="preserve">לזוכה </w:t>
      </w:r>
      <w:r w:rsidRPr="000E0EA4">
        <w:rPr>
          <w:rtl/>
        </w:rPr>
        <w:t>את השגותיו</w:t>
      </w:r>
      <w:r w:rsidRPr="000E0EA4">
        <w:rPr>
          <w:rFonts w:hint="cs"/>
          <w:rtl/>
        </w:rPr>
        <w:t xml:space="preserve"> ואת </w:t>
      </w:r>
      <w:r w:rsidRPr="000E0EA4">
        <w:rPr>
          <w:rtl/>
        </w:rPr>
        <w:t>תלונותיו בגין</w:t>
      </w:r>
      <w:r w:rsidRPr="000E0EA4">
        <w:rPr>
          <w:rFonts w:hint="cs"/>
          <w:rtl/>
        </w:rPr>
        <w:t xml:space="preserve"> </w:t>
      </w:r>
      <w:r w:rsidRPr="000E0EA4">
        <w:rPr>
          <w:rtl/>
        </w:rPr>
        <w:t>פגיעה ברמת השירות</w:t>
      </w:r>
      <w:r w:rsidRPr="000E0EA4">
        <w:rPr>
          <w:rFonts w:hint="cs"/>
          <w:rtl/>
        </w:rPr>
        <w:t xml:space="preserve">. </w:t>
      </w:r>
      <w:r w:rsidRPr="000E0EA4">
        <w:rPr>
          <w:rtl/>
        </w:rPr>
        <w:t xml:space="preserve">התלונה </w:t>
      </w:r>
      <w:r w:rsidRPr="000E0EA4">
        <w:rPr>
          <w:rFonts w:hint="cs"/>
          <w:rtl/>
        </w:rPr>
        <w:t xml:space="preserve">תועבר באמצעות </w:t>
      </w:r>
      <w:r w:rsidRPr="000E0EA4">
        <w:rPr>
          <w:rtl/>
        </w:rPr>
        <w:t xml:space="preserve">בפנייה ישירה </w:t>
      </w:r>
      <w:r w:rsidRPr="000E0EA4">
        <w:rPr>
          <w:rFonts w:hint="eastAsia"/>
          <w:rtl/>
        </w:rPr>
        <w:t xml:space="preserve">– </w:t>
      </w:r>
      <w:r w:rsidRPr="000E0EA4">
        <w:rPr>
          <w:rtl/>
        </w:rPr>
        <w:t>בעל</w:t>
      </w:r>
      <w:r w:rsidRPr="000E0EA4">
        <w:rPr>
          <w:rFonts w:hint="cs"/>
          <w:rtl/>
        </w:rPr>
        <w:t xml:space="preserve"> </w:t>
      </w:r>
      <w:r w:rsidRPr="000E0EA4">
        <w:rPr>
          <w:rtl/>
        </w:rPr>
        <w:t xml:space="preserve">פה או בטלפון </w:t>
      </w:r>
      <w:r w:rsidRPr="000E0EA4">
        <w:rPr>
          <w:rFonts w:hint="cs"/>
          <w:rtl/>
        </w:rPr>
        <w:t xml:space="preserve">– </w:t>
      </w:r>
      <w:r w:rsidRPr="000E0EA4">
        <w:rPr>
          <w:rtl/>
        </w:rPr>
        <w:t>ל</w:t>
      </w:r>
      <w:r w:rsidRPr="000E0EA4">
        <w:rPr>
          <w:rFonts w:hint="cs"/>
          <w:rtl/>
        </w:rPr>
        <w:t>מנהל הלקוח מטעמו של הזוכה.</w:t>
      </w:r>
      <w:r w:rsidRPr="000E0EA4">
        <w:rPr>
          <w:rtl/>
        </w:rPr>
        <w:t xml:space="preserve"> </w:t>
      </w:r>
      <w:r w:rsidRPr="000E0EA4">
        <w:rPr>
          <w:rFonts w:hint="cs"/>
          <w:rtl/>
        </w:rPr>
        <w:t>אם לאחר העברת התלונה לא יטופל ה</w:t>
      </w:r>
      <w:r w:rsidRPr="000E0EA4">
        <w:rPr>
          <w:rtl/>
        </w:rPr>
        <w:t xml:space="preserve">ליקוי לשביעות רצונו של נציג המזמין </w:t>
      </w:r>
      <w:r w:rsidRPr="000E0EA4">
        <w:rPr>
          <w:rFonts w:hint="cs"/>
          <w:rtl/>
        </w:rPr>
        <w:t xml:space="preserve">– </w:t>
      </w:r>
      <w:r w:rsidRPr="000E0EA4">
        <w:rPr>
          <w:rtl/>
        </w:rPr>
        <w:t>יתועד</w:t>
      </w:r>
      <w:r w:rsidRPr="000E0EA4">
        <w:rPr>
          <w:rFonts w:hint="cs"/>
          <w:rtl/>
        </w:rPr>
        <w:t>ו</w:t>
      </w:r>
      <w:r w:rsidRPr="000E0EA4">
        <w:rPr>
          <w:rtl/>
        </w:rPr>
        <w:t xml:space="preserve"> </w:t>
      </w:r>
      <w:r w:rsidRPr="000E0EA4">
        <w:rPr>
          <w:rFonts w:hint="cs"/>
          <w:rtl/>
        </w:rPr>
        <w:t xml:space="preserve">במסמך רשמי של המזמין: </w:t>
      </w:r>
      <w:r w:rsidRPr="000E0EA4">
        <w:rPr>
          <w:rtl/>
        </w:rPr>
        <w:t xml:space="preserve">הליקוי, שעת ההתרחשות, הגורמים </w:t>
      </w:r>
      <w:r w:rsidRPr="000E0EA4">
        <w:rPr>
          <w:rFonts w:hint="cs"/>
          <w:rtl/>
        </w:rPr>
        <w:t>ש</w:t>
      </w:r>
      <w:r w:rsidRPr="000E0EA4">
        <w:rPr>
          <w:rtl/>
        </w:rPr>
        <w:t>אליהם נעשתה הפנייה והזמן שחלף עד לתיקונו או לאי תיקונו</w:t>
      </w:r>
      <w:r w:rsidRPr="000E0EA4">
        <w:rPr>
          <w:rFonts w:hint="cs"/>
          <w:rtl/>
        </w:rPr>
        <w:t>.</w:t>
      </w:r>
      <w:r w:rsidRPr="000E0EA4">
        <w:rPr>
          <w:rtl/>
        </w:rPr>
        <w:t xml:space="preserve"> העתק ממסמך התלונה יועבר לחשב המזמין </w:t>
      </w:r>
      <w:r w:rsidRPr="000E0EA4">
        <w:rPr>
          <w:rFonts w:hint="cs"/>
          <w:rtl/>
        </w:rPr>
        <w:t>ולמנהל הלקוח</w:t>
      </w:r>
      <w:r w:rsidRPr="000E0EA4">
        <w:rPr>
          <w:rtl/>
        </w:rPr>
        <w:t>.</w:t>
      </w:r>
    </w:p>
    <w:p w:rsidR="005350B9" w:rsidRPr="000E0EA4" w:rsidRDefault="005350B9" w:rsidP="00EA5F6A">
      <w:pPr>
        <w:numPr>
          <w:ilvl w:val="0"/>
          <w:numId w:val="56"/>
        </w:numPr>
      </w:pPr>
      <w:r w:rsidRPr="000E0EA4">
        <w:rPr>
          <w:rtl/>
        </w:rPr>
        <w:t xml:space="preserve">חשב המזמין </w:t>
      </w:r>
      <w:r w:rsidRPr="000E0EA4">
        <w:rPr>
          <w:rFonts w:hint="cs"/>
          <w:rtl/>
        </w:rPr>
        <w:t xml:space="preserve">יודיע </w:t>
      </w:r>
      <w:r w:rsidRPr="000E0EA4">
        <w:rPr>
          <w:rtl/>
        </w:rPr>
        <w:t xml:space="preserve">בכתב </w:t>
      </w:r>
      <w:r w:rsidRPr="000E0EA4">
        <w:rPr>
          <w:rFonts w:hint="cs"/>
          <w:rtl/>
        </w:rPr>
        <w:t>למנהל הלקוח</w:t>
      </w:r>
      <w:r w:rsidRPr="000E0EA4">
        <w:rPr>
          <w:rtl/>
        </w:rPr>
        <w:t xml:space="preserve"> כי</w:t>
      </w:r>
      <w:r w:rsidRPr="000E0EA4">
        <w:rPr>
          <w:rFonts w:hint="cs"/>
          <w:rtl/>
        </w:rPr>
        <w:t xml:space="preserve"> הפיצוי על </w:t>
      </w:r>
      <w:r w:rsidRPr="000E0EA4">
        <w:rPr>
          <w:rtl/>
        </w:rPr>
        <w:t>הנזקים בגין הליקויים המתוארים בדוח יקוזזו</w:t>
      </w:r>
      <w:r w:rsidRPr="000E0EA4">
        <w:rPr>
          <w:rFonts w:hint="cs"/>
          <w:rtl/>
        </w:rPr>
        <w:t xml:space="preserve"> </w:t>
      </w:r>
      <w:r w:rsidRPr="000E0EA4">
        <w:rPr>
          <w:rtl/>
        </w:rPr>
        <w:t xml:space="preserve">מסכום החיוב </w:t>
      </w:r>
      <w:r w:rsidRPr="000E0EA4">
        <w:rPr>
          <w:rFonts w:hint="cs"/>
          <w:rtl/>
        </w:rPr>
        <w:t>על פי ה</w:t>
      </w:r>
      <w:r w:rsidRPr="000E0EA4">
        <w:rPr>
          <w:rtl/>
        </w:rPr>
        <w:t xml:space="preserve">טבלה </w:t>
      </w:r>
      <w:r w:rsidRPr="000E0EA4">
        <w:rPr>
          <w:rFonts w:hint="cs"/>
          <w:rtl/>
        </w:rPr>
        <w:t>ב</w:t>
      </w:r>
      <w:r w:rsidRPr="000E0EA4">
        <w:rPr>
          <w:rtl/>
        </w:rPr>
        <w:t>סעיף</w:t>
      </w:r>
      <w:r w:rsidR="00062021">
        <w:rPr>
          <w:rFonts w:hint="cs"/>
          <w:rtl/>
        </w:rPr>
        <w:t xml:space="preserve"> 2.</w:t>
      </w:r>
      <w:r w:rsidR="00EA5F6A">
        <w:rPr>
          <w:rFonts w:hint="cs"/>
          <w:rtl/>
        </w:rPr>
        <w:t>6</w:t>
      </w:r>
      <w:r w:rsidR="00062021">
        <w:rPr>
          <w:rFonts w:hint="cs"/>
          <w:rtl/>
        </w:rPr>
        <w:t>.2.</w:t>
      </w:r>
      <w:r w:rsidRPr="000E0EA4">
        <w:rPr>
          <w:rFonts w:hint="cs"/>
          <w:rtl/>
        </w:rPr>
        <w:t xml:space="preserve"> </w:t>
      </w:r>
      <w:r w:rsidR="00D86FE9">
        <w:rPr>
          <w:rFonts w:hint="cs"/>
          <w:rtl/>
        </w:rPr>
        <w:t>לזוכה</w:t>
      </w:r>
      <w:r w:rsidRPr="000E0EA4">
        <w:rPr>
          <w:rtl/>
        </w:rPr>
        <w:t xml:space="preserve"> תה</w:t>
      </w:r>
      <w:r w:rsidRPr="000E0EA4">
        <w:rPr>
          <w:rFonts w:hint="cs"/>
          <w:rtl/>
        </w:rPr>
        <w:t>יה</w:t>
      </w:r>
      <w:r w:rsidRPr="000E0EA4">
        <w:rPr>
          <w:rtl/>
        </w:rPr>
        <w:t xml:space="preserve"> זכות לטעון בכתב</w:t>
      </w:r>
      <w:r w:rsidRPr="000E0EA4">
        <w:rPr>
          <w:rFonts w:hint="cs"/>
          <w:rtl/>
        </w:rPr>
        <w:t xml:space="preserve"> </w:t>
      </w:r>
      <w:r w:rsidRPr="000E0EA4">
        <w:rPr>
          <w:rtl/>
        </w:rPr>
        <w:t xml:space="preserve">נגד הקיזוז תוך </w:t>
      </w:r>
      <w:r w:rsidRPr="000E0EA4">
        <w:rPr>
          <w:rFonts w:hint="cs"/>
          <w:rtl/>
        </w:rPr>
        <w:t>7</w:t>
      </w:r>
      <w:r w:rsidRPr="000E0EA4">
        <w:rPr>
          <w:rtl/>
        </w:rPr>
        <w:t xml:space="preserve"> ימי עבודה מתאריך שליחת ההודעה</w:t>
      </w:r>
      <w:r w:rsidRPr="000E0EA4">
        <w:rPr>
          <w:rFonts w:hint="cs"/>
          <w:rtl/>
        </w:rPr>
        <w:t>.</w:t>
      </w:r>
      <w:r w:rsidRPr="000E0EA4">
        <w:rPr>
          <w:rtl/>
        </w:rPr>
        <w:t xml:space="preserve"> </w:t>
      </w:r>
    </w:p>
    <w:p w:rsidR="005350B9" w:rsidRDefault="005350B9" w:rsidP="00EA5F6A">
      <w:pPr>
        <w:numPr>
          <w:ilvl w:val="0"/>
          <w:numId w:val="56"/>
        </w:numPr>
      </w:pPr>
      <w:r w:rsidRPr="000E0EA4">
        <w:rPr>
          <w:rtl/>
        </w:rPr>
        <w:t>נציג</w:t>
      </w:r>
      <w:r w:rsidRPr="000E0EA4">
        <w:rPr>
          <w:rFonts w:hint="cs"/>
          <w:rtl/>
        </w:rPr>
        <w:t xml:space="preserve"> </w:t>
      </w:r>
      <w:r w:rsidRPr="000E0EA4">
        <w:rPr>
          <w:rtl/>
        </w:rPr>
        <w:t xml:space="preserve">המזמין רשאי למלא דוח גם עבור ליקויים אשר </w:t>
      </w:r>
      <w:r w:rsidRPr="00062021">
        <w:rPr>
          <w:b/>
          <w:bCs/>
          <w:u w:val="single"/>
          <w:rtl/>
        </w:rPr>
        <w:t>אינם מופיעים</w:t>
      </w:r>
      <w:r w:rsidRPr="000E0EA4">
        <w:rPr>
          <w:rtl/>
        </w:rPr>
        <w:t xml:space="preserve"> בטבלה </w:t>
      </w:r>
      <w:r w:rsidRPr="000E0EA4">
        <w:rPr>
          <w:rFonts w:hint="cs"/>
          <w:rtl/>
        </w:rPr>
        <w:t>ב</w:t>
      </w:r>
      <w:r w:rsidRPr="000E0EA4">
        <w:rPr>
          <w:rtl/>
        </w:rPr>
        <w:t xml:space="preserve">סעיף </w:t>
      </w:r>
      <w:r w:rsidRPr="000E0EA4">
        <w:rPr>
          <w:rFonts w:hint="cs"/>
          <w:rtl/>
        </w:rPr>
        <w:t>2.</w:t>
      </w:r>
      <w:r w:rsidR="00EA5F6A">
        <w:rPr>
          <w:rFonts w:hint="cs"/>
          <w:rtl/>
        </w:rPr>
        <w:t>6</w:t>
      </w:r>
      <w:r w:rsidRPr="000E0EA4">
        <w:rPr>
          <w:rFonts w:hint="cs"/>
          <w:rtl/>
        </w:rPr>
        <w:t xml:space="preserve">.2. </w:t>
      </w:r>
    </w:p>
    <w:p w:rsidR="005350B9" w:rsidRPr="000E0EA4" w:rsidRDefault="005350B9" w:rsidP="005350B9">
      <w:pPr>
        <w:pStyle w:val="3"/>
        <w:tabs>
          <w:tab w:val="left" w:pos="866"/>
        </w:tabs>
        <w:bidi/>
        <w:rPr>
          <w:rtl/>
        </w:rPr>
      </w:pPr>
      <w:r w:rsidRPr="000E0EA4">
        <w:rPr>
          <w:rFonts w:hint="cs"/>
          <w:rtl/>
        </w:rPr>
        <w:t xml:space="preserve">הפיצויים המוסכמים בגין פגיעות שונות ברמת השירות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3544"/>
      </w:tblGrid>
      <w:tr w:rsidR="005350B9" w:rsidRPr="000E0EA4" w:rsidTr="00530BB2">
        <w:trPr>
          <w:tblHeader/>
        </w:trPr>
        <w:tc>
          <w:tcPr>
            <w:tcW w:w="4820" w:type="dxa"/>
            <w:shd w:val="clear" w:color="auto" w:fill="D9D9D9"/>
          </w:tcPr>
          <w:p w:rsidR="005350B9" w:rsidRPr="00530BB2" w:rsidRDefault="005350B9" w:rsidP="00B87F8A">
            <w:pPr>
              <w:rPr>
                <w:rFonts w:ascii="Arial" w:eastAsia="Times New Roman" w:hAnsi="Arial"/>
                <w:b/>
                <w:bCs/>
                <w:sz w:val="22"/>
                <w:szCs w:val="22"/>
                <w:rtl/>
              </w:rPr>
            </w:pPr>
            <w:r w:rsidRPr="00530BB2">
              <w:rPr>
                <w:rFonts w:ascii="Arial" w:eastAsia="Times New Roman" w:hAnsi="Arial"/>
                <w:b/>
                <w:bCs/>
                <w:sz w:val="22"/>
                <w:szCs w:val="22"/>
                <w:rtl/>
              </w:rPr>
              <w:t>תיאור הפגיעה ברמת השירות (הליקוי)</w:t>
            </w:r>
          </w:p>
        </w:tc>
        <w:tc>
          <w:tcPr>
            <w:tcW w:w="3544" w:type="dxa"/>
            <w:shd w:val="clear" w:color="auto" w:fill="D9D9D9"/>
          </w:tcPr>
          <w:p w:rsidR="005350B9" w:rsidRPr="00530BB2" w:rsidRDefault="005350B9" w:rsidP="00B87F8A">
            <w:pPr>
              <w:rPr>
                <w:rFonts w:ascii="Arial" w:eastAsia="Times New Roman" w:hAnsi="Arial"/>
                <w:b/>
                <w:bCs/>
                <w:sz w:val="22"/>
                <w:szCs w:val="22"/>
                <w:rtl/>
              </w:rPr>
            </w:pPr>
            <w:r w:rsidRPr="00530BB2">
              <w:rPr>
                <w:rFonts w:ascii="Arial" w:eastAsia="Times New Roman" w:hAnsi="Arial"/>
                <w:b/>
                <w:bCs/>
                <w:sz w:val="22"/>
                <w:szCs w:val="22"/>
                <w:rtl/>
              </w:rPr>
              <w:t>שיעור הפיצוי המוסכם בגין הפגיעה ברמת השירות</w:t>
            </w:r>
            <w:r w:rsidRPr="00530BB2">
              <w:rPr>
                <w:rFonts w:ascii="Arial" w:eastAsia="Times New Roman" w:hAnsi="Arial" w:hint="cs"/>
                <w:b/>
                <w:bCs/>
                <w:sz w:val="22"/>
                <w:szCs w:val="22"/>
                <w:rtl/>
              </w:rPr>
              <w:t xml:space="preserve"> בש"ח לא כולל מע"מ</w:t>
            </w:r>
          </w:p>
        </w:tc>
      </w:tr>
      <w:tr w:rsidR="005350B9" w:rsidRPr="000E0EA4" w:rsidTr="00530BB2">
        <w:tc>
          <w:tcPr>
            <w:tcW w:w="4820" w:type="dxa"/>
            <w:shd w:val="clear" w:color="auto" w:fill="FFFFFF"/>
          </w:tcPr>
          <w:p w:rsidR="005350B9" w:rsidRPr="000E0EA4" w:rsidRDefault="005350B9" w:rsidP="003A7CBA">
            <w:pPr>
              <w:rPr>
                <w:rFonts w:ascii="Arial" w:eastAsia="Times New Roman" w:hAnsi="Arial"/>
                <w:sz w:val="22"/>
                <w:szCs w:val="22"/>
                <w:rtl/>
              </w:rPr>
            </w:pPr>
            <w:r w:rsidRPr="000E0EA4">
              <w:rPr>
                <w:rFonts w:ascii="Arial" w:eastAsia="Times New Roman" w:hAnsi="Arial" w:hint="cs"/>
                <w:sz w:val="22"/>
                <w:szCs w:val="22"/>
                <w:rtl/>
              </w:rPr>
              <w:t xml:space="preserve">פיגור בלוחות הזמנים של </w:t>
            </w:r>
            <w:r w:rsidR="00EC23E5">
              <w:rPr>
                <w:rFonts w:ascii="Arial" w:eastAsia="Times New Roman" w:hAnsi="Arial" w:hint="cs"/>
                <w:sz w:val="22"/>
                <w:szCs w:val="22"/>
                <w:rtl/>
              </w:rPr>
              <w:t xml:space="preserve">ביצוע העבודה כפי שסוכם </w:t>
            </w:r>
            <w:r w:rsidR="003A7CBA">
              <w:rPr>
                <w:rFonts w:ascii="Arial" w:eastAsia="Times New Roman" w:hAnsi="Arial" w:hint="cs"/>
                <w:sz w:val="22"/>
                <w:szCs w:val="22"/>
                <w:rtl/>
              </w:rPr>
              <w:t>בתכנית</w:t>
            </w:r>
            <w:r w:rsidR="00EC23E5">
              <w:rPr>
                <w:rFonts w:ascii="Arial" w:eastAsia="Times New Roman" w:hAnsi="Arial" w:hint="cs"/>
                <w:sz w:val="22"/>
                <w:szCs w:val="22"/>
                <w:rtl/>
              </w:rPr>
              <w:t xml:space="preserve"> העבודה </w:t>
            </w:r>
            <w:r w:rsidR="003A7CBA">
              <w:rPr>
                <w:rFonts w:ascii="Arial" w:eastAsia="Times New Roman" w:hAnsi="Arial" w:hint="cs"/>
                <w:sz w:val="22"/>
                <w:szCs w:val="22"/>
                <w:rtl/>
              </w:rPr>
              <w:t>שסוכמה בין המזמין לזוכה</w:t>
            </w:r>
          </w:p>
        </w:tc>
        <w:tc>
          <w:tcPr>
            <w:tcW w:w="3544" w:type="dxa"/>
            <w:shd w:val="clear" w:color="auto" w:fill="FFFFFF"/>
          </w:tcPr>
          <w:p w:rsidR="005350B9" w:rsidRPr="000E0EA4" w:rsidRDefault="005350B9" w:rsidP="00B87F8A">
            <w:pPr>
              <w:rPr>
                <w:rFonts w:ascii="Arial" w:eastAsia="Times New Roman" w:hAnsi="Arial"/>
                <w:sz w:val="22"/>
                <w:szCs w:val="22"/>
                <w:rtl/>
              </w:rPr>
            </w:pPr>
            <w:r w:rsidRPr="000E0EA4">
              <w:rPr>
                <w:rFonts w:ascii="Arial" w:eastAsia="Times New Roman" w:hAnsi="Arial" w:hint="cs"/>
                <w:sz w:val="22"/>
                <w:szCs w:val="22"/>
                <w:rtl/>
              </w:rPr>
              <w:t>1,000 ₪ על כל שבוע של פיגור</w:t>
            </w:r>
          </w:p>
        </w:tc>
      </w:tr>
      <w:tr w:rsidR="005350B9" w:rsidRPr="000E0EA4" w:rsidTr="00530BB2">
        <w:tc>
          <w:tcPr>
            <w:tcW w:w="4820" w:type="dxa"/>
            <w:shd w:val="clear" w:color="auto" w:fill="FFFFFF"/>
          </w:tcPr>
          <w:p w:rsidR="00530BB2" w:rsidRPr="000E0EA4" w:rsidRDefault="005350B9" w:rsidP="00530BB2">
            <w:pPr>
              <w:rPr>
                <w:rFonts w:ascii="Arial" w:eastAsia="Times New Roman" w:hAnsi="Arial"/>
                <w:sz w:val="22"/>
                <w:szCs w:val="22"/>
                <w:rtl/>
              </w:rPr>
            </w:pPr>
            <w:r w:rsidRPr="000E0EA4">
              <w:rPr>
                <w:rFonts w:ascii="Arial" w:eastAsia="Times New Roman" w:hAnsi="Arial" w:hint="cs"/>
                <w:sz w:val="22"/>
                <w:szCs w:val="22"/>
                <w:rtl/>
              </w:rPr>
              <w:t>העסקת עובדים שלא באישור נציג המזמין</w:t>
            </w:r>
          </w:p>
        </w:tc>
        <w:tc>
          <w:tcPr>
            <w:tcW w:w="3544" w:type="dxa"/>
            <w:shd w:val="clear" w:color="auto" w:fill="FFFFFF"/>
          </w:tcPr>
          <w:p w:rsidR="005350B9" w:rsidRPr="000E0EA4" w:rsidRDefault="005350B9" w:rsidP="00B87F8A">
            <w:pPr>
              <w:rPr>
                <w:rFonts w:ascii="Arial" w:eastAsia="Times New Roman" w:hAnsi="Arial"/>
                <w:sz w:val="22"/>
                <w:szCs w:val="22"/>
                <w:rtl/>
              </w:rPr>
            </w:pPr>
            <w:r w:rsidRPr="000E0EA4">
              <w:rPr>
                <w:rFonts w:ascii="Arial" w:eastAsia="Times New Roman" w:hAnsi="Arial" w:hint="cs"/>
                <w:sz w:val="22"/>
                <w:szCs w:val="22"/>
                <w:rtl/>
              </w:rPr>
              <w:t>1,000 ₪ על כל מקרה</w:t>
            </w:r>
          </w:p>
        </w:tc>
      </w:tr>
      <w:tr w:rsidR="005350B9" w:rsidRPr="000E0EA4" w:rsidTr="00530BB2">
        <w:trPr>
          <w:trHeight w:val="331"/>
        </w:trPr>
        <w:tc>
          <w:tcPr>
            <w:tcW w:w="4820" w:type="dxa"/>
            <w:shd w:val="clear" w:color="auto" w:fill="auto"/>
          </w:tcPr>
          <w:p w:rsidR="005350B9" w:rsidRPr="000E0EA4" w:rsidRDefault="005350B9" w:rsidP="00B87F8A">
            <w:pPr>
              <w:rPr>
                <w:rFonts w:ascii="Arial" w:eastAsia="Times New Roman" w:hAnsi="Arial"/>
                <w:sz w:val="22"/>
                <w:szCs w:val="22"/>
                <w:rtl/>
              </w:rPr>
            </w:pPr>
            <w:r w:rsidRPr="000E0EA4">
              <w:rPr>
                <w:rFonts w:ascii="Arial" w:eastAsia="Times New Roman" w:hAnsi="Arial" w:hint="cs"/>
                <w:sz w:val="22"/>
                <w:szCs w:val="22"/>
                <w:rtl/>
              </w:rPr>
              <w:lastRenderedPageBreak/>
              <w:t>אי זמינות של כל אחד מאנשי הצוות של הזוכה</w:t>
            </w:r>
            <w:r w:rsidR="003A7CBA">
              <w:rPr>
                <w:rFonts w:ascii="Arial" w:eastAsia="Times New Roman" w:hAnsi="Arial" w:hint="cs"/>
                <w:sz w:val="22"/>
                <w:szCs w:val="22"/>
                <w:rtl/>
              </w:rPr>
              <w:t xml:space="preserve"> לפניות המזמין</w:t>
            </w:r>
          </w:p>
        </w:tc>
        <w:tc>
          <w:tcPr>
            <w:tcW w:w="3544" w:type="dxa"/>
            <w:shd w:val="clear" w:color="auto" w:fill="auto"/>
          </w:tcPr>
          <w:p w:rsidR="005350B9" w:rsidRPr="000E0EA4" w:rsidRDefault="005350B9" w:rsidP="00B87F8A">
            <w:pPr>
              <w:rPr>
                <w:rFonts w:ascii="Arial" w:eastAsia="Times New Roman" w:hAnsi="Arial"/>
                <w:sz w:val="22"/>
                <w:szCs w:val="22"/>
                <w:rtl/>
              </w:rPr>
            </w:pPr>
            <w:r w:rsidRPr="000E0EA4">
              <w:rPr>
                <w:rFonts w:ascii="Arial" w:eastAsia="Times New Roman" w:hAnsi="Arial" w:hint="cs"/>
                <w:sz w:val="22"/>
                <w:szCs w:val="22"/>
                <w:rtl/>
              </w:rPr>
              <w:t>500 ₪ על כל מקרה</w:t>
            </w:r>
          </w:p>
        </w:tc>
      </w:tr>
      <w:tr w:rsidR="00530BB2" w:rsidRPr="000E0EA4" w:rsidTr="00530BB2">
        <w:trPr>
          <w:trHeight w:val="331"/>
        </w:trPr>
        <w:tc>
          <w:tcPr>
            <w:tcW w:w="4820" w:type="dxa"/>
            <w:shd w:val="clear" w:color="auto" w:fill="auto"/>
          </w:tcPr>
          <w:p w:rsidR="00530BB2" w:rsidRPr="000E0EA4" w:rsidRDefault="00530BB2" w:rsidP="00B87F8A">
            <w:pPr>
              <w:rPr>
                <w:rFonts w:ascii="Arial" w:eastAsia="Times New Roman" w:hAnsi="Arial"/>
                <w:sz w:val="22"/>
                <w:szCs w:val="22"/>
                <w:rtl/>
              </w:rPr>
            </w:pPr>
            <w:r>
              <w:rPr>
                <w:rFonts w:ascii="Arial" w:eastAsia="Times New Roman" w:hAnsi="Arial" w:hint="cs"/>
                <w:sz w:val="22"/>
                <w:szCs w:val="22"/>
                <w:rtl/>
              </w:rPr>
              <w:t>אי העברת דוחות ביצוע שבועיים במועד שנקבע במכרז</w:t>
            </w:r>
          </w:p>
        </w:tc>
        <w:tc>
          <w:tcPr>
            <w:tcW w:w="3544" w:type="dxa"/>
            <w:shd w:val="clear" w:color="auto" w:fill="auto"/>
          </w:tcPr>
          <w:p w:rsidR="00530BB2" w:rsidRPr="000E0EA4" w:rsidRDefault="00530BB2" w:rsidP="00B87F8A">
            <w:pPr>
              <w:rPr>
                <w:rFonts w:ascii="Arial" w:eastAsia="Times New Roman" w:hAnsi="Arial"/>
                <w:sz w:val="22"/>
                <w:szCs w:val="22"/>
                <w:rtl/>
              </w:rPr>
            </w:pPr>
            <w:r w:rsidRPr="000E0EA4">
              <w:rPr>
                <w:rFonts w:ascii="Arial" w:eastAsia="Times New Roman" w:hAnsi="Arial" w:hint="cs"/>
                <w:sz w:val="22"/>
                <w:szCs w:val="22"/>
                <w:rtl/>
              </w:rPr>
              <w:t>500 ₪ על כל מקרה</w:t>
            </w:r>
          </w:p>
        </w:tc>
      </w:tr>
      <w:tr w:rsidR="008133DF" w:rsidRPr="000E0EA4" w:rsidTr="00530BB2">
        <w:trPr>
          <w:trHeight w:val="331"/>
        </w:trPr>
        <w:tc>
          <w:tcPr>
            <w:tcW w:w="4820" w:type="dxa"/>
            <w:shd w:val="clear" w:color="auto" w:fill="auto"/>
          </w:tcPr>
          <w:p w:rsidR="008133DF" w:rsidRPr="000E0EA4" w:rsidRDefault="00530BB2" w:rsidP="00B87F8A">
            <w:pPr>
              <w:rPr>
                <w:rFonts w:ascii="Arial" w:eastAsia="Times New Roman" w:hAnsi="Arial"/>
                <w:sz w:val="22"/>
                <w:szCs w:val="22"/>
                <w:rtl/>
              </w:rPr>
            </w:pPr>
            <w:r>
              <w:rPr>
                <w:rFonts w:ascii="Arial" w:eastAsia="Times New Roman" w:hAnsi="Arial" w:hint="cs"/>
                <w:sz w:val="22"/>
                <w:szCs w:val="22"/>
                <w:rtl/>
              </w:rPr>
              <w:t>העברת דיווחים שלא על פי הנוסח והפירוט הנדרש במכרז</w:t>
            </w:r>
          </w:p>
        </w:tc>
        <w:tc>
          <w:tcPr>
            <w:tcW w:w="3544" w:type="dxa"/>
            <w:shd w:val="clear" w:color="auto" w:fill="auto"/>
          </w:tcPr>
          <w:p w:rsidR="008133DF" w:rsidRPr="000E0EA4" w:rsidRDefault="00530BB2" w:rsidP="00B87F8A">
            <w:pPr>
              <w:rPr>
                <w:rFonts w:ascii="Arial" w:eastAsia="Times New Roman" w:hAnsi="Arial"/>
                <w:sz w:val="22"/>
                <w:szCs w:val="22"/>
                <w:rtl/>
              </w:rPr>
            </w:pPr>
            <w:r w:rsidRPr="000E0EA4">
              <w:rPr>
                <w:rFonts w:ascii="Arial" w:eastAsia="Times New Roman" w:hAnsi="Arial" w:hint="cs"/>
                <w:sz w:val="22"/>
                <w:szCs w:val="22"/>
                <w:rtl/>
              </w:rPr>
              <w:t>500 ₪ על כל מקרה</w:t>
            </w:r>
          </w:p>
        </w:tc>
      </w:tr>
    </w:tbl>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48" w:name="_Toc414895767"/>
      <w:bookmarkStart w:id="49" w:name="_Toc421540691"/>
      <w:bookmarkStart w:id="50" w:name="_Toc440130546"/>
      <w:bookmarkStart w:id="51" w:name="_Toc480235779"/>
      <w:r>
        <w:rPr>
          <w:rFonts w:ascii="Arial" w:hAnsi="Arial" w:cs="Arial" w:hint="cs"/>
          <w:b/>
          <w:bCs/>
          <w:i/>
          <w:iCs/>
          <w:caps/>
          <w:spacing w:val="15"/>
          <w:sz w:val="40"/>
          <w:szCs w:val="40"/>
          <w:rtl/>
          <w:lang w:val="x-none" w:eastAsia="x-none"/>
        </w:rPr>
        <w:lastRenderedPageBreak/>
        <w:t xml:space="preserve">פרק </w:t>
      </w:r>
      <w:r w:rsidR="000621A6" w:rsidRPr="000E0EA4">
        <w:rPr>
          <w:rFonts w:ascii="Arial" w:hAnsi="Arial" w:cs="Arial" w:hint="cs"/>
          <w:b/>
          <w:bCs/>
          <w:i/>
          <w:iCs/>
          <w:caps/>
          <w:spacing w:val="15"/>
          <w:sz w:val="40"/>
          <w:szCs w:val="40"/>
          <w:rtl/>
          <w:lang w:val="x-none" w:eastAsia="x-none"/>
        </w:rPr>
        <w:t>ת</w:t>
      </w:r>
      <w:r w:rsidR="00902D43" w:rsidRPr="000E0EA4">
        <w:rPr>
          <w:rFonts w:ascii="Arial" w:hAnsi="Arial" w:cs="Arial" w:hint="cs"/>
          <w:b/>
          <w:bCs/>
          <w:i/>
          <w:iCs/>
          <w:caps/>
          <w:spacing w:val="15"/>
          <w:sz w:val="40"/>
          <w:szCs w:val="40"/>
          <w:rtl/>
          <w:lang w:val="x-none" w:eastAsia="x-none"/>
        </w:rPr>
        <w:t>נאי הסף במכרז</w:t>
      </w:r>
      <w:bookmarkEnd w:id="48"/>
      <w:bookmarkEnd w:id="49"/>
      <w:bookmarkEnd w:id="50"/>
      <w:bookmarkEnd w:id="51"/>
    </w:p>
    <w:p w:rsidR="00F53093" w:rsidRPr="000E0EA4" w:rsidRDefault="00F53093" w:rsidP="00F53093">
      <w:pPr>
        <w:pStyle w:val="20"/>
        <w:rPr>
          <w:rtl/>
        </w:rPr>
      </w:pPr>
      <w:bookmarkStart w:id="52" w:name="_Toc409346008"/>
      <w:bookmarkStart w:id="53" w:name="_Toc421540692"/>
      <w:bookmarkStart w:id="54" w:name="_Toc440130547"/>
      <w:bookmarkStart w:id="55" w:name="_Toc350434391"/>
      <w:r w:rsidRPr="000E0EA4">
        <w:rPr>
          <w:rFonts w:hint="cs"/>
          <w:rtl/>
        </w:rPr>
        <w:t>כללי</w:t>
      </w:r>
      <w:bookmarkEnd w:id="52"/>
      <w:bookmarkEnd w:id="53"/>
      <w:bookmarkEnd w:id="54"/>
    </w:p>
    <w:p w:rsidR="00F53093" w:rsidRPr="000E0EA4" w:rsidRDefault="00F53093" w:rsidP="0060149C">
      <w:pPr>
        <w:numPr>
          <w:ilvl w:val="0"/>
          <w:numId w:val="49"/>
        </w:numPr>
      </w:pPr>
      <w:r w:rsidRPr="000E0EA4">
        <w:rPr>
          <w:rFonts w:hint="cs"/>
          <w:rtl/>
        </w:rPr>
        <w:t xml:space="preserve">רשאי להגיש הצעה למכרז </w:t>
      </w:r>
      <w:r w:rsidR="00812C2C" w:rsidRPr="000E0EA4">
        <w:rPr>
          <w:rFonts w:hint="cs"/>
          <w:rtl/>
        </w:rPr>
        <w:t>תאגיד או יחיד</w:t>
      </w:r>
      <w:r w:rsidRPr="000E0EA4">
        <w:rPr>
          <w:rFonts w:hint="cs"/>
          <w:rtl/>
        </w:rPr>
        <w:t>, הפועל על פי חוק עסקאות גופים</w:t>
      </w:r>
      <w:r w:rsidRPr="000E0EA4">
        <w:rPr>
          <w:rtl/>
        </w:rPr>
        <w:t xml:space="preserve"> צ</w:t>
      </w:r>
      <w:r w:rsidRPr="000E0EA4">
        <w:rPr>
          <w:rFonts w:hint="cs"/>
          <w:rtl/>
        </w:rPr>
        <w:t>יבוריים, התשל"</w:t>
      </w:r>
      <w:r w:rsidRPr="000E0EA4">
        <w:rPr>
          <w:rtl/>
        </w:rPr>
        <w:t>ו</w:t>
      </w:r>
      <w:r w:rsidRPr="000E0EA4">
        <w:rPr>
          <w:rFonts w:hint="cs"/>
          <w:rtl/>
        </w:rPr>
        <w:t xml:space="preserve">-1976, והעומד בכל תנאי הסף הבאים ואשר צירף את כל המסמכים הנדרשים כמפורט בחוברת ההצעה המצורפת בקובץ נפרד למסמכי המכרז. </w:t>
      </w:r>
    </w:p>
    <w:p w:rsidR="00F53093" w:rsidRPr="000E0EA4" w:rsidRDefault="00F53093" w:rsidP="0060149C">
      <w:pPr>
        <w:numPr>
          <w:ilvl w:val="0"/>
          <w:numId w:val="49"/>
        </w:numPr>
        <w:rPr>
          <w:rtl/>
        </w:rPr>
      </w:pPr>
      <w:r w:rsidRPr="000E0EA4">
        <w:rPr>
          <w:rFonts w:hint="cs"/>
          <w:rtl/>
        </w:rPr>
        <w:t>הוכחת עמידתו של המציע בתנאי הסף שלהן, תהא על פי רשימת המסמכים והאישורים המפורטים בחוברת ההצעה, ואשר מהווה חלק בלתי נפרד ממסמכי המכרז.</w:t>
      </w:r>
    </w:p>
    <w:p w:rsidR="00F53093" w:rsidRPr="000E0EA4" w:rsidRDefault="00F53093" w:rsidP="00F53093">
      <w:pPr>
        <w:pStyle w:val="20"/>
      </w:pPr>
      <w:bookmarkStart w:id="56" w:name="_Ref255306133"/>
      <w:bookmarkStart w:id="57" w:name="_Toc409346009"/>
      <w:bookmarkStart w:id="58" w:name="_Toc421540693"/>
      <w:bookmarkStart w:id="59" w:name="_Toc440130548"/>
      <w:bookmarkEnd w:id="55"/>
      <w:r w:rsidRPr="000E0EA4">
        <w:rPr>
          <w:rtl/>
        </w:rPr>
        <w:t>מעמדו המשפטי של המציע</w:t>
      </w:r>
      <w:bookmarkEnd w:id="56"/>
      <w:bookmarkEnd w:id="57"/>
      <w:bookmarkEnd w:id="58"/>
      <w:bookmarkEnd w:id="59"/>
    </w:p>
    <w:p w:rsidR="00010B35" w:rsidRPr="000E0EA4" w:rsidRDefault="00010B35" w:rsidP="00EA5F6A">
      <w:pPr>
        <w:numPr>
          <w:ilvl w:val="0"/>
          <w:numId w:val="66"/>
        </w:numPr>
      </w:pPr>
      <w:r w:rsidRPr="000E0EA4">
        <w:rPr>
          <w:rtl/>
        </w:rPr>
        <w:t xml:space="preserve">על המציע להיות במועד הגשת ההצעה: תאגיד </w:t>
      </w:r>
      <w:r w:rsidRPr="000E0EA4">
        <w:rPr>
          <w:rFonts w:hint="cs"/>
          <w:rtl/>
        </w:rPr>
        <w:t xml:space="preserve">או יחיד </w:t>
      </w:r>
      <w:r w:rsidRPr="000E0EA4">
        <w:rPr>
          <w:rtl/>
        </w:rPr>
        <w:t>הרשום בישראל על פי דין, שאינו בעל חוב בגין אגרה שנתית למרשם הרלוונטי לשנים הקודמות ל</w:t>
      </w:r>
      <w:r w:rsidRPr="000E0EA4">
        <w:rPr>
          <w:rFonts w:hint="cs"/>
          <w:rtl/>
        </w:rPr>
        <w:t xml:space="preserve">שנת </w:t>
      </w:r>
      <w:r w:rsidRPr="000E0EA4">
        <w:rPr>
          <w:rtl/>
        </w:rPr>
        <w:t>201</w:t>
      </w:r>
      <w:r w:rsidR="00EA5F6A">
        <w:rPr>
          <w:rFonts w:hint="cs"/>
          <w:rtl/>
        </w:rPr>
        <w:t>7</w:t>
      </w:r>
      <w:r w:rsidRPr="000E0EA4">
        <w:rPr>
          <w:rtl/>
        </w:rPr>
        <w:t>, ואם הוא חברה – הוא אינו בעל רישום כחברה מפרת חוק או בעל התראה לפני רישום כאמור.</w:t>
      </w:r>
    </w:p>
    <w:p w:rsidR="00010B35" w:rsidRPr="000E0EA4" w:rsidRDefault="00010B35" w:rsidP="0060149C">
      <w:pPr>
        <w:numPr>
          <w:ilvl w:val="0"/>
          <w:numId w:val="66"/>
        </w:numPr>
      </w:pPr>
      <w:r w:rsidRPr="000E0EA4">
        <w:rPr>
          <w:rFonts w:hint="cs"/>
          <w:rtl/>
        </w:rPr>
        <w:t xml:space="preserve">אם עסקו של המציע הוא בשליטת אישה, כמשמעות הדבר בסעיף 2'ב, לחוק חובת המכרזים, תשנ"ב-1992 </w:t>
      </w:r>
      <w:r w:rsidRPr="000E0EA4">
        <w:rPr>
          <w:rtl/>
        </w:rPr>
        <w:t>–</w:t>
      </w:r>
      <w:r w:rsidRPr="000E0EA4">
        <w:rPr>
          <w:rFonts w:hint="cs"/>
          <w:rtl/>
        </w:rPr>
        <w:t xml:space="preserve"> רשאי המציע לצרף אישור כנדרש בחוק והצהרה המאשר זאת.</w:t>
      </w:r>
    </w:p>
    <w:p w:rsidR="00866AFC" w:rsidRDefault="00042538" w:rsidP="00F10D00">
      <w:pPr>
        <w:pStyle w:val="20"/>
        <w:rPr>
          <w:rtl/>
        </w:rPr>
      </w:pPr>
      <w:bookmarkStart w:id="60" w:name="_Toc440130552"/>
      <w:r w:rsidRPr="000E0EA4">
        <w:rPr>
          <w:rFonts w:hint="cs"/>
          <w:rtl/>
        </w:rPr>
        <w:t xml:space="preserve">ניסיון </w:t>
      </w:r>
      <w:r w:rsidR="0073627B" w:rsidRPr="000E0EA4">
        <w:rPr>
          <w:rFonts w:hint="cs"/>
          <w:rtl/>
        </w:rPr>
        <w:t>המציע</w:t>
      </w:r>
      <w:bookmarkEnd w:id="60"/>
    </w:p>
    <w:p w:rsidR="00B11DCE" w:rsidRDefault="00B11DCE" w:rsidP="00DD3B5B">
      <w:pPr>
        <w:rPr>
          <w:rtl/>
          <w:lang w:eastAsia="he-IL"/>
        </w:rPr>
      </w:pPr>
      <w:r>
        <w:rPr>
          <w:rFonts w:hint="cs"/>
          <w:rtl/>
          <w:lang w:eastAsia="he-IL"/>
        </w:rPr>
        <w:t xml:space="preserve">למציע </w:t>
      </w:r>
      <w:r w:rsidRPr="00B11DCE">
        <w:rPr>
          <w:rtl/>
          <w:lang w:eastAsia="he-IL"/>
        </w:rPr>
        <w:t xml:space="preserve">ניסיון </w:t>
      </w:r>
      <w:r w:rsidR="00B33DAC">
        <w:rPr>
          <w:rFonts w:hint="cs"/>
          <w:rtl/>
          <w:lang w:eastAsia="he-IL"/>
        </w:rPr>
        <w:t xml:space="preserve">מוכח במתן </w:t>
      </w:r>
      <w:r w:rsidR="008D02E8">
        <w:rPr>
          <w:rFonts w:hint="cs"/>
          <w:rtl/>
          <w:lang w:eastAsia="he-IL"/>
        </w:rPr>
        <w:t>שירותים</w:t>
      </w:r>
      <w:r w:rsidR="00B33DAC">
        <w:rPr>
          <w:rFonts w:hint="cs"/>
          <w:rtl/>
          <w:lang w:eastAsia="he-IL"/>
        </w:rPr>
        <w:t xml:space="preserve"> לתחומי הידע המבוקשים ו</w:t>
      </w:r>
      <w:r w:rsidR="00EA5F6A">
        <w:rPr>
          <w:rFonts w:hint="cs"/>
          <w:rtl/>
          <w:lang w:eastAsia="he-IL"/>
        </w:rPr>
        <w:t>בתפעול של לפחות 10 תחנות לאיסוף נתונים</w:t>
      </w:r>
      <w:r w:rsidR="00407E8E">
        <w:rPr>
          <w:rFonts w:hint="cs"/>
          <w:rtl/>
          <w:lang w:eastAsia="he-IL"/>
        </w:rPr>
        <w:t xml:space="preserve"> </w:t>
      </w:r>
      <w:r w:rsidR="008D02E8">
        <w:rPr>
          <w:rFonts w:hint="cs"/>
          <w:rtl/>
          <w:lang w:eastAsia="he-IL"/>
        </w:rPr>
        <w:t>הידרומטרים</w:t>
      </w:r>
      <w:r w:rsidR="00DD3B5B">
        <w:rPr>
          <w:rFonts w:hint="cs"/>
          <w:rtl/>
          <w:lang w:eastAsia="he-IL"/>
        </w:rPr>
        <w:t>, ניסיון בתפעול ותחזוקת אתרי ניטור ומחקר בתחום שימור הקרקע והמים</w:t>
      </w:r>
      <w:r w:rsidR="00CC080A">
        <w:rPr>
          <w:rFonts w:hint="cs"/>
          <w:rtl/>
          <w:lang w:eastAsia="he-IL"/>
        </w:rPr>
        <w:t>,</w:t>
      </w:r>
      <w:r w:rsidR="00EA5F6A">
        <w:rPr>
          <w:rFonts w:hint="cs"/>
          <w:rtl/>
          <w:lang w:eastAsia="he-IL"/>
        </w:rPr>
        <w:t xml:space="preserve"> </w:t>
      </w:r>
      <w:r w:rsidRPr="00B11DCE">
        <w:rPr>
          <w:rtl/>
          <w:lang w:eastAsia="he-IL"/>
        </w:rPr>
        <w:t xml:space="preserve">ברחבי הארץ </w:t>
      </w:r>
      <w:r w:rsidR="00211355">
        <w:rPr>
          <w:rFonts w:hint="cs"/>
          <w:rtl/>
          <w:lang w:eastAsia="he-IL"/>
        </w:rPr>
        <w:t>בין השנים</w:t>
      </w:r>
      <w:r w:rsidRPr="00B11DCE">
        <w:rPr>
          <w:rtl/>
          <w:lang w:eastAsia="he-IL"/>
        </w:rPr>
        <w:t xml:space="preserve"> 201</w:t>
      </w:r>
      <w:r w:rsidRPr="00B11DCE">
        <w:rPr>
          <w:rFonts w:hint="cs"/>
          <w:rtl/>
          <w:lang w:eastAsia="he-IL"/>
        </w:rPr>
        <w:t>2</w:t>
      </w:r>
      <w:r w:rsidRPr="00B11DCE">
        <w:rPr>
          <w:rtl/>
          <w:lang w:eastAsia="he-IL"/>
        </w:rPr>
        <w:t>-201</w:t>
      </w:r>
      <w:r w:rsidRPr="00B11DCE">
        <w:rPr>
          <w:rFonts w:hint="cs"/>
          <w:rtl/>
          <w:lang w:eastAsia="he-IL"/>
        </w:rPr>
        <w:t>7</w:t>
      </w:r>
      <w:r w:rsidRPr="00B11DCE">
        <w:rPr>
          <w:rtl/>
          <w:lang w:eastAsia="he-IL"/>
        </w:rPr>
        <w:t xml:space="preserve">. </w:t>
      </w:r>
    </w:p>
    <w:p w:rsidR="00221FD4" w:rsidRDefault="00211355" w:rsidP="00B11DCE">
      <w:pPr>
        <w:pStyle w:val="20"/>
        <w:ind w:right="576"/>
        <w:rPr>
          <w:rtl/>
        </w:rPr>
      </w:pPr>
      <w:r>
        <w:rPr>
          <w:rFonts w:hint="cs"/>
          <w:rtl/>
        </w:rPr>
        <w:t>צוות המציע</w:t>
      </w:r>
    </w:p>
    <w:p w:rsidR="00221FD4" w:rsidRPr="00221FD4" w:rsidRDefault="00221FD4" w:rsidP="00221FD4">
      <w:pPr>
        <w:pStyle w:val="3"/>
        <w:bidi/>
      </w:pPr>
      <w:r>
        <w:rPr>
          <w:rFonts w:hint="cs"/>
          <w:rtl/>
        </w:rPr>
        <w:t>ראש הצוות</w:t>
      </w:r>
    </w:p>
    <w:p w:rsidR="00A86813" w:rsidRDefault="00221FD4" w:rsidP="00D03946">
      <w:pPr>
        <w:numPr>
          <w:ilvl w:val="0"/>
          <w:numId w:val="87"/>
        </w:numPr>
        <w:rPr>
          <w:rtl/>
        </w:rPr>
      </w:pPr>
      <w:r>
        <w:rPr>
          <w:rFonts w:hint="cs"/>
          <w:rtl/>
        </w:rPr>
        <w:t>המציע יציג בהצעתו</w:t>
      </w:r>
      <w:r w:rsidR="00A86813">
        <w:rPr>
          <w:rFonts w:hint="cs"/>
          <w:rtl/>
        </w:rPr>
        <w:t xml:space="preserve"> עובד אשר יהיה ראש הצוות מטעמו במהלך תקופת ההתקשרות. ראש הצוות יידרש להעסקה על ידי המציע (ביחסי עובד מעביד) לפחות 6 חודשים טרם הגשת ההצעה.</w:t>
      </w:r>
    </w:p>
    <w:p w:rsidR="00A86813" w:rsidRDefault="00A86813" w:rsidP="00D03946">
      <w:pPr>
        <w:numPr>
          <w:ilvl w:val="0"/>
          <w:numId w:val="87"/>
        </w:numPr>
        <w:rPr>
          <w:rtl/>
        </w:rPr>
      </w:pPr>
      <w:r>
        <w:rPr>
          <w:rFonts w:hint="cs"/>
          <w:rtl/>
        </w:rPr>
        <w:t>תנאי הסף בהם יידרש לעמו</w:t>
      </w:r>
      <w:r w:rsidR="0059361C">
        <w:rPr>
          <w:rFonts w:hint="cs"/>
          <w:rtl/>
        </w:rPr>
        <w:t xml:space="preserve">ד </w:t>
      </w:r>
      <w:r>
        <w:rPr>
          <w:rFonts w:hint="cs"/>
          <w:rtl/>
        </w:rPr>
        <w:t>ראש הצוות:</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379"/>
        <w:gridCol w:w="3717"/>
      </w:tblGrid>
      <w:tr w:rsidR="00A86813" w:rsidRPr="00530BB2" w:rsidTr="00530BB2">
        <w:trPr>
          <w:tblHeader/>
        </w:trPr>
        <w:tc>
          <w:tcPr>
            <w:tcW w:w="1984" w:type="dxa"/>
            <w:shd w:val="clear" w:color="auto" w:fill="F2F2F2"/>
          </w:tcPr>
          <w:p w:rsidR="00A86813" w:rsidRPr="00530BB2" w:rsidRDefault="00A86813" w:rsidP="00530BB2">
            <w:pPr>
              <w:spacing w:line="240" w:lineRule="auto"/>
              <w:rPr>
                <w:rFonts w:eastAsia="Times New Roman"/>
                <w:b/>
                <w:bCs/>
                <w:sz w:val="22"/>
                <w:szCs w:val="22"/>
                <w:rtl/>
                <w:lang w:val="x-none" w:eastAsia="x-none"/>
              </w:rPr>
            </w:pPr>
            <w:r w:rsidRPr="00530BB2">
              <w:rPr>
                <w:rFonts w:eastAsia="Times New Roman" w:hint="cs"/>
                <w:b/>
                <w:bCs/>
                <w:sz w:val="22"/>
                <w:szCs w:val="22"/>
                <w:rtl/>
                <w:lang w:val="x-none" w:eastAsia="x-none"/>
              </w:rPr>
              <w:t>תחום  התמחות</w:t>
            </w:r>
          </w:p>
        </w:tc>
        <w:tc>
          <w:tcPr>
            <w:tcW w:w="2379" w:type="dxa"/>
            <w:shd w:val="clear" w:color="auto" w:fill="F2F2F2"/>
          </w:tcPr>
          <w:p w:rsidR="00A86813" w:rsidRPr="00530BB2" w:rsidRDefault="00A86813" w:rsidP="00530BB2">
            <w:pPr>
              <w:spacing w:line="240" w:lineRule="auto"/>
              <w:rPr>
                <w:rFonts w:eastAsia="Times New Roman"/>
                <w:b/>
                <w:bCs/>
                <w:sz w:val="22"/>
                <w:szCs w:val="22"/>
                <w:rtl/>
                <w:lang w:val="x-none" w:eastAsia="x-none"/>
              </w:rPr>
            </w:pPr>
            <w:r w:rsidRPr="00530BB2">
              <w:rPr>
                <w:rFonts w:eastAsia="Times New Roman" w:hint="cs"/>
                <w:b/>
                <w:bCs/>
                <w:sz w:val="22"/>
                <w:szCs w:val="22"/>
                <w:rtl/>
                <w:lang w:val="x-none" w:eastAsia="x-none"/>
              </w:rPr>
              <w:t>השכלה מינימאלית</w:t>
            </w:r>
          </w:p>
        </w:tc>
        <w:tc>
          <w:tcPr>
            <w:tcW w:w="3717" w:type="dxa"/>
            <w:shd w:val="clear" w:color="auto" w:fill="F2F2F2"/>
          </w:tcPr>
          <w:p w:rsidR="00A86813" w:rsidRPr="00530BB2" w:rsidRDefault="00A86813" w:rsidP="00530BB2">
            <w:pPr>
              <w:spacing w:line="240" w:lineRule="auto"/>
              <w:rPr>
                <w:rFonts w:eastAsia="Times New Roman"/>
                <w:b/>
                <w:bCs/>
                <w:sz w:val="22"/>
                <w:szCs w:val="22"/>
                <w:rtl/>
                <w:lang w:val="x-none" w:eastAsia="x-none"/>
              </w:rPr>
            </w:pPr>
            <w:r w:rsidRPr="00530BB2">
              <w:rPr>
                <w:rFonts w:eastAsia="Times New Roman" w:hint="cs"/>
                <w:b/>
                <w:bCs/>
                <w:sz w:val="22"/>
                <w:szCs w:val="22"/>
                <w:rtl/>
                <w:lang w:val="x-none" w:eastAsia="x-none"/>
              </w:rPr>
              <w:t xml:space="preserve">ניסיון </w:t>
            </w:r>
          </w:p>
        </w:tc>
      </w:tr>
      <w:tr w:rsidR="00A86813" w:rsidRPr="003F3533" w:rsidTr="00530BB2">
        <w:trPr>
          <w:tblHeader/>
        </w:trPr>
        <w:tc>
          <w:tcPr>
            <w:tcW w:w="1984" w:type="dxa"/>
            <w:shd w:val="clear" w:color="auto" w:fill="auto"/>
          </w:tcPr>
          <w:p w:rsidR="00530BB2" w:rsidRDefault="00B33DAC" w:rsidP="00530BB2">
            <w:pPr>
              <w:spacing w:line="240" w:lineRule="auto"/>
              <w:rPr>
                <w:rFonts w:eastAsia="Times New Roman"/>
                <w:sz w:val="22"/>
                <w:szCs w:val="22"/>
                <w:rtl/>
                <w:lang w:val="x-none" w:eastAsia="x-none"/>
              </w:rPr>
            </w:pPr>
            <w:proofErr w:type="spellStart"/>
            <w:r w:rsidRPr="00530BB2">
              <w:rPr>
                <w:rFonts w:eastAsia="Times New Roman" w:hint="cs"/>
                <w:sz w:val="22"/>
                <w:szCs w:val="22"/>
                <w:rtl/>
                <w:lang w:val="x-none" w:eastAsia="x-none"/>
              </w:rPr>
              <w:t>הידרומטריה</w:t>
            </w:r>
            <w:proofErr w:type="spellEnd"/>
            <w:r w:rsidR="00530BB2">
              <w:rPr>
                <w:rFonts w:eastAsia="Times New Roman" w:hint="cs"/>
                <w:sz w:val="22"/>
                <w:szCs w:val="22"/>
                <w:rtl/>
                <w:lang w:val="x-none" w:eastAsia="x-none"/>
              </w:rPr>
              <w:t xml:space="preserve">/ </w:t>
            </w:r>
            <w:r w:rsidRPr="00530BB2">
              <w:rPr>
                <w:rFonts w:eastAsia="Times New Roman" w:hint="cs"/>
                <w:sz w:val="22"/>
                <w:szCs w:val="22"/>
                <w:rtl/>
                <w:lang w:val="x-none" w:eastAsia="x-none"/>
              </w:rPr>
              <w:t>הידרולוגיה</w:t>
            </w:r>
            <w:r w:rsidR="00530BB2">
              <w:rPr>
                <w:rFonts w:eastAsia="Times New Roman" w:hint="cs"/>
                <w:sz w:val="22"/>
                <w:szCs w:val="22"/>
                <w:rtl/>
                <w:lang w:val="x-none" w:eastAsia="x-none"/>
              </w:rPr>
              <w:t>/</w:t>
            </w:r>
          </w:p>
          <w:p w:rsidR="00530BB2" w:rsidRDefault="00B33DAC" w:rsidP="00530BB2">
            <w:pPr>
              <w:spacing w:line="240" w:lineRule="auto"/>
              <w:rPr>
                <w:rFonts w:eastAsia="Times New Roman"/>
                <w:sz w:val="22"/>
                <w:szCs w:val="22"/>
                <w:rtl/>
                <w:lang w:val="x-none" w:eastAsia="x-none"/>
              </w:rPr>
            </w:pPr>
            <w:r w:rsidRPr="00530BB2">
              <w:rPr>
                <w:rFonts w:eastAsia="Times New Roman" w:hint="cs"/>
                <w:sz w:val="22"/>
                <w:szCs w:val="22"/>
                <w:rtl/>
                <w:lang w:val="x-none" w:eastAsia="x-none"/>
              </w:rPr>
              <w:t>שימור קרקע</w:t>
            </w:r>
            <w:r w:rsidR="00530BB2">
              <w:rPr>
                <w:rFonts w:eastAsia="Times New Roman" w:hint="cs"/>
                <w:sz w:val="22"/>
                <w:szCs w:val="22"/>
                <w:rtl/>
                <w:lang w:val="x-none" w:eastAsia="x-none"/>
              </w:rPr>
              <w:t>/</w:t>
            </w:r>
          </w:p>
          <w:p w:rsidR="00A86813" w:rsidRPr="00530BB2" w:rsidRDefault="00B33DAC" w:rsidP="00530BB2">
            <w:pPr>
              <w:spacing w:line="240" w:lineRule="auto"/>
              <w:rPr>
                <w:rFonts w:eastAsia="Times New Roman"/>
                <w:sz w:val="22"/>
                <w:szCs w:val="22"/>
                <w:rtl/>
                <w:lang w:val="x-none" w:eastAsia="x-none"/>
              </w:rPr>
            </w:pPr>
            <w:r w:rsidRPr="00530BB2">
              <w:rPr>
                <w:rFonts w:eastAsia="Times New Roman" w:hint="cs"/>
                <w:sz w:val="22"/>
                <w:szCs w:val="22"/>
                <w:rtl/>
                <w:lang w:val="x-none" w:eastAsia="x-none"/>
              </w:rPr>
              <w:t>חישה מרחוק</w:t>
            </w:r>
          </w:p>
        </w:tc>
        <w:tc>
          <w:tcPr>
            <w:tcW w:w="2379" w:type="dxa"/>
            <w:shd w:val="clear" w:color="auto" w:fill="auto"/>
          </w:tcPr>
          <w:p w:rsidR="00A86813" w:rsidRPr="00530BB2" w:rsidRDefault="00B33DAC" w:rsidP="00530BB2">
            <w:pPr>
              <w:spacing w:line="240" w:lineRule="auto"/>
              <w:rPr>
                <w:rFonts w:eastAsia="Times New Roman"/>
                <w:sz w:val="22"/>
                <w:szCs w:val="22"/>
                <w:rtl/>
                <w:lang w:val="x-none" w:eastAsia="x-none"/>
              </w:rPr>
            </w:pPr>
            <w:r w:rsidRPr="00530BB2">
              <w:rPr>
                <w:rFonts w:eastAsia="Times New Roman" w:hint="cs"/>
                <w:sz w:val="22"/>
                <w:szCs w:val="22"/>
                <w:rtl/>
                <w:lang w:val="x-none" w:eastAsia="x-none"/>
              </w:rPr>
              <w:t>תואר ראשון במדעי הטבע\חברה</w:t>
            </w:r>
          </w:p>
        </w:tc>
        <w:tc>
          <w:tcPr>
            <w:tcW w:w="3717" w:type="dxa"/>
            <w:shd w:val="clear" w:color="auto" w:fill="auto"/>
          </w:tcPr>
          <w:p w:rsidR="00A86813" w:rsidRPr="00530BB2" w:rsidRDefault="00A86813" w:rsidP="00530BB2">
            <w:pPr>
              <w:spacing w:line="240" w:lineRule="auto"/>
              <w:rPr>
                <w:rFonts w:eastAsia="Times New Roman"/>
                <w:sz w:val="22"/>
                <w:szCs w:val="22"/>
                <w:rtl/>
                <w:lang w:val="x-none" w:eastAsia="x-none"/>
              </w:rPr>
            </w:pPr>
            <w:r w:rsidRPr="00530BB2">
              <w:rPr>
                <w:rFonts w:eastAsia="Times New Roman" w:hint="cs"/>
                <w:sz w:val="22"/>
                <w:szCs w:val="22"/>
                <w:rtl/>
                <w:lang w:val="x-none" w:eastAsia="x-none"/>
              </w:rPr>
              <w:t xml:space="preserve">ניהול צוותי עבודה במתן שירותי תפעול </w:t>
            </w:r>
            <w:r w:rsidR="00530BB2">
              <w:rPr>
                <w:rFonts w:eastAsia="Times New Roman" w:hint="cs"/>
                <w:sz w:val="22"/>
                <w:szCs w:val="22"/>
                <w:rtl/>
                <w:lang w:val="x-none" w:eastAsia="x-none"/>
              </w:rPr>
              <w:t>ל</w:t>
            </w:r>
            <w:r w:rsidRPr="00530BB2">
              <w:rPr>
                <w:rFonts w:eastAsia="Times New Roman" w:hint="cs"/>
                <w:sz w:val="22"/>
                <w:szCs w:val="22"/>
                <w:rtl/>
                <w:lang w:val="x-none" w:eastAsia="x-none"/>
              </w:rPr>
              <w:t xml:space="preserve">תחנות </w:t>
            </w:r>
            <w:r w:rsidR="00B8763F" w:rsidRPr="00530BB2">
              <w:rPr>
                <w:rFonts w:eastAsia="Times New Roman" w:hint="cs"/>
                <w:sz w:val="22"/>
                <w:szCs w:val="22"/>
                <w:rtl/>
                <w:lang w:val="x-none" w:eastAsia="x-none"/>
              </w:rPr>
              <w:t xml:space="preserve">לאיסוף נתונים </w:t>
            </w:r>
            <w:r w:rsidR="008D02E8" w:rsidRPr="00530BB2">
              <w:rPr>
                <w:rFonts w:eastAsia="Times New Roman" w:hint="cs"/>
                <w:sz w:val="22"/>
                <w:szCs w:val="22"/>
                <w:rtl/>
                <w:lang w:val="x-none" w:eastAsia="x-none"/>
              </w:rPr>
              <w:t>ההידרומטרים</w:t>
            </w:r>
            <w:r w:rsidR="000C755A" w:rsidRPr="00530BB2">
              <w:rPr>
                <w:rFonts w:eastAsia="Times New Roman" w:hint="cs"/>
                <w:sz w:val="22"/>
                <w:szCs w:val="22"/>
                <w:rtl/>
                <w:lang w:val="x-none" w:eastAsia="x-none"/>
              </w:rPr>
              <w:t xml:space="preserve"> וקרקעיים </w:t>
            </w:r>
            <w:r w:rsidR="00530BB2" w:rsidRPr="00530BB2">
              <w:rPr>
                <w:rFonts w:eastAsia="Times New Roman" w:hint="cs"/>
                <w:sz w:val="22"/>
                <w:szCs w:val="22"/>
                <w:rtl/>
                <w:lang w:val="x-none" w:eastAsia="x-none"/>
              </w:rPr>
              <w:t>במשך לפחות 3 שנים במהלך ה</w:t>
            </w:r>
            <w:r w:rsidRPr="00530BB2">
              <w:rPr>
                <w:rFonts w:eastAsia="Times New Roman" w:hint="cs"/>
                <w:sz w:val="22"/>
                <w:szCs w:val="22"/>
                <w:rtl/>
                <w:lang w:val="x-none" w:eastAsia="x-none"/>
              </w:rPr>
              <w:t>שנים 2012-2017 עבור לפחות 3 לקוחות שונים</w:t>
            </w:r>
          </w:p>
        </w:tc>
      </w:tr>
    </w:tbl>
    <w:p w:rsidR="00A86813" w:rsidRDefault="00A86813" w:rsidP="00221FD4">
      <w:pPr>
        <w:rPr>
          <w:rtl/>
        </w:rPr>
      </w:pPr>
    </w:p>
    <w:p w:rsidR="00A86813" w:rsidRDefault="00A86813" w:rsidP="00221FD4">
      <w:pPr>
        <w:rPr>
          <w:rtl/>
        </w:rPr>
      </w:pPr>
    </w:p>
    <w:p w:rsidR="00A86813" w:rsidRDefault="00A86813" w:rsidP="00A86813">
      <w:pPr>
        <w:pStyle w:val="3"/>
        <w:bidi/>
        <w:rPr>
          <w:rtl/>
        </w:rPr>
      </w:pPr>
      <w:r>
        <w:rPr>
          <w:rFonts w:hint="cs"/>
          <w:rtl/>
        </w:rPr>
        <w:lastRenderedPageBreak/>
        <w:t>צוות המציע</w:t>
      </w:r>
    </w:p>
    <w:p w:rsidR="004C27F6" w:rsidRDefault="00A86813" w:rsidP="00D03946">
      <w:pPr>
        <w:numPr>
          <w:ilvl w:val="0"/>
          <w:numId w:val="88"/>
        </w:numPr>
        <w:rPr>
          <w:rtl/>
        </w:rPr>
      </w:pPr>
      <w:r>
        <w:rPr>
          <w:rFonts w:hint="cs"/>
          <w:rtl/>
        </w:rPr>
        <w:t xml:space="preserve">המציע יציג בהצעתו </w:t>
      </w:r>
      <w:r w:rsidR="00530BB2">
        <w:rPr>
          <w:rFonts w:hint="cs"/>
          <w:rtl/>
        </w:rPr>
        <w:t>4</w:t>
      </w:r>
      <w:r>
        <w:rPr>
          <w:rFonts w:hint="cs"/>
          <w:rtl/>
        </w:rPr>
        <w:t xml:space="preserve"> עובדים </w:t>
      </w:r>
      <w:r w:rsidR="00157B2C">
        <w:rPr>
          <w:rFonts w:hint="cs"/>
          <w:rtl/>
        </w:rPr>
        <w:t xml:space="preserve">(המפורטים בטבלה להלן) </w:t>
      </w:r>
      <w:r>
        <w:rPr>
          <w:rFonts w:hint="cs"/>
          <w:rtl/>
        </w:rPr>
        <w:t>אשר יבצעו את העבודה מטעמו של המציע בתקופת ההתקשרות</w:t>
      </w:r>
      <w:r w:rsidR="004C27F6">
        <w:rPr>
          <w:rFonts w:hint="cs"/>
          <w:rtl/>
        </w:rPr>
        <w:t xml:space="preserve">. העובדים המוצעים נדרשים להעסקה (בכל סוג של התקשרות מחייבת) החל מיום הגשת ההצעה. </w:t>
      </w:r>
    </w:p>
    <w:p w:rsidR="004C27F6" w:rsidRDefault="004C27F6" w:rsidP="004C27F6">
      <w:r>
        <w:rPr>
          <w:rFonts w:hint="cs"/>
          <w:rtl/>
        </w:rPr>
        <w:t xml:space="preserve">           *יש להציג לכל עובד מוצע, תעודות המעידות על השכלה ממוסד לימודים מוכר.</w:t>
      </w:r>
    </w:p>
    <w:tbl>
      <w:tblPr>
        <w:tblpPr w:leftFromText="180" w:rightFromText="180" w:vertAnchor="text" w:horzAnchor="margin" w:tblpY="6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677"/>
        <w:gridCol w:w="2694"/>
      </w:tblGrid>
      <w:tr w:rsidR="004C27F6" w:rsidRPr="004C27F6" w:rsidTr="004C27F6">
        <w:trPr>
          <w:tblHeader/>
        </w:trPr>
        <w:tc>
          <w:tcPr>
            <w:tcW w:w="567" w:type="dxa"/>
            <w:shd w:val="clear" w:color="auto" w:fill="F2F2F2"/>
          </w:tcPr>
          <w:p w:rsidR="004C27F6" w:rsidRPr="004C27F6" w:rsidRDefault="004C27F6" w:rsidP="004C27F6">
            <w:pPr>
              <w:spacing w:line="240" w:lineRule="auto"/>
              <w:rPr>
                <w:rFonts w:eastAsia="Times New Roman"/>
                <w:b/>
                <w:bCs/>
                <w:sz w:val="22"/>
                <w:szCs w:val="22"/>
                <w:rtl/>
                <w:lang w:val="x-none" w:eastAsia="x-none"/>
              </w:rPr>
            </w:pPr>
            <w:r w:rsidRPr="004C27F6">
              <w:rPr>
                <w:rFonts w:eastAsia="Times New Roman" w:hint="cs"/>
                <w:b/>
                <w:bCs/>
                <w:sz w:val="22"/>
                <w:szCs w:val="22"/>
                <w:rtl/>
                <w:lang w:val="x-none" w:eastAsia="x-none"/>
              </w:rPr>
              <w:t>#</w:t>
            </w:r>
          </w:p>
        </w:tc>
        <w:tc>
          <w:tcPr>
            <w:tcW w:w="4677" w:type="dxa"/>
            <w:shd w:val="clear" w:color="auto" w:fill="F2F2F2"/>
          </w:tcPr>
          <w:p w:rsidR="004C27F6" w:rsidRPr="004C27F6" w:rsidRDefault="004C27F6" w:rsidP="004C27F6">
            <w:pPr>
              <w:spacing w:line="240" w:lineRule="auto"/>
              <w:rPr>
                <w:rFonts w:eastAsia="Times New Roman"/>
                <w:b/>
                <w:bCs/>
                <w:sz w:val="22"/>
                <w:szCs w:val="22"/>
                <w:rtl/>
                <w:lang w:val="x-none" w:eastAsia="x-none"/>
              </w:rPr>
            </w:pPr>
            <w:r w:rsidRPr="004C27F6">
              <w:rPr>
                <w:rFonts w:eastAsia="Times New Roman" w:hint="cs"/>
                <w:b/>
                <w:bCs/>
                <w:sz w:val="22"/>
                <w:szCs w:val="22"/>
                <w:rtl/>
                <w:lang w:val="x-none" w:eastAsia="x-none"/>
              </w:rPr>
              <w:t>תחום  התמחות</w:t>
            </w:r>
          </w:p>
        </w:tc>
        <w:tc>
          <w:tcPr>
            <w:tcW w:w="2694" w:type="dxa"/>
            <w:shd w:val="clear" w:color="auto" w:fill="F2F2F2"/>
          </w:tcPr>
          <w:p w:rsidR="004C27F6" w:rsidRDefault="004C27F6" w:rsidP="004C27F6">
            <w:pPr>
              <w:spacing w:line="240" w:lineRule="auto"/>
              <w:rPr>
                <w:rFonts w:eastAsia="Times New Roman"/>
                <w:b/>
                <w:bCs/>
                <w:sz w:val="22"/>
                <w:szCs w:val="22"/>
                <w:rtl/>
                <w:lang w:val="x-none" w:eastAsia="x-none"/>
              </w:rPr>
            </w:pPr>
            <w:r w:rsidRPr="004C27F6">
              <w:rPr>
                <w:rFonts w:eastAsia="Times New Roman" w:hint="cs"/>
                <w:b/>
                <w:bCs/>
                <w:sz w:val="22"/>
                <w:szCs w:val="22"/>
                <w:rtl/>
                <w:lang w:val="x-none" w:eastAsia="x-none"/>
              </w:rPr>
              <w:t>דרישות השכלה</w:t>
            </w:r>
            <w:r w:rsidR="00DD3B5B">
              <w:rPr>
                <w:rFonts w:eastAsia="Times New Roman" w:hint="cs"/>
                <w:b/>
                <w:bCs/>
                <w:sz w:val="22"/>
                <w:szCs w:val="22"/>
                <w:rtl/>
                <w:lang w:val="x-none" w:eastAsia="x-none"/>
              </w:rPr>
              <w:t xml:space="preserve"> מינימליות</w:t>
            </w:r>
          </w:p>
          <w:p w:rsidR="004C27F6" w:rsidRPr="004C27F6" w:rsidRDefault="004C27F6" w:rsidP="004C27F6">
            <w:pPr>
              <w:spacing w:line="240" w:lineRule="auto"/>
              <w:rPr>
                <w:rFonts w:eastAsia="Times New Roman"/>
                <w:b/>
                <w:bCs/>
                <w:sz w:val="22"/>
                <w:szCs w:val="22"/>
                <w:rtl/>
                <w:lang w:val="x-none" w:eastAsia="x-none"/>
              </w:rPr>
            </w:pPr>
          </w:p>
        </w:tc>
      </w:tr>
      <w:tr w:rsidR="004C27F6" w:rsidRPr="004C27F6" w:rsidTr="004C27F6">
        <w:tc>
          <w:tcPr>
            <w:tcW w:w="567" w:type="dxa"/>
            <w:shd w:val="clear" w:color="auto" w:fill="auto"/>
          </w:tcPr>
          <w:p w:rsidR="004C27F6" w:rsidRPr="004C27F6" w:rsidRDefault="004C27F6" w:rsidP="00D03946">
            <w:pPr>
              <w:numPr>
                <w:ilvl w:val="0"/>
                <w:numId w:val="98"/>
              </w:numPr>
              <w:rPr>
                <w:rFonts w:eastAsia="Times New Roman"/>
                <w:sz w:val="22"/>
                <w:szCs w:val="22"/>
                <w:rtl/>
                <w:lang w:val="x-none" w:eastAsia="x-none"/>
              </w:rPr>
            </w:pPr>
          </w:p>
        </w:tc>
        <w:tc>
          <w:tcPr>
            <w:tcW w:w="4677" w:type="dxa"/>
            <w:shd w:val="clear" w:color="auto" w:fill="auto"/>
          </w:tcPr>
          <w:p w:rsidR="004C27F6" w:rsidRPr="004C27F6" w:rsidRDefault="004C27F6" w:rsidP="004C27F6">
            <w:pPr>
              <w:rPr>
                <w:rFonts w:eastAsia="Times New Roman"/>
                <w:sz w:val="22"/>
                <w:szCs w:val="22"/>
                <w:rtl/>
                <w:lang w:val="x-none" w:eastAsia="x-none"/>
              </w:rPr>
            </w:pPr>
            <w:r w:rsidRPr="004C27F6">
              <w:rPr>
                <w:rFonts w:eastAsia="Times New Roman" w:hint="cs"/>
                <w:sz w:val="22"/>
                <w:szCs w:val="22"/>
                <w:rtl/>
                <w:lang w:val="x-none" w:eastAsia="x-none"/>
              </w:rPr>
              <w:t xml:space="preserve">מומחה בתחום </w:t>
            </w:r>
            <w:proofErr w:type="spellStart"/>
            <w:r w:rsidRPr="004C27F6">
              <w:rPr>
                <w:rFonts w:eastAsia="Times New Roman"/>
                <w:sz w:val="22"/>
                <w:szCs w:val="22"/>
                <w:rtl/>
                <w:lang w:val="x-none" w:eastAsia="x-none"/>
              </w:rPr>
              <w:t>הידרומטריה</w:t>
            </w:r>
            <w:proofErr w:type="spellEnd"/>
            <w:r w:rsidRPr="004C27F6">
              <w:rPr>
                <w:rFonts w:eastAsia="Times New Roman" w:hint="cs"/>
                <w:sz w:val="22"/>
                <w:szCs w:val="22"/>
                <w:rtl/>
                <w:lang w:val="x-none" w:eastAsia="x-none"/>
              </w:rPr>
              <w:t xml:space="preserve"> והידרולוגיה</w:t>
            </w:r>
          </w:p>
        </w:tc>
        <w:tc>
          <w:tcPr>
            <w:tcW w:w="2694" w:type="dxa"/>
          </w:tcPr>
          <w:p w:rsidR="004C27F6" w:rsidRPr="004C27F6" w:rsidRDefault="004C27F6" w:rsidP="004C27F6">
            <w:pPr>
              <w:rPr>
                <w:rFonts w:eastAsia="Times New Roman"/>
                <w:sz w:val="22"/>
                <w:szCs w:val="22"/>
                <w:rtl/>
                <w:lang w:val="x-none" w:eastAsia="x-none"/>
              </w:rPr>
            </w:pPr>
            <w:r w:rsidRPr="004C27F6">
              <w:rPr>
                <w:rFonts w:eastAsia="Times New Roman" w:hint="cs"/>
                <w:sz w:val="22"/>
                <w:szCs w:val="22"/>
                <w:rtl/>
                <w:lang w:val="x-none" w:eastAsia="x-none"/>
              </w:rPr>
              <w:t>הנדסאי קרקע ומים</w:t>
            </w:r>
          </w:p>
        </w:tc>
      </w:tr>
      <w:tr w:rsidR="004C27F6" w:rsidRPr="004C27F6" w:rsidTr="004C27F6">
        <w:tc>
          <w:tcPr>
            <w:tcW w:w="567" w:type="dxa"/>
            <w:shd w:val="clear" w:color="auto" w:fill="auto"/>
          </w:tcPr>
          <w:p w:rsidR="004C27F6" w:rsidRPr="004C27F6" w:rsidRDefault="004C27F6" w:rsidP="00D03946">
            <w:pPr>
              <w:numPr>
                <w:ilvl w:val="0"/>
                <w:numId w:val="98"/>
              </w:numPr>
              <w:rPr>
                <w:rFonts w:eastAsia="Times New Roman"/>
                <w:sz w:val="22"/>
                <w:szCs w:val="22"/>
                <w:rtl/>
                <w:lang w:val="x-none" w:eastAsia="x-none"/>
              </w:rPr>
            </w:pPr>
          </w:p>
        </w:tc>
        <w:tc>
          <w:tcPr>
            <w:tcW w:w="4677" w:type="dxa"/>
            <w:shd w:val="clear" w:color="auto" w:fill="auto"/>
          </w:tcPr>
          <w:p w:rsidR="004C27F6" w:rsidRPr="004C27F6" w:rsidRDefault="004C27F6" w:rsidP="004C27F6">
            <w:pPr>
              <w:rPr>
                <w:rFonts w:eastAsia="Times New Roman"/>
                <w:sz w:val="22"/>
                <w:szCs w:val="22"/>
                <w:rtl/>
                <w:lang w:eastAsia="x-none"/>
              </w:rPr>
            </w:pPr>
            <w:r w:rsidRPr="004C27F6">
              <w:rPr>
                <w:rFonts w:eastAsia="Times New Roman" w:hint="cs"/>
                <w:sz w:val="22"/>
                <w:szCs w:val="22"/>
                <w:rtl/>
                <w:lang w:val="x-none" w:eastAsia="x-none"/>
              </w:rPr>
              <w:t xml:space="preserve">מומחה בתחום חישה מרחוק ועיבוד תמונה, בעל ידע בעיבוד וניתוח </w:t>
            </w:r>
            <w:r w:rsidRPr="004C27F6">
              <w:rPr>
                <w:rFonts w:eastAsia="Times New Roman"/>
                <w:sz w:val="22"/>
                <w:szCs w:val="22"/>
                <w:rtl/>
                <w:lang w:val="x-none" w:eastAsia="x-none"/>
              </w:rPr>
              <w:t xml:space="preserve">נתוני </w:t>
            </w:r>
            <w:r w:rsidRPr="004C27F6">
              <w:rPr>
                <w:rFonts w:eastAsia="Times New Roman" w:hint="cs"/>
                <w:sz w:val="22"/>
                <w:szCs w:val="22"/>
                <w:rtl/>
                <w:lang w:val="x-none" w:eastAsia="x-none"/>
              </w:rPr>
              <w:t>מכ"ם</w:t>
            </w:r>
            <w:r w:rsidRPr="004C27F6">
              <w:rPr>
                <w:rFonts w:eastAsia="Times New Roman"/>
                <w:sz w:val="22"/>
                <w:szCs w:val="22"/>
                <w:rtl/>
                <w:lang w:val="x-none" w:eastAsia="x-none"/>
              </w:rPr>
              <w:t xml:space="preserve"> עננים</w:t>
            </w:r>
            <w:r w:rsidRPr="004C27F6">
              <w:rPr>
                <w:rFonts w:eastAsia="Times New Roman" w:hint="cs"/>
                <w:sz w:val="22"/>
                <w:szCs w:val="22"/>
                <w:rtl/>
                <w:lang w:val="x-none" w:eastAsia="x-none"/>
              </w:rPr>
              <w:t>; ניסיון מוכח בעיבוד וניתוח נתוני חיישנים וציוד מדידה (</w:t>
            </w:r>
            <w:r w:rsidRPr="004C27F6">
              <w:rPr>
                <w:rFonts w:eastAsia="Times New Roman"/>
                <w:sz w:val="22"/>
                <w:szCs w:val="22"/>
                <w:lang w:eastAsia="x-none"/>
              </w:rPr>
              <w:t>TLS</w:t>
            </w:r>
            <w:r w:rsidRPr="004C27F6">
              <w:rPr>
                <w:rFonts w:eastAsia="Times New Roman" w:hint="cs"/>
                <w:sz w:val="22"/>
                <w:szCs w:val="22"/>
                <w:rtl/>
                <w:lang w:eastAsia="x-none"/>
              </w:rPr>
              <w:t xml:space="preserve">, </w:t>
            </w:r>
            <w:r w:rsidRPr="004C27F6">
              <w:rPr>
                <w:rFonts w:eastAsia="Times New Roman"/>
                <w:sz w:val="22"/>
                <w:szCs w:val="22"/>
                <w:lang w:eastAsia="x-none"/>
              </w:rPr>
              <w:t>ASD</w:t>
            </w:r>
            <w:r w:rsidRPr="004C27F6">
              <w:rPr>
                <w:rFonts w:eastAsia="Times New Roman" w:hint="cs"/>
                <w:sz w:val="22"/>
                <w:szCs w:val="22"/>
                <w:rtl/>
                <w:lang w:eastAsia="x-none"/>
              </w:rPr>
              <w:t xml:space="preserve">, </w:t>
            </w:r>
            <w:r w:rsidRPr="004C27F6">
              <w:rPr>
                <w:rFonts w:eastAsia="Times New Roman"/>
                <w:sz w:val="22"/>
                <w:szCs w:val="22"/>
                <w:lang w:eastAsia="x-none"/>
              </w:rPr>
              <w:t>FDEM</w:t>
            </w:r>
            <w:r w:rsidRPr="004C27F6">
              <w:rPr>
                <w:rFonts w:eastAsia="Times New Roman" w:hint="cs"/>
                <w:sz w:val="22"/>
                <w:szCs w:val="22"/>
                <w:rtl/>
                <w:lang w:eastAsia="x-none"/>
              </w:rPr>
              <w:t xml:space="preserve">, </w:t>
            </w:r>
            <w:r w:rsidRPr="004C27F6">
              <w:rPr>
                <w:rFonts w:eastAsia="Times New Roman"/>
                <w:sz w:val="22"/>
                <w:szCs w:val="22"/>
                <w:lang w:eastAsia="x-none"/>
              </w:rPr>
              <w:t>RTK</w:t>
            </w:r>
            <w:r w:rsidRPr="004C27F6">
              <w:rPr>
                <w:rFonts w:eastAsia="Times New Roman" w:hint="cs"/>
                <w:sz w:val="22"/>
                <w:szCs w:val="22"/>
                <w:rtl/>
                <w:lang w:eastAsia="x-none"/>
              </w:rPr>
              <w:t xml:space="preserve">, </w:t>
            </w:r>
            <w:r w:rsidRPr="004C27F6">
              <w:rPr>
                <w:rFonts w:eastAsia="Times New Roman"/>
                <w:sz w:val="22"/>
                <w:szCs w:val="22"/>
                <w:lang w:eastAsia="x-none"/>
              </w:rPr>
              <w:t>FLIR</w:t>
            </w:r>
            <w:r w:rsidRPr="004C27F6">
              <w:rPr>
                <w:rFonts w:eastAsia="Times New Roman" w:hint="cs"/>
                <w:sz w:val="22"/>
                <w:szCs w:val="22"/>
                <w:rtl/>
                <w:lang w:eastAsia="x-none"/>
              </w:rPr>
              <w:t xml:space="preserve">, </w:t>
            </w:r>
            <w:r w:rsidRPr="004C27F6">
              <w:rPr>
                <w:rFonts w:eastAsia="Times New Roman"/>
                <w:sz w:val="22"/>
                <w:szCs w:val="22"/>
                <w:lang w:eastAsia="x-none"/>
              </w:rPr>
              <w:t>UAV</w:t>
            </w:r>
            <w:r w:rsidRPr="004C27F6">
              <w:rPr>
                <w:rFonts w:eastAsia="Times New Roman" w:hint="cs"/>
                <w:sz w:val="22"/>
                <w:szCs w:val="22"/>
                <w:rtl/>
                <w:lang w:eastAsia="x-none"/>
              </w:rPr>
              <w:t>), בעל ניסיון בהפעלת תוכנות לעיבוד תמונה (</w:t>
            </w:r>
            <w:r w:rsidRPr="004C27F6">
              <w:rPr>
                <w:rFonts w:eastAsia="Times New Roman"/>
                <w:sz w:val="22"/>
                <w:szCs w:val="22"/>
                <w:lang w:eastAsia="x-none"/>
              </w:rPr>
              <w:t>ENVI</w:t>
            </w:r>
            <w:r w:rsidRPr="004C27F6">
              <w:rPr>
                <w:rFonts w:eastAsia="Times New Roman" w:hint="cs"/>
                <w:sz w:val="22"/>
                <w:szCs w:val="22"/>
                <w:rtl/>
                <w:lang w:eastAsia="x-none"/>
              </w:rPr>
              <w:t xml:space="preserve">, </w:t>
            </w:r>
            <w:r w:rsidRPr="004C27F6">
              <w:rPr>
                <w:rFonts w:eastAsia="Times New Roman"/>
                <w:sz w:val="22"/>
                <w:szCs w:val="22"/>
                <w:lang w:eastAsia="x-none"/>
              </w:rPr>
              <w:t>ERDAS</w:t>
            </w:r>
            <w:r w:rsidRPr="004C27F6">
              <w:rPr>
                <w:rFonts w:eastAsia="Times New Roman" w:hint="cs"/>
                <w:sz w:val="22"/>
                <w:szCs w:val="22"/>
                <w:rtl/>
                <w:lang w:eastAsia="x-none"/>
              </w:rPr>
              <w:t xml:space="preserve"> וכד')</w:t>
            </w:r>
          </w:p>
        </w:tc>
        <w:tc>
          <w:tcPr>
            <w:tcW w:w="2694" w:type="dxa"/>
          </w:tcPr>
          <w:p w:rsidR="004C27F6" w:rsidRPr="004C27F6" w:rsidRDefault="004C27F6" w:rsidP="004C27F6">
            <w:pPr>
              <w:rPr>
                <w:rFonts w:eastAsia="Times New Roman"/>
                <w:sz w:val="22"/>
                <w:szCs w:val="22"/>
                <w:rtl/>
                <w:lang w:val="x-none" w:eastAsia="x-none"/>
              </w:rPr>
            </w:pPr>
            <w:r w:rsidRPr="004C27F6">
              <w:rPr>
                <w:rFonts w:eastAsia="Times New Roman" w:hint="cs"/>
                <w:sz w:val="22"/>
                <w:szCs w:val="22"/>
                <w:rtl/>
                <w:lang w:val="x-none" w:eastAsia="x-none"/>
              </w:rPr>
              <w:t>תואר ראשון במדעי חברה</w:t>
            </w:r>
            <w:r w:rsidR="00FE5497">
              <w:rPr>
                <w:rFonts w:eastAsia="Times New Roman" w:hint="cs"/>
                <w:sz w:val="22"/>
                <w:szCs w:val="22"/>
                <w:rtl/>
                <w:lang w:val="x-none" w:eastAsia="x-none"/>
              </w:rPr>
              <w:t xml:space="preserve"> או מדעי הטבע או ההנדסה</w:t>
            </w:r>
            <w:r w:rsidRPr="004C27F6">
              <w:rPr>
                <w:rFonts w:eastAsia="Times New Roman" w:hint="cs"/>
                <w:sz w:val="22"/>
                <w:szCs w:val="22"/>
                <w:rtl/>
                <w:lang w:val="x-none" w:eastAsia="x-none"/>
              </w:rPr>
              <w:t xml:space="preserve"> בתחום חישה מרחוק או </w:t>
            </w:r>
            <w:proofErr w:type="spellStart"/>
            <w:r w:rsidRPr="004C27F6">
              <w:rPr>
                <w:rFonts w:eastAsia="Times New Roman" w:hint="cs"/>
                <w:sz w:val="22"/>
                <w:szCs w:val="22"/>
                <w:rtl/>
                <w:lang w:val="x-none" w:eastAsia="x-none"/>
              </w:rPr>
              <w:t>ממ"ג</w:t>
            </w:r>
            <w:proofErr w:type="spellEnd"/>
          </w:p>
        </w:tc>
      </w:tr>
      <w:tr w:rsidR="004C27F6" w:rsidRPr="004C27F6" w:rsidTr="004C27F6">
        <w:tc>
          <w:tcPr>
            <w:tcW w:w="567" w:type="dxa"/>
            <w:shd w:val="clear" w:color="auto" w:fill="auto"/>
          </w:tcPr>
          <w:p w:rsidR="004C27F6" w:rsidRPr="004C27F6" w:rsidRDefault="004C27F6" w:rsidP="00D03946">
            <w:pPr>
              <w:numPr>
                <w:ilvl w:val="0"/>
                <w:numId w:val="98"/>
              </w:numPr>
              <w:rPr>
                <w:rFonts w:eastAsia="Times New Roman"/>
                <w:sz w:val="22"/>
                <w:szCs w:val="22"/>
                <w:rtl/>
                <w:lang w:val="x-none" w:eastAsia="x-none"/>
              </w:rPr>
            </w:pPr>
          </w:p>
        </w:tc>
        <w:tc>
          <w:tcPr>
            <w:tcW w:w="4677" w:type="dxa"/>
            <w:shd w:val="clear" w:color="auto" w:fill="auto"/>
          </w:tcPr>
          <w:p w:rsidR="004C27F6" w:rsidRPr="004C27F6" w:rsidRDefault="004C27F6" w:rsidP="004C27F6">
            <w:pPr>
              <w:rPr>
                <w:rFonts w:eastAsia="Times New Roman"/>
                <w:sz w:val="22"/>
                <w:szCs w:val="22"/>
                <w:rtl/>
                <w:lang w:eastAsia="x-none"/>
              </w:rPr>
            </w:pPr>
            <w:r w:rsidRPr="004C27F6">
              <w:rPr>
                <w:rFonts w:eastAsia="Times New Roman" w:hint="cs"/>
                <w:sz w:val="22"/>
                <w:szCs w:val="22"/>
                <w:rtl/>
                <w:lang w:val="x-none" w:eastAsia="x-none"/>
              </w:rPr>
              <w:t xml:space="preserve">מפעיל </w:t>
            </w:r>
            <w:r w:rsidRPr="004C27F6">
              <w:rPr>
                <w:rFonts w:eastAsia="Times New Roman"/>
                <w:sz w:val="22"/>
                <w:szCs w:val="22"/>
                <w:rtl/>
                <w:lang w:val="x-none" w:eastAsia="x-none"/>
              </w:rPr>
              <w:t>ציוד ומכשור מעבדה ושדה</w:t>
            </w:r>
            <w:r w:rsidRPr="004C27F6">
              <w:rPr>
                <w:rFonts w:eastAsia="Times New Roman" w:hint="cs"/>
                <w:sz w:val="22"/>
                <w:szCs w:val="22"/>
                <w:rtl/>
                <w:lang w:val="x-none" w:eastAsia="x-none"/>
              </w:rPr>
              <w:t>, בעל ידע בהפעלת ציוד ומכשור מעבדה ושדה (</w:t>
            </w:r>
            <w:r w:rsidRPr="004C27F6">
              <w:rPr>
                <w:rFonts w:eastAsia="Times New Roman"/>
                <w:sz w:val="22"/>
                <w:szCs w:val="22"/>
                <w:lang w:eastAsia="x-none"/>
              </w:rPr>
              <w:t>RTK</w:t>
            </w:r>
            <w:r w:rsidRPr="004C27F6">
              <w:rPr>
                <w:rFonts w:eastAsia="Times New Roman" w:hint="cs"/>
                <w:sz w:val="22"/>
                <w:szCs w:val="22"/>
                <w:rtl/>
                <w:lang w:eastAsia="x-none"/>
              </w:rPr>
              <w:t xml:space="preserve">, </w:t>
            </w:r>
            <w:r w:rsidRPr="004C27F6">
              <w:rPr>
                <w:rFonts w:eastAsia="Times New Roman"/>
                <w:sz w:val="22"/>
                <w:szCs w:val="22"/>
                <w:lang w:eastAsia="x-none"/>
              </w:rPr>
              <w:t>TLS</w:t>
            </w:r>
            <w:r w:rsidRPr="004C27F6">
              <w:rPr>
                <w:rFonts w:eastAsia="Times New Roman" w:hint="cs"/>
                <w:sz w:val="22"/>
                <w:szCs w:val="22"/>
                <w:rtl/>
                <w:lang w:eastAsia="x-none"/>
              </w:rPr>
              <w:t xml:space="preserve">, ציוד מדידה </w:t>
            </w:r>
            <w:proofErr w:type="spellStart"/>
            <w:r w:rsidRPr="004C27F6">
              <w:rPr>
                <w:rFonts w:eastAsia="Times New Roman" w:hint="cs"/>
                <w:sz w:val="22"/>
                <w:szCs w:val="22"/>
                <w:rtl/>
                <w:lang w:eastAsia="x-none"/>
              </w:rPr>
              <w:t>גיאודטי</w:t>
            </w:r>
            <w:proofErr w:type="spellEnd"/>
            <w:r w:rsidRPr="004C27F6">
              <w:rPr>
                <w:rFonts w:eastAsia="Times New Roman" w:hint="cs"/>
                <w:sz w:val="22"/>
                <w:szCs w:val="22"/>
                <w:rtl/>
                <w:lang w:eastAsia="x-none"/>
              </w:rPr>
              <w:t>)</w:t>
            </w:r>
          </w:p>
        </w:tc>
        <w:tc>
          <w:tcPr>
            <w:tcW w:w="2694" w:type="dxa"/>
          </w:tcPr>
          <w:p w:rsidR="004C27F6" w:rsidRPr="004C27F6" w:rsidRDefault="004C27F6" w:rsidP="004C27F6">
            <w:pPr>
              <w:rPr>
                <w:rFonts w:eastAsia="Times New Roman"/>
                <w:sz w:val="22"/>
                <w:szCs w:val="22"/>
                <w:rtl/>
                <w:lang w:val="x-none" w:eastAsia="x-none"/>
              </w:rPr>
            </w:pPr>
            <w:r w:rsidRPr="004C27F6">
              <w:rPr>
                <w:rFonts w:eastAsia="Times New Roman" w:hint="cs"/>
                <w:sz w:val="22"/>
                <w:szCs w:val="22"/>
                <w:rtl/>
                <w:lang w:val="x-none" w:eastAsia="x-none"/>
              </w:rPr>
              <w:t>הנדסאי קרקע ומים</w:t>
            </w:r>
          </w:p>
        </w:tc>
      </w:tr>
      <w:tr w:rsidR="004C27F6" w:rsidRPr="003F3533" w:rsidTr="004C27F6">
        <w:tc>
          <w:tcPr>
            <w:tcW w:w="567" w:type="dxa"/>
            <w:shd w:val="clear" w:color="auto" w:fill="auto"/>
          </w:tcPr>
          <w:p w:rsidR="004C27F6" w:rsidRPr="004C27F6" w:rsidRDefault="004C27F6" w:rsidP="00D03946">
            <w:pPr>
              <w:numPr>
                <w:ilvl w:val="0"/>
                <w:numId w:val="98"/>
              </w:numPr>
              <w:rPr>
                <w:rFonts w:eastAsia="Times New Roman"/>
                <w:sz w:val="22"/>
                <w:szCs w:val="22"/>
                <w:rtl/>
                <w:lang w:val="x-none" w:eastAsia="x-none"/>
              </w:rPr>
            </w:pPr>
          </w:p>
        </w:tc>
        <w:tc>
          <w:tcPr>
            <w:tcW w:w="4677" w:type="dxa"/>
            <w:shd w:val="clear" w:color="auto" w:fill="auto"/>
          </w:tcPr>
          <w:p w:rsidR="004C27F6" w:rsidRPr="004C27F6" w:rsidRDefault="004C27F6" w:rsidP="004C27F6">
            <w:pPr>
              <w:rPr>
                <w:rFonts w:eastAsia="Times New Roman"/>
                <w:sz w:val="22"/>
                <w:szCs w:val="22"/>
                <w:rtl/>
                <w:lang w:val="x-none" w:eastAsia="x-none"/>
              </w:rPr>
            </w:pPr>
            <w:r w:rsidRPr="004C27F6">
              <w:rPr>
                <w:rFonts w:eastAsia="Times New Roman" w:hint="cs"/>
                <w:sz w:val="22"/>
                <w:szCs w:val="22"/>
                <w:rtl/>
                <w:lang w:val="x-none" w:eastAsia="x-none"/>
              </w:rPr>
              <w:t>אוסף ומעבד</w:t>
            </w:r>
            <w:r w:rsidRPr="004C27F6">
              <w:rPr>
                <w:rFonts w:eastAsia="Times New Roman"/>
                <w:sz w:val="22"/>
                <w:szCs w:val="22"/>
                <w:rtl/>
                <w:lang w:val="x-none" w:eastAsia="x-none"/>
              </w:rPr>
              <w:t xml:space="preserve"> נתוני שדה ומעבדה בתחומי קרקע ומים</w:t>
            </w:r>
            <w:r w:rsidRPr="004C27F6">
              <w:rPr>
                <w:rFonts w:eastAsia="Times New Roman" w:hint="cs"/>
                <w:sz w:val="22"/>
                <w:szCs w:val="22"/>
                <w:rtl/>
                <w:lang w:val="x-none" w:eastAsia="x-none"/>
              </w:rPr>
              <w:t>, בעל ידע בהפעלת ציוד מדידה, מכשור וציוד שדה ומעבדה</w:t>
            </w:r>
          </w:p>
        </w:tc>
        <w:tc>
          <w:tcPr>
            <w:tcW w:w="2694" w:type="dxa"/>
          </w:tcPr>
          <w:p w:rsidR="004C27F6" w:rsidRPr="003F3533" w:rsidRDefault="004C27F6" w:rsidP="004C27F6">
            <w:pPr>
              <w:rPr>
                <w:rFonts w:eastAsia="Times New Roman"/>
                <w:sz w:val="22"/>
                <w:szCs w:val="22"/>
                <w:rtl/>
                <w:lang w:val="x-none" w:eastAsia="x-none"/>
              </w:rPr>
            </w:pPr>
            <w:r w:rsidRPr="004C27F6">
              <w:rPr>
                <w:rFonts w:eastAsia="Times New Roman" w:hint="cs"/>
                <w:sz w:val="22"/>
                <w:szCs w:val="22"/>
                <w:rtl/>
                <w:lang w:val="x-none" w:eastAsia="x-none"/>
              </w:rPr>
              <w:t>הנדסאי קרקע ומים</w:t>
            </w:r>
          </w:p>
        </w:tc>
      </w:tr>
    </w:tbl>
    <w:p w:rsidR="00157B2C" w:rsidRDefault="00157B2C" w:rsidP="004C27F6">
      <w:pPr>
        <w:ind w:left="720"/>
        <w:rPr>
          <w:rtl/>
        </w:rPr>
      </w:pPr>
    </w:p>
    <w:p w:rsidR="006561CB" w:rsidRDefault="006561CB" w:rsidP="00F10D00">
      <w:pPr>
        <w:pStyle w:val="20"/>
        <w:ind w:right="576"/>
        <w:rPr>
          <w:rtl/>
        </w:rPr>
      </w:pPr>
      <w:r>
        <w:rPr>
          <w:rFonts w:hint="cs"/>
          <w:rtl/>
        </w:rPr>
        <w:t>ערבות בגין הגשת ההצעה</w:t>
      </w:r>
    </w:p>
    <w:p w:rsidR="006561CB" w:rsidRPr="006561CB" w:rsidRDefault="006561CB" w:rsidP="00E651D7">
      <w:pPr>
        <w:rPr>
          <w:rtl/>
          <w:lang w:val="x-none" w:eastAsia="x-none"/>
        </w:rPr>
      </w:pPr>
      <w:r w:rsidRPr="006561CB">
        <w:rPr>
          <w:rFonts w:hint="cs"/>
          <w:rtl/>
        </w:rPr>
        <w:t>ה</w:t>
      </w:r>
      <w:r w:rsidRPr="006561CB">
        <w:rPr>
          <w:rFonts w:hint="eastAsia"/>
          <w:rtl/>
        </w:rPr>
        <w:t>השתתפות</w:t>
      </w:r>
      <w:r w:rsidRPr="006561CB">
        <w:rPr>
          <w:rtl/>
        </w:rPr>
        <w:t xml:space="preserve"> </w:t>
      </w:r>
      <w:r w:rsidRPr="006561CB">
        <w:rPr>
          <w:rFonts w:hint="eastAsia"/>
          <w:rtl/>
        </w:rPr>
        <w:t>במכרז</w:t>
      </w:r>
      <w:r w:rsidRPr="006561CB">
        <w:rPr>
          <w:rtl/>
        </w:rPr>
        <w:t xml:space="preserve"> </w:t>
      </w:r>
      <w:r w:rsidRPr="006561CB">
        <w:rPr>
          <w:rFonts w:hint="eastAsia"/>
          <w:rtl/>
        </w:rPr>
        <w:t>מותנית</w:t>
      </w:r>
      <w:r w:rsidRPr="006561CB">
        <w:rPr>
          <w:rtl/>
        </w:rPr>
        <w:t xml:space="preserve"> </w:t>
      </w:r>
      <w:r w:rsidRPr="006561CB">
        <w:rPr>
          <w:rFonts w:hint="eastAsia"/>
          <w:rtl/>
        </w:rPr>
        <w:t>בצירוף</w:t>
      </w:r>
      <w:r w:rsidRPr="006561CB">
        <w:rPr>
          <w:rtl/>
        </w:rPr>
        <w:t xml:space="preserve"> </w:t>
      </w:r>
      <w:r w:rsidRPr="006561CB">
        <w:rPr>
          <w:rFonts w:hint="eastAsia"/>
          <w:rtl/>
        </w:rPr>
        <w:t>ערבות</w:t>
      </w:r>
      <w:r w:rsidRPr="006561CB">
        <w:rPr>
          <w:rtl/>
        </w:rPr>
        <w:t xml:space="preserve"> </w:t>
      </w:r>
      <w:r w:rsidRPr="006561CB">
        <w:rPr>
          <w:rFonts w:hint="eastAsia"/>
          <w:rtl/>
        </w:rPr>
        <w:t>אוטונומית</w:t>
      </w:r>
      <w:r w:rsidRPr="006561CB">
        <w:rPr>
          <w:rtl/>
        </w:rPr>
        <w:t xml:space="preserve"> </w:t>
      </w:r>
      <w:r w:rsidRPr="006561CB">
        <w:rPr>
          <w:rFonts w:hint="eastAsia"/>
          <w:rtl/>
        </w:rPr>
        <w:t>ובלתי מותנית</w:t>
      </w:r>
      <w:r w:rsidRPr="006561CB">
        <w:rPr>
          <w:rtl/>
        </w:rPr>
        <w:t xml:space="preserve"> </w:t>
      </w:r>
      <w:r w:rsidRPr="006561CB">
        <w:rPr>
          <w:rFonts w:hint="eastAsia"/>
          <w:rtl/>
        </w:rPr>
        <w:t>לתשלום</w:t>
      </w:r>
      <w:r w:rsidRPr="006561CB">
        <w:rPr>
          <w:rtl/>
        </w:rPr>
        <w:t xml:space="preserve"> </w:t>
      </w:r>
      <w:r w:rsidRPr="006561CB">
        <w:rPr>
          <w:rFonts w:hint="eastAsia"/>
          <w:rtl/>
        </w:rPr>
        <w:t>בסך</w:t>
      </w:r>
      <w:r w:rsidRPr="006561CB">
        <w:rPr>
          <w:rtl/>
        </w:rPr>
        <w:t xml:space="preserve"> </w:t>
      </w:r>
      <w:r w:rsidR="00E651D7">
        <w:rPr>
          <w:rFonts w:hint="cs"/>
          <w:rtl/>
        </w:rPr>
        <w:t>37,500</w:t>
      </w:r>
      <w:r w:rsidRPr="006561CB">
        <w:rPr>
          <w:rFonts w:hint="cs"/>
          <w:rtl/>
        </w:rPr>
        <w:t xml:space="preserve"> </w:t>
      </w:r>
      <w:r w:rsidRPr="006561CB">
        <w:rPr>
          <w:rFonts w:hint="eastAsia"/>
          <w:rtl/>
        </w:rPr>
        <w:t>₪</w:t>
      </w:r>
      <w:r w:rsidRPr="006561CB">
        <w:rPr>
          <w:rtl/>
        </w:rPr>
        <w:t xml:space="preserve"> (</w:t>
      </w:r>
      <w:r w:rsidRPr="006561CB">
        <w:rPr>
          <w:rFonts w:hint="eastAsia"/>
          <w:rtl/>
        </w:rPr>
        <w:t>במילים</w:t>
      </w:r>
      <w:r w:rsidRPr="006561CB">
        <w:rPr>
          <w:rtl/>
        </w:rPr>
        <w:t xml:space="preserve">: </w:t>
      </w:r>
      <w:r w:rsidR="00E651D7">
        <w:rPr>
          <w:rFonts w:hint="cs"/>
          <w:rtl/>
        </w:rPr>
        <w:t>שלושים ושבע אלף וחמש מאות</w:t>
      </w:r>
      <w:r w:rsidRPr="006561CB">
        <w:rPr>
          <w:rFonts w:hint="cs"/>
          <w:rtl/>
        </w:rPr>
        <w:t xml:space="preserve"> </w:t>
      </w:r>
      <w:r w:rsidRPr="006561CB">
        <w:rPr>
          <w:rFonts w:hint="eastAsia"/>
          <w:rtl/>
        </w:rPr>
        <w:t>שקלים חדשים</w:t>
      </w:r>
      <w:r w:rsidRPr="006561CB">
        <w:rPr>
          <w:rtl/>
        </w:rPr>
        <w:t xml:space="preserve">) </w:t>
      </w:r>
      <w:r w:rsidRPr="006561CB">
        <w:rPr>
          <w:rFonts w:hint="eastAsia"/>
          <w:rtl/>
        </w:rPr>
        <w:t>לפקודת</w:t>
      </w:r>
      <w:r w:rsidRPr="006561CB">
        <w:rPr>
          <w:rtl/>
        </w:rPr>
        <w:t xml:space="preserve"> </w:t>
      </w:r>
      <w:r w:rsidRPr="006561CB">
        <w:rPr>
          <w:rFonts w:hint="cs"/>
          <w:rtl/>
        </w:rPr>
        <w:t>ה</w:t>
      </w:r>
      <w:r w:rsidRPr="006561CB">
        <w:rPr>
          <w:rFonts w:hint="eastAsia"/>
          <w:rtl/>
        </w:rPr>
        <w:t>משרד</w:t>
      </w:r>
      <w:r w:rsidRPr="006561CB">
        <w:rPr>
          <w:rtl/>
        </w:rPr>
        <w:t xml:space="preserve"> </w:t>
      </w:r>
      <w:r w:rsidRPr="006561CB">
        <w:rPr>
          <w:rFonts w:hint="eastAsia"/>
          <w:rtl/>
        </w:rPr>
        <w:t>החקלאות ופיתוח</w:t>
      </w:r>
      <w:r w:rsidRPr="006561CB">
        <w:rPr>
          <w:rtl/>
        </w:rPr>
        <w:t xml:space="preserve"> </w:t>
      </w:r>
      <w:r w:rsidRPr="006561CB">
        <w:rPr>
          <w:rFonts w:hint="eastAsia"/>
          <w:rtl/>
        </w:rPr>
        <w:t>הכפר</w:t>
      </w:r>
      <w:r w:rsidRPr="006561CB">
        <w:rPr>
          <w:rFonts w:hint="cs"/>
          <w:rtl/>
          <w:lang w:val="x-none" w:eastAsia="x-none"/>
        </w:rPr>
        <w:t>.</w:t>
      </w:r>
    </w:p>
    <w:p w:rsidR="006561CB" w:rsidRPr="006561CB" w:rsidRDefault="006561CB" w:rsidP="00062021">
      <w:pPr>
        <w:rPr>
          <w:rtl/>
        </w:rPr>
      </w:pPr>
      <w:r w:rsidRPr="006561CB">
        <w:rPr>
          <w:rFonts w:hint="eastAsia"/>
          <w:rtl/>
        </w:rPr>
        <w:t>תוקף</w:t>
      </w:r>
      <w:r w:rsidRPr="006561CB">
        <w:rPr>
          <w:rtl/>
        </w:rPr>
        <w:t xml:space="preserve"> </w:t>
      </w:r>
      <w:r w:rsidRPr="006561CB">
        <w:rPr>
          <w:rFonts w:hint="eastAsia"/>
          <w:rtl/>
        </w:rPr>
        <w:t>הערבות</w:t>
      </w:r>
      <w:r w:rsidRPr="006561CB">
        <w:rPr>
          <w:rtl/>
        </w:rPr>
        <w:t xml:space="preserve"> </w:t>
      </w:r>
      <w:r w:rsidRPr="006561CB">
        <w:rPr>
          <w:rFonts w:hint="eastAsia"/>
          <w:rtl/>
        </w:rPr>
        <w:t>מפורט</w:t>
      </w:r>
      <w:r w:rsidRPr="006561CB">
        <w:rPr>
          <w:rtl/>
        </w:rPr>
        <w:t xml:space="preserve"> </w:t>
      </w:r>
      <w:r w:rsidRPr="006561CB">
        <w:rPr>
          <w:rFonts w:hint="eastAsia"/>
          <w:rtl/>
        </w:rPr>
        <w:t xml:space="preserve">בטבלת </w:t>
      </w:r>
      <w:r w:rsidR="00062021">
        <w:rPr>
          <w:rFonts w:hint="cs"/>
          <w:rtl/>
        </w:rPr>
        <w:t>ריכוז המועדים לעיל.</w:t>
      </w:r>
    </w:p>
    <w:p w:rsidR="006561CB" w:rsidRPr="006561CB" w:rsidRDefault="006561CB" w:rsidP="006561CB">
      <w:pPr>
        <w:rPr>
          <w:rtl/>
        </w:rPr>
      </w:pPr>
      <w:r w:rsidRPr="006561CB">
        <w:rPr>
          <w:rFonts w:hint="eastAsia"/>
          <w:rtl/>
        </w:rPr>
        <w:t>הערבות</w:t>
      </w:r>
      <w:r w:rsidRPr="006561CB">
        <w:rPr>
          <w:rtl/>
        </w:rPr>
        <w:t xml:space="preserve"> </w:t>
      </w:r>
      <w:r w:rsidRPr="006561CB">
        <w:rPr>
          <w:rFonts w:hint="eastAsia"/>
          <w:rtl/>
        </w:rPr>
        <w:t>תהיה</w:t>
      </w:r>
      <w:r w:rsidRPr="006561CB">
        <w:rPr>
          <w:rtl/>
        </w:rPr>
        <w:t xml:space="preserve"> </w:t>
      </w:r>
      <w:r w:rsidRPr="006561CB">
        <w:rPr>
          <w:rFonts w:hint="eastAsia"/>
          <w:rtl/>
        </w:rPr>
        <w:t>בתוקף</w:t>
      </w:r>
      <w:r w:rsidRPr="006561CB">
        <w:rPr>
          <w:rtl/>
        </w:rPr>
        <w:t xml:space="preserve"> </w:t>
      </w:r>
      <w:r w:rsidRPr="006561CB">
        <w:rPr>
          <w:rFonts w:hint="eastAsia"/>
          <w:rtl/>
        </w:rPr>
        <w:t>למשך</w:t>
      </w:r>
      <w:r w:rsidRPr="006561CB">
        <w:rPr>
          <w:rtl/>
        </w:rPr>
        <w:t xml:space="preserve"> 60 </w:t>
      </w:r>
      <w:r w:rsidRPr="006561CB">
        <w:rPr>
          <w:rFonts w:hint="eastAsia"/>
          <w:rtl/>
        </w:rPr>
        <w:t>יום מהמועד</w:t>
      </w:r>
      <w:r w:rsidRPr="006561CB">
        <w:rPr>
          <w:rtl/>
        </w:rPr>
        <w:t xml:space="preserve"> </w:t>
      </w:r>
      <w:r w:rsidRPr="006561CB">
        <w:rPr>
          <w:rFonts w:hint="eastAsia"/>
          <w:rtl/>
        </w:rPr>
        <w:t>האחרון להגשת</w:t>
      </w:r>
      <w:r w:rsidRPr="006561CB">
        <w:rPr>
          <w:rtl/>
        </w:rPr>
        <w:t xml:space="preserve"> </w:t>
      </w:r>
      <w:r w:rsidRPr="006561CB">
        <w:rPr>
          <w:rFonts w:hint="eastAsia"/>
          <w:rtl/>
        </w:rPr>
        <w:t>ההצעות</w:t>
      </w:r>
      <w:r w:rsidRPr="006561CB">
        <w:rPr>
          <w:rtl/>
        </w:rPr>
        <w:t xml:space="preserve"> </w:t>
      </w:r>
      <w:r w:rsidRPr="006561CB">
        <w:rPr>
          <w:rFonts w:hint="eastAsia"/>
          <w:rtl/>
        </w:rPr>
        <w:t>למכרז</w:t>
      </w:r>
      <w:r w:rsidRPr="006561CB">
        <w:rPr>
          <w:rFonts w:hint="cs"/>
          <w:rtl/>
        </w:rPr>
        <w:t>.</w:t>
      </w:r>
    </w:p>
    <w:p w:rsidR="006561CB" w:rsidRPr="006561CB" w:rsidRDefault="006561CB" w:rsidP="006561CB">
      <w:pPr>
        <w:rPr>
          <w:rtl/>
          <w:lang w:val="x-none" w:eastAsia="x-none"/>
        </w:rPr>
      </w:pPr>
      <w:r w:rsidRPr="006561CB">
        <w:rPr>
          <w:rFonts w:hint="eastAsia"/>
          <w:rtl/>
        </w:rPr>
        <w:t>עורך</w:t>
      </w:r>
      <w:r w:rsidRPr="006561CB">
        <w:rPr>
          <w:rtl/>
        </w:rPr>
        <w:t xml:space="preserve"> </w:t>
      </w:r>
      <w:r w:rsidRPr="006561CB">
        <w:rPr>
          <w:rFonts w:hint="eastAsia"/>
          <w:rtl/>
        </w:rPr>
        <w:t>המכרז</w:t>
      </w:r>
      <w:r w:rsidRPr="006561CB">
        <w:rPr>
          <w:rtl/>
        </w:rPr>
        <w:t xml:space="preserve"> </w:t>
      </w:r>
      <w:r w:rsidRPr="006561CB">
        <w:rPr>
          <w:rFonts w:hint="eastAsia"/>
          <w:rtl/>
        </w:rPr>
        <w:t>יהיה</w:t>
      </w:r>
      <w:r w:rsidRPr="006561CB">
        <w:rPr>
          <w:rtl/>
        </w:rPr>
        <w:t xml:space="preserve"> </w:t>
      </w:r>
      <w:r w:rsidRPr="006561CB">
        <w:rPr>
          <w:rFonts w:hint="eastAsia"/>
          <w:rtl/>
        </w:rPr>
        <w:t>רשאי</w:t>
      </w:r>
      <w:r w:rsidRPr="006561CB">
        <w:rPr>
          <w:rtl/>
        </w:rPr>
        <w:t xml:space="preserve"> </w:t>
      </w:r>
      <w:r w:rsidRPr="006561CB">
        <w:rPr>
          <w:rFonts w:hint="eastAsia"/>
          <w:rtl/>
        </w:rPr>
        <w:t>לחלט</w:t>
      </w:r>
      <w:r w:rsidRPr="006561CB">
        <w:rPr>
          <w:rtl/>
        </w:rPr>
        <w:t xml:space="preserve"> </w:t>
      </w:r>
      <w:r w:rsidRPr="006561CB">
        <w:rPr>
          <w:rFonts w:hint="eastAsia"/>
          <w:rtl/>
        </w:rPr>
        <w:t>את</w:t>
      </w:r>
      <w:r w:rsidRPr="006561CB">
        <w:rPr>
          <w:rtl/>
        </w:rPr>
        <w:t xml:space="preserve"> </w:t>
      </w:r>
      <w:r w:rsidRPr="006561CB">
        <w:rPr>
          <w:rFonts w:hint="eastAsia"/>
          <w:rtl/>
        </w:rPr>
        <w:t>הערבות</w:t>
      </w:r>
      <w:r w:rsidRPr="006561CB">
        <w:rPr>
          <w:rFonts w:hint="cs"/>
          <w:rtl/>
        </w:rPr>
        <w:t xml:space="preserve"> </w:t>
      </w:r>
      <w:r w:rsidRPr="006561CB">
        <w:rPr>
          <w:rFonts w:hint="eastAsia"/>
          <w:rtl/>
        </w:rPr>
        <w:t>על</w:t>
      </w:r>
      <w:r w:rsidRPr="006561CB">
        <w:rPr>
          <w:rtl/>
        </w:rPr>
        <w:t xml:space="preserve"> </w:t>
      </w:r>
      <w:r w:rsidRPr="006561CB">
        <w:rPr>
          <w:rFonts w:hint="eastAsia"/>
          <w:rtl/>
        </w:rPr>
        <w:t>פי</w:t>
      </w:r>
      <w:r w:rsidRPr="006561CB">
        <w:rPr>
          <w:rtl/>
        </w:rPr>
        <w:t xml:space="preserve"> </w:t>
      </w:r>
      <w:r w:rsidRPr="006561CB">
        <w:rPr>
          <w:rFonts w:hint="eastAsia"/>
          <w:rtl/>
        </w:rPr>
        <w:t>שיקול</w:t>
      </w:r>
      <w:r w:rsidRPr="006561CB">
        <w:rPr>
          <w:rtl/>
        </w:rPr>
        <w:t xml:space="preserve"> </w:t>
      </w:r>
      <w:r w:rsidRPr="006561CB">
        <w:rPr>
          <w:rFonts w:hint="eastAsia"/>
          <w:rtl/>
        </w:rPr>
        <w:t>דעתו</w:t>
      </w:r>
      <w:r w:rsidRPr="006561CB">
        <w:rPr>
          <w:rtl/>
        </w:rPr>
        <w:t xml:space="preserve"> </w:t>
      </w:r>
      <w:r w:rsidRPr="006561CB">
        <w:rPr>
          <w:rFonts w:hint="eastAsia"/>
          <w:rtl/>
        </w:rPr>
        <w:t>הבלעדי</w:t>
      </w:r>
      <w:r w:rsidRPr="006561CB">
        <w:rPr>
          <w:rtl/>
        </w:rPr>
        <w:t xml:space="preserve">, </w:t>
      </w:r>
      <w:r w:rsidRPr="006561CB">
        <w:rPr>
          <w:rFonts w:hint="eastAsia"/>
          <w:rtl/>
        </w:rPr>
        <w:t>במקרה שהמציע</w:t>
      </w:r>
      <w:r w:rsidRPr="006561CB">
        <w:rPr>
          <w:rtl/>
        </w:rPr>
        <w:t xml:space="preserve"> </w:t>
      </w:r>
      <w:r w:rsidRPr="006561CB">
        <w:rPr>
          <w:rFonts w:hint="eastAsia"/>
          <w:rtl/>
        </w:rPr>
        <w:t>לא</w:t>
      </w:r>
      <w:r w:rsidRPr="006561CB">
        <w:rPr>
          <w:rtl/>
        </w:rPr>
        <w:t xml:space="preserve"> </w:t>
      </w:r>
      <w:r w:rsidRPr="006561CB">
        <w:rPr>
          <w:rFonts w:hint="eastAsia"/>
          <w:rtl/>
        </w:rPr>
        <w:t>יעמוד</w:t>
      </w:r>
      <w:r w:rsidRPr="006561CB">
        <w:rPr>
          <w:rtl/>
        </w:rPr>
        <w:t xml:space="preserve"> </w:t>
      </w:r>
      <w:r w:rsidRPr="006561CB">
        <w:rPr>
          <w:rFonts w:hint="eastAsia"/>
          <w:rtl/>
        </w:rPr>
        <w:t>בהתחייבויותיו</w:t>
      </w:r>
      <w:r w:rsidRPr="006561CB">
        <w:rPr>
          <w:rtl/>
        </w:rPr>
        <w:t xml:space="preserve"> </w:t>
      </w:r>
      <w:r w:rsidRPr="006561CB">
        <w:rPr>
          <w:rFonts w:hint="eastAsia"/>
          <w:rtl/>
        </w:rPr>
        <w:t>בהתאם להצעתו</w:t>
      </w:r>
      <w:r w:rsidRPr="006561CB">
        <w:rPr>
          <w:rtl/>
        </w:rPr>
        <w:t xml:space="preserve"> </w:t>
      </w:r>
      <w:r w:rsidRPr="006561CB">
        <w:rPr>
          <w:rFonts w:hint="eastAsia"/>
          <w:rtl/>
        </w:rPr>
        <w:t>ולתנאי</w:t>
      </w:r>
      <w:r w:rsidRPr="006561CB">
        <w:rPr>
          <w:rtl/>
        </w:rPr>
        <w:t xml:space="preserve"> </w:t>
      </w:r>
      <w:r w:rsidRPr="006561CB">
        <w:rPr>
          <w:rFonts w:hint="eastAsia"/>
          <w:rtl/>
        </w:rPr>
        <w:t>המכרז</w:t>
      </w:r>
      <w:r w:rsidRPr="006561CB">
        <w:rPr>
          <w:rtl/>
        </w:rPr>
        <w:t xml:space="preserve"> </w:t>
      </w:r>
      <w:r w:rsidRPr="006561CB">
        <w:rPr>
          <w:rFonts w:hint="eastAsia"/>
          <w:rtl/>
        </w:rPr>
        <w:t>ו</w:t>
      </w:r>
      <w:r w:rsidRPr="006561CB">
        <w:rPr>
          <w:rtl/>
        </w:rPr>
        <w:t>/</w:t>
      </w:r>
      <w:r w:rsidRPr="006561CB">
        <w:rPr>
          <w:rFonts w:hint="eastAsia"/>
          <w:rtl/>
        </w:rPr>
        <w:t>או</w:t>
      </w:r>
      <w:r w:rsidRPr="006561CB">
        <w:rPr>
          <w:rtl/>
        </w:rPr>
        <w:t xml:space="preserve"> </w:t>
      </w:r>
      <w:r w:rsidRPr="006561CB">
        <w:rPr>
          <w:rFonts w:hint="eastAsia"/>
          <w:rtl/>
        </w:rPr>
        <w:t>לא</w:t>
      </w:r>
      <w:r w:rsidRPr="006561CB">
        <w:rPr>
          <w:rtl/>
        </w:rPr>
        <w:t xml:space="preserve"> </w:t>
      </w:r>
      <w:r w:rsidRPr="006561CB">
        <w:rPr>
          <w:rFonts w:hint="eastAsia"/>
          <w:rtl/>
        </w:rPr>
        <w:t>יפעל</w:t>
      </w:r>
      <w:r w:rsidRPr="006561CB">
        <w:rPr>
          <w:rtl/>
        </w:rPr>
        <w:t xml:space="preserve"> </w:t>
      </w:r>
      <w:r w:rsidRPr="006561CB">
        <w:rPr>
          <w:rFonts w:hint="eastAsia"/>
          <w:rtl/>
        </w:rPr>
        <w:t>בתום</w:t>
      </w:r>
      <w:r w:rsidRPr="006561CB">
        <w:rPr>
          <w:rtl/>
        </w:rPr>
        <w:t xml:space="preserve"> </w:t>
      </w:r>
      <w:r w:rsidRPr="006561CB">
        <w:rPr>
          <w:rFonts w:hint="eastAsia"/>
          <w:rtl/>
        </w:rPr>
        <w:t>לב</w:t>
      </w:r>
      <w:r w:rsidRPr="006561CB">
        <w:rPr>
          <w:rtl/>
        </w:rPr>
        <w:t xml:space="preserve"> </w:t>
      </w:r>
      <w:r w:rsidRPr="006561CB">
        <w:rPr>
          <w:rFonts w:hint="eastAsia"/>
          <w:rtl/>
        </w:rPr>
        <w:t>במהלך</w:t>
      </w:r>
      <w:r w:rsidRPr="006561CB">
        <w:rPr>
          <w:rtl/>
        </w:rPr>
        <w:t xml:space="preserve"> </w:t>
      </w:r>
      <w:r w:rsidRPr="006561CB">
        <w:rPr>
          <w:rFonts w:hint="eastAsia"/>
          <w:rtl/>
        </w:rPr>
        <w:t>הליכי</w:t>
      </w:r>
      <w:r w:rsidRPr="006561CB">
        <w:rPr>
          <w:rtl/>
        </w:rPr>
        <w:t xml:space="preserve"> </w:t>
      </w:r>
      <w:r w:rsidRPr="006561CB">
        <w:rPr>
          <w:rFonts w:hint="eastAsia"/>
          <w:rtl/>
        </w:rPr>
        <w:t>המכרז</w:t>
      </w:r>
      <w:r w:rsidRPr="006561CB">
        <w:rPr>
          <w:rFonts w:hint="cs"/>
          <w:rtl/>
          <w:lang w:val="x-none" w:eastAsia="x-none"/>
        </w:rPr>
        <w:t>.</w:t>
      </w:r>
    </w:p>
    <w:p w:rsidR="006561CB" w:rsidRPr="006561CB" w:rsidRDefault="006561CB" w:rsidP="006561CB">
      <w:pPr>
        <w:rPr>
          <w:rtl/>
          <w:lang w:val="x-none" w:eastAsia="x-none"/>
        </w:rPr>
      </w:pPr>
      <w:r w:rsidRPr="006561CB">
        <w:rPr>
          <w:rFonts w:hint="eastAsia"/>
          <w:rtl/>
        </w:rPr>
        <w:t>הערבות</w:t>
      </w:r>
      <w:r w:rsidRPr="006561CB">
        <w:rPr>
          <w:rtl/>
        </w:rPr>
        <w:t xml:space="preserve"> </w:t>
      </w:r>
      <w:r w:rsidRPr="006561CB">
        <w:rPr>
          <w:rFonts w:hint="eastAsia"/>
          <w:rtl/>
        </w:rPr>
        <w:t>תהיה</w:t>
      </w:r>
      <w:r w:rsidRPr="006561CB">
        <w:rPr>
          <w:rtl/>
        </w:rPr>
        <w:t xml:space="preserve"> </w:t>
      </w:r>
      <w:r w:rsidRPr="006561CB">
        <w:rPr>
          <w:rFonts w:hint="eastAsia"/>
          <w:rtl/>
        </w:rPr>
        <w:t>ערבות</w:t>
      </w:r>
      <w:r w:rsidRPr="006561CB">
        <w:rPr>
          <w:rtl/>
        </w:rPr>
        <w:t xml:space="preserve"> </w:t>
      </w:r>
      <w:r w:rsidRPr="006561CB">
        <w:rPr>
          <w:rFonts w:hint="eastAsia"/>
          <w:rtl/>
        </w:rPr>
        <w:t>בנקאית</w:t>
      </w:r>
      <w:r w:rsidRPr="006561CB">
        <w:rPr>
          <w:rtl/>
        </w:rPr>
        <w:t xml:space="preserve">, </w:t>
      </w:r>
      <w:r w:rsidRPr="006561CB">
        <w:rPr>
          <w:rFonts w:hint="eastAsia"/>
          <w:rtl/>
        </w:rPr>
        <w:t>או</w:t>
      </w:r>
      <w:r w:rsidRPr="006561CB">
        <w:rPr>
          <w:rtl/>
        </w:rPr>
        <w:t xml:space="preserve"> </w:t>
      </w:r>
      <w:r w:rsidRPr="006561CB">
        <w:rPr>
          <w:rFonts w:hint="eastAsia"/>
          <w:rtl/>
        </w:rPr>
        <w:t>ערבות</w:t>
      </w:r>
      <w:r w:rsidRPr="006561CB">
        <w:rPr>
          <w:rtl/>
        </w:rPr>
        <w:t xml:space="preserve"> </w:t>
      </w:r>
      <w:r w:rsidRPr="006561CB">
        <w:rPr>
          <w:rFonts w:hint="eastAsia"/>
          <w:rtl/>
        </w:rPr>
        <w:t>של</w:t>
      </w:r>
      <w:r w:rsidRPr="006561CB">
        <w:rPr>
          <w:rtl/>
        </w:rPr>
        <w:t xml:space="preserve"> </w:t>
      </w:r>
      <w:r w:rsidRPr="006561CB">
        <w:rPr>
          <w:rFonts w:hint="eastAsia"/>
          <w:rtl/>
        </w:rPr>
        <w:t>חב</w:t>
      </w:r>
      <w:r w:rsidRPr="006561CB">
        <w:rPr>
          <w:rtl/>
        </w:rPr>
        <w:t xml:space="preserve">' </w:t>
      </w:r>
      <w:r w:rsidRPr="006561CB">
        <w:rPr>
          <w:rFonts w:hint="eastAsia"/>
          <w:rtl/>
        </w:rPr>
        <w:t>ביטוח</w:t>
      </w:r>
      <w:r w:rsidRPr="006561CB">
        <w:rPr>
          <w:rtl/>
        </w:rPr>
        <w:t xml:space="preserve"> </w:t>
      </w:r>
      <w:r w:rsidRPr="006561CB">
        <w:rPr>
          <w:rFonts w:hint="eastAsia"/>
          <w:rtl/>
        </w:rPr>
        <w:t>ישראלית</w:t>
      </w:r>
      <w:r w:rsidRPr="006561CB">
        <w:rPr>
          <w:rtl/>
        </w:rPr>
        <w:t xml:space="preserve"> </w:t>
      </w:r>
      <w:r w:rsidRPr="006561CB">
        <w:rPr>
          <w:rFonts w:hint="eastAsia"/>
          <w:rtl/>
        </w:rPr>
        <w:t>שברשותה</w:t>
      </w:r>
      <w:r w:rsidRPr="006561CB">
        <w:rPr>
          <w:rtl/>
        </w:rPr>
        <w:t xml:space="preserve"> </w:t>
      </w:r>
      <w:r w:rsidRPr="006561CB">
        <w:rPr>
          <w:rFonts w:hint="eastAsia"/>
          <w:rtl/>
        </w:rPr>
        <w:t>רישיון</w:t>
      </w:r>
      <w:r w:rsidRPr="006561CB">
        <w:rPr>
          <w:rtl/>
        </w:rPr>
        <w:t xml:space="preserve"> </w:t>
      </w:r>
      <w:r w:rsidRPr="006561CB">
        <w:rPr>
          <w:rFonts w:hint="eastAsia"/>
          <w:rtl/>
        </w:rPr>
        <w:t>לעסוק</w:t>
      </w:r>
      <w:r w:rsidRPr="006561CB">
        <w:rPr>
          <w:rtl/>
        </w:rPr>
        <w:t xml:space="preserve"> </w:t>
      </w:r>
      <w:r w:rsidRPr="006561CB">
        <w:rPr>
          <w:rFonts w:hint="eastAsia"/>
          <w:rtl/>
        </w:rPr>
        <w:t>בביטוח</w:t>
      </w:r>
      <w:r w:rsidRPr="006561CB">
        <w:rPr>
          <w:rtl/>
        </w:rPr>
        <w:t xml:space="preserve"> </w:t>
      </w:r>
      <w:r w:rsidRPr="006561CB">
        <w:rPr>
          <w:rFonts w:hint="eastAsia"/>
          <w:rtl/>
        </w:rPr>
        <w:t>על</w:t>
      </w:r>
      <w:r w:rsidRPr="006561CB">
        <w:rPr>
          <w:rtl/>
        </w:rPr>
        <w:t xml:space="preserve"> </w:t>
      </w:r>
      <w:r w:rsidRPr="006561CB">
        <w:rPr>
          <w:rFonts w:hint="eastAsia"/>
          <w:rtl/>
        </w:rPr>
        <w:t>פי</w:t>
      </w:r>
      <w:r w:rsidRPr="006561CB">
        <w:rPr>
          <w:rtl/>
        </w:rPr>
        <w:t xml:space="preserve"> </w:t>
      </w:r>
      <w:r w:rsidRPr="006561CB">
        <w:rPr>
          <w:rFonts w:hint="eastAsia"/>
          <w:rtl/>
        </w:rPr>
        <w:t>חוק</w:t>
      </w:r>
      <w:r w:rsidRPr="006561CB">
        <w:rPr>
          <w:rtl/>
        </w:rPr>
        <w:t xml:space="preserve"> </w:t>
      </w:r>
      <w:r w:rsidRPr="006561CB">
        <w:rPr>
          <w:rFonts w:hint="eastAsia"/>
          <w:rtl/>
        </w:rPr>
        <w:t>הפיקוח</w:t>
      </w:r>
      <w:r w:rsidRPr="006561CB">
        <w:rPr>
          <w:rtl/>
        </w:rPr>
        <w:t xml:space="preserve"> </w:t>
      </w:r>
      <w:r w:rsidRPr="006561CB">
        <w:rPr>
          <w:rFonts w:hint="eastAsia"/>
          <w:rtl/>
        </w:rPr>
        <w:t>על</w:t>
      </w:r>
      <w:r w:rsidRPr="006561CB">
        <w:rPr>
          <w:rtl/>
        </w:rPr>
        <w:t xml:space="preserve"> </w:t>
      </w:r>
      <w:r w:rsidRPr="006561CB">
        <w:rPr>
          <w:rFonts w:hint="eastAsia"/>
          <w:rtl/>
        </w:rPr>
        <w:t>שירותים</w:t>
      </w:r>
      <w:r w:rsidRPr="006561CB">
        <w:rPr>
          <w:rtl/>
        </w:rPr>
        <w:t xml:space="preserve"> </w:t>
      </w:r>
      <w:r w:rsidRPr="006561CB">
        <w:rPr>
          <w:rFonts w:hint="eastAsia"/>
          <w:rtl/>
        </w:rPr>
        <w:t>פיננסיים</w:t>
      </w:r>
      <w:r w:rsidRPr="006561CB">
        <w:rPr>
          <w:rtl/>
        </w:rPr>
        <w:t xml:space="preserve"> (</w:t>
      </w:r>
      <w:r w:rsidRPr="006561CB">
        <w:rPr>
          <w:rFonts w:hint="eastAsia"/>
          <w:rtl/>
        </w:rPr>
        <w:t>ביטוח</w:t>
      </w:r>
      <w:r w:rsidRPr="006561CB">
        <w:rPr>
          <w:rtl/>
        </w:rPr>
        <w:t xml:space="preserve">) </w:t>
      </w:r>
      <w:r w:rsidRPr="006561CB">
        <w:rPr>
          <w:rFonts w:hint="eastAsia"/>
          <w:rtl/>
        </w:rPr>
        <w:t>תשמ</w:t>
      </w:r>
      <w:r w:rsidRPr="006561CB">
        <w:rPr>
          <w:rtl/>
        </w:rPr>
        <w:t>"</w:t>
      </w:r>
      <w:r w:rsidRPr="006561CB">
        <w:rPr>
          <w:rFonts w:hint="eastAsia"/>
          <w:rtl/>
        </w:rPr>
        <w:t>א</w:t>
      </w:r>
      <w:r w:rsidRPr="006561CB">
        <w:rPr>
          <w:rtl/>
        </w:rPr>
        <w:t xml:space="preserve"> – 1981 (</w:t>
      </w:r>
      <w:r w:rsidRPr="006561CB">
        <w:rPr>
          <w:rFonts w:hint="eastAsia"/>
          <w:rtl/>
        </w:rPr>
        <w:t>חתומה</w:t>
      </w:r>
      <w:r w:rsidRPr="006561CB">
        <w:rPr>
          <w:rtl/>
        </w:rPr>
        <w:t xml:space="preserve"> </w:t>
      </w:r>
      <w:r w:rsidRPr="006561CB">
        <w:rPr>
          <w:rFonts w:hint="eastAsia"/>
          <w:rtl/>
        </w:rPr>
        <w:t>ע</w:t>
      </w:r>
      <w:r w:rsidRPr="006561CB">
        <w:rPr>
          <w:rtl/>
        </w:rPr>
        <w:t>"</w:t>
      </w:r>
      <w:r w:rsidRPr="006561CB">
        <w:rPr>
          <w:rFonts w:hint="eastAsia"/>
          <w:rtl/>
        </w:rPr>
        <w:t>י</w:t>
      </w:r>
      <w:r w:rsidRPr="006561CB">
        <w:rPr>
          <w:rtl/>
        </w:rPr>
        <w:t xml:space="preserve"> </w:t>
      </w:r>
      <w:r w:rsidRPr="006561CB">
        <w:rPr>
          <w:rFonts w:hint="eastAsia"/>
          <w:rtl/>
        </w:rPr>
        <w:t>חב</w:t>
      </w:r>
      <w:r w:rsidRPr="006561CB">
        <w:rPr>
          <w:rtl/>
        </w:rPr>
        <w:t xml:space="preserve">' </w:t>
      </w:r>
      <w:r w:rsidRPr="006561CB">
        <w:rPr>
          <w:rFonts w:hint="eastAsia"/>
          <w:rtl/>
        </w:rPr>
        <w:t>הביטוח</w:t>
      </w:r>
      <w:r w:rsidRPr="006561CB">
        <w:rPr>
          <w:rtl/>
        </w:rPr>
        <w:t xml:space="preserve"> </w:t>
      </w:r>
      <w:r w:rsidRPr="006561CB">
        <w:rPr>
          <w:rFonts w:hint="eastAsia"/>
          <w:rtl/>
        </w:rPr>
        <w:t>לא</w:t>
      </w:r>
      <w:r w:rsidRPr="006561CB">
        <w:rPr>
          <w:rtl/>
        </w:rPr>
        <w:t xml:space="preserve"> </w:t>
      </w:r>
      <w:r w:rsidRPr="006561CB">
        <w:rPr>
          <w:rFonts w:hint="eastAsia"/>
          <w:rtl/>
        </w:rPr>
        <w:t>ע</w:t>
      </w:r>
      <w:r w:rsidRPr="006561CB">
        <w:rPr>
          <w:rtl/>
        </w:rPr>
        <w:t>"</w:t>
      </w:r>
      <w:r w:rsidRPr="006561CB">
        <w:rPr>
          <w:rFonts w:hint="eastAsia"/>
          <w:rtl/>
        </w:rPr>
        <w:t>י</w:t>
      </w:r>
      <w:r w:rsidRPr="006561CB">
        <w:rPr>
          <w:rtl/>
        </w:rPr>
        <w:t xml:space="preserve"> </w:t>
      </w:r>
      <w:r w:rsidRPr="006561CB">
        <w:rPr>
          <w:rFonts w:hint="eastAsia"/>
          <w:rtl/>
        </w:rPr>
        <w:t>סוכן</w:t>
      </w:r>
      <w:r w:rsidRPr="006561CB">
        <w:rPr>
          <w:rtl/>
        </w:rPr>
        <w:t xml:space="preserve"> </w:t>
      </w:r>
      <w:r w:rsidRPr="006561CB">
        <w:rPr>
          <w:rFonts w:hint="eastAsia"/>
          <w:rtl/>
        </w:rPr>
        <w:t>הביטוח</w:t>
      </w:r>
      <w:r w:rsidRPr="006561CB">
        <w:rPr>
          <w:rtl/>
        </w:rPr>
        <w:t>).</w:t>
      </w:r>
      <w:r w:rsidRPr="006561CB">
        <w:rPr>
          <w:rFonts w:hint="cs"/>
          <w:rtl/>
        </w:rPr>
        <w:t xml:space="preserve"> </w:t>
      </w:r>
      <w:r w:rsidRPr="006561CB">
        <w:rPr>
          <w:rFonts w:hint="eastAsia"/>
          <w:rtl/>
        </w:rPr>
        <w:t>נוסח</w:t>
      </w:r>
      <w:r w:rsidRPr="006561CB">
        <w:rPr>
          <w:rtl/>
        </w:rPr>
        <w:t xml:space="preserve"> </w:t>
      </w:r>
      <w:r w:rsidRPr="006561CB">
        <w:rPr>
          <w:rFonts w:hint="eastAsia"/>
          <w:rtl/>
        </w:rPr>
        <w:t>מחייב</w:t>
      </w:r>
      <w:r w:rsidRPr="006561CB">
        <w:rPr>
          <w:rtl/>
        </w:rPr>
        <w:t xml:space="preserve"> </w:t>
      </w:r>
      <w:r w:rsidRPr="006561CB">
        <w:rPr>
          <w:rFonts w:hint="eastAsia"/>
          <w:rtl/>
        </w:rPr>
        <w:t>של</w:t>
      </w:r>
      <w:r w:rsidRPr="006561CB">
        <w:rPr>
          <w:rtl/>
        </w:rPr>
        <w:t xml:space="preserve"> </w:t>
      </w:r>
      <w:r w:rsidRPr="006561CB">
        <w:rPr>
          <w:rFonts w:hint="eastAsia"/>
          <w:rtl/>
        </w:rPr>
        <w:t>הערבות</w:t>
      </w:r>
      <w:r w:rsidRPr="006561CB">
        <w:rPr>
          <w:rtl/>
        </w:rPr>
        <w:t xml:space="preserve"> – </w:t>
      </w:r>
      <w:r w:rsidRPr="006561CB">
        <w:rPr>
          <w:rFonts w:hint="eastAsia"/>
          <w:rtl/>
        </w:rPr>
        <w:t>נספח</w:t>
      </w:r>
      <w:r w:rsidRPr="006561CB">
        <w:rPr>
          <w:rFonts w:hint="cs"/>
          <w:rtl/>
        </w:rPr>
        <w:t xml:space="preserve"> 21</w:t>
      </w:r>
      <w:r w:rsidRPr="006561CB">
        <w:rPr>
          <w:rtl/>
        </w:rPr>
        <w:t>.</w:t>
      </w:r>
    </w:p>
    <w:p w:rsidR="00902D43" w:rsidRPr="000E0EA4" w:rsidRDefault="0058157F" w:rsidP="00902D43">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Arial" w:hAnsi="Arial" w:cs="Arial"/>
          <w:b/>
          <w:bCs/>
          <w:i/>
          <w:iCs/>
          <w:caps/>
          <w:spacing w:val="15"/>
          <w:sz w:val="40"/>
          <w:szCs w:val="40"/>
          <w:rtl/>
          <w:lang w:val="x-none" w:eastAsia="x-none"/>
        </w:rPr>
      </w:pPr>
      <w:bookmarkStart w:id="61" w:name="_Toc480235780"/>
      <w:r>
        <w:rPr>
          <w:rFonts w:ascii="Arial" w:hAnsi="Arial" w:cs="Arial" w:hint="cs"/>
          <w:b/>
          <w:bCs/>
          <w:i/>
          <w:iCs/>
          <w:caps/>
          <w:spacing w:val="15"/>
          <w:sz w:val="40"/>
          <w:szCs w:val="40"/>
          <w:rtl/>
          <w:lang w:val="x-none" w:eastAsia="x-none"/>
        </w:rPr>
        <w:lastRenderedPageBreak/>
        <w:t xml:space="preserve">פרק </w:t>
      </w:r>
      <w:r w:rsidR="00C05D52">
        <w:rPr>
          <w:rFonts w:ascii="Arial" w:hAnsi="Arial" w:cs="Arial" w:hint="cs"/>
          <w:b/>
          <w:bCs/>
          <w:i/>
          <w:iCs/>
          <w:caps/>
          <w:spacing w:val="15"/>
          <w:sz w:val="40"/>
          <w:szCs w:val="40"/>
          <w:rtl/>
          <w:lang w:val="x-none" w:eastAsia="x-none"/>
        </w:rPr>
        <w:t>מ</w:t>
      </w:r>
      <w:r w:rsidR="00C05D52" w:rsidRPr="000E0EA4">
        <w:rPr>
          <w:rFonts w:ascii="Arial" w:hAnsi="Arial" w:cs="Arial" w:hint="cs"/>
          <w:b/>
          <w:bCs/>
          <w:i/>
          <w:iCs/>
          <w:caps/>
          <w:spacing w:val="15"/>
          <w:sz w:val="40"/>
          <w:szCs w:val="40"/>
          <w:rtl/>
          <w:lang w:val="x-none" w:eastAsia="x-none"/>
        </w:rPr>
        <w:t>נהלה</w:t>
      </w:r>
      <w:bookmarkEnd w:id="61"/>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0E0EA4">
        <w:rPr>
          <w:rFonts w:hint="cs"/>
          <w:b/>
          <w:bCs/>
          <w:caps/>
          <w:spacing w:val="15"/>
          <w:sz w:val="36"/>
          <w:szCs w:val="36"/>
          <w:rtl/>
          <w:lang w:val="x-none" w:eastAsia="x-none"/>
        </w:rPr>
        <w:t xml:space="preserve"> </w:t>
      </w:r>
      <w:bookmarkStart w:id="62" w:name="_Toc414895778"/>
      <w:bookmarkStart w:id="63" w:name="_Toc421540702"/>
      <w:bookmarkStart w:id="64" w:name="_Toc440130554"/>
      <w:r w:rsidRPr="000E0EA4">
        <w:rPr>
          <w:rFonts w:hint="cs"/>
          <w:b/>
          <w:bCs/>
          <w:caps/>
          <w:spacing w:val="15"/>
          <w:sz w:val="36"/>
          <w:szCs w:val="36"/>
          <w:rtl/>
          <w:lang w:val="x-none" w:eastAsia="x-none"/>
        </w:rPr>
        <w:t>כללי</w:t>
      </w:r>
      <w:bookmarkEnd w:id="62"/>
      <w:bookmarkEnd w:id="63"/>
      <w:bookmarkEnd w:id="64"/>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טבלת ריכוז מועדים</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0E0EA4" w:rsidTr="00364FE5">
        <w:tc>
          <w:tcPr>
            <w:tcW w:w="8206" w:type="dxa"/>
            <w:gridSpan w:val="2"/>
            <w:shd w:val="clear" w:color="auto" w:fill="D9D9D9"/>
          </w:tcPr>
          <w:p w:rsidR="00364FE5" w:rsidRPr="000E0EA4" w:rsidRDefault="00364FE5" w:rsidP="00364FE5">
            <w:pPr>
              <w:jc w:val="center"/>
              <w:rPr>
                <w:b/>
                <w:bCs/>
                <w:sz w:val="20"/>
                <w:szCs w:val="20"/>
                <w:rtl/>
              </w:rPr>
            </w:pPr>
            <w:r w:rsidRPr="000E0EA4">
              <w:rPr>
                <w:rFonts w:hint="cs"/>
                <w:b/>
                <w:bCs/>
                <w:sz w:val="20"/>
                <w:szCs w:val="20"/>
                <w:rtl/>
              </w:rPr>
              <w:t>מועדי המכרז</w:t>
            </w:r>
          </w:p>
        </w:tc>
      </w:tr>
      <w:tr w:rsidR="00364FE5" w:rsidRPr="000E0EA4" w:rsidTr="00364FE5">
        <w:tc>
          <w:tcPr>
            <w:tcW w:w="5511" w:type="dxa"/>
            <w:shd w:val="clear" w:color="auto" w:fill="D9D9D9"/>
          </w:tcPr>
          <w:p w:rsidR="00364FE5" w:rsidRPr="000E0EA4" w:rsidRDefault="00364FE5" w:rsidP="00364FE5">
            <w:pPr>
              <w:rPr>
                <w:b/>
                <w:bCs/>
                <w:sz w:val="20"/>
                <w:szCs w:val="20"/>
                <w:rtl/>
              </w:rPr>
            </w:pPr>
            <w:r w:rsidRPr="000E0EA4">
              <w:rPr>
                <w:b/>
                <w:bCs/>
                <w:sz w:val="20"/>
                <w:szCs w:val="20"/>
                <w:rtl/>
              </w:rPr>
              <w:t>הפעילות</w:t>
            </w:r>
          </w:p>
        </w:tc>
        <w:tc>
          <w:tcPr>
            <w:tcW w:w="2695" w:type="dxa"/>
            <w:shd w:val="clear" w:color="auto" w:fill="D9D9D9"/>
          </w:tcPr>
          <w:p w:rsidR="00364FE5" w:rsidRPr="000E0EA4" w:rsidRDefault="00364FE5" w:rsidP="00364FE5">
            <w:pPr>
              <w:rPr>
                <w:b/>
                <w:bCs/>
                <w:sz w:val="20"/>
                <w:szCs w:val="20"/>
                <w:rtl/>
              </w:rPr>
            </w:pPr>
            <w:r w:rsidRPr="000E0EA4">
              <w:rPr>
                <w:b/>
                <w:bCs/>
                <w:sz w:val="20"/>
                <w:szCs w:val="20"/>
                <w:rtl/>
              </w:rPr>
              <w:t>התאריכים</w:t>
            </w:r>
          </w:p>
        </w:tc>
      </w:tr>
      <w:tr w:rsidR="0037469D" w:rsidRPr="000E0EA4" w:rsidTr="00364FE5">
        <w:tc>
          <w:tcPr>
            <w:tcW w:w="5511" w:type="dxa"/>
            <w:shd w:val="clear" w:color="auto" w:fill="auto"/>
          </w:tcPr>
          <w:p w:rsidR="0037469D" w:rsidRPr="000E0EA4" w:rsidRDefault="0037469D" w:rsidP="0037469D">
            <w:pPr>
              <w:rPr>
                <w:sz w:val="20"/>
                <w:szCs w:val="20"/>
                <w:rtl/>
              </w:rPr>
            </w:pPr>
            <w:r w:rsidRPr="000E0EA4">
              <w:rPr>
                <w:rFonts w:hint="cs"/>
                <w:sz w:val="20"/>
                <w:szCs w:val="20"/>
                <w:rtl/>
              </w:rPr>
              <w:t>פרסום המכרז</w:t>
            </w:r>
          </w:p>
        </w:tc>
        <w:tc>
          <w:tcPr>
            <w:tcW w:w="2695" w:type="dxa"/>
            <w:shd w:val="clear" w:color="auto" w:fill="auto"/>
          </w:tcPr>
          <w:p w:rsidR="0037469D" w:rsidRPr="000E0EA4" w:rsidRDefault="0037469D" w:rsidP="0037469D">
            <w:pPr>
              <w:rPr>
                <w:sz w:val="20"/>
                <w:szCs w:val="20"/>
                <w:rtl/>
              </w:rPr>
            </w:pPr>
            <w:r>
              <w:rPr>
                <w:rFonts w:hint="cs"/>
                <w:sz w:val="20"/>
                <w:szCs w:val="20"/>
                <w:rtl/>
              </w:rPr>
              <w:t>22/6/2017</w:t>
            </w:r>
          </w:p>
        </w:tc>
      </w:tr>
      <w:tr w:rsidR="0037469D" w:rsidRPr="000E0EA4" w:rsidTr="00364FE5">
        <w:tc>
          <w:tcPr>
            <w:tcW w:w="5511" w:type="dxa"/>
            <w:shd w:val="clear" w:color="auto" w:fill="auto"/>
          </w:tcPr>
          <w:p w:rsidR="0037469D" w:rsidRPr="000E0EA4" w:rsidRDefault="0037469D" w:rsidP="0037469D">
            <w:pPr>
              <w:rPr>
                <w:sz w:val="20"/>
                <w:szCs w:val="20"/>
                <w:rtl/>
              </w:rPr>
            </w:pPr>
            <w:r w:rsidRPr="000E0EA4">
              <w:rPr>
                <w:sz w:val="20"/>
                <w:szCs w:val="20"/>
                <w:rtl/>
              </w:rPr>
              <w:t>מועד אחרון להגשת שאלות להבהרה על ידי הספקים</w:t>
            </w:r>
          </w:p>
        </w:tc>
        <w:tc>
          <w:tcPr>
            <w:tcW w:w="2695" w:type="dxa"/>
            <w:shd w:val="clear" w:color="auto" w:fill="auto"/>
          </w:tcPr>
          <w:p w:rsidR="0037469D" w:rsidRPr="000E0EA4" w:rsidRDefault="0037469D" w:rsidP="0037469D">
            <w:pPr>
              <w:rPr>
                <w:sz w:val="20"/>
                <w:szCs w:val="20"/>
                <w:rtl/>
              </w:rPr>
            </w:pPr>
            <w:r>
              <w:rPr>
                <w:rFonts w:hint="cs"/>
                <w:sz w:val="20"/>
                <w:szCs w:val="20"/>
                <w:rtl/>
              </w:rPr>
              <w:t>3/7/2017</w:t>
            </w:r>
          </w:p>
        </w:tc>
      </w:tr>
      <w:tr w:rsidR="0037469D" w:rsidRPr="000E0EA4" w:rsidTr="00364FE5">
        <w:tc>
          <w:tcPr>
            <w:tcW w:w="5511" w:type="dxa"/>
            <w:shd w:val="clear" w:color="auto" w:fill="auto"/>
          </w:tcPr>
          <w:p w:rsidR="0037469D" w:rsidRPr="000E0EA4" w:rsidRDefault="0037469D" w:rsidP="0037469D">
            <w:pPr>
              <w:rPr>
                <w:sz w:val="20"/>
                <w:szCs w:val="20"/>
                <w:rtl/>
              </w:rPr>
            </w:pPr>
            <w:r w:rsidRPr="000E0EA4">
              <w:rPr>
                <w:rFonts w:hint="cs"/>
                <w:sz w:val="20"/>
                <w:szCs w:val="20"/>
                <w:rtl/>
              </w:rPr>
              <w:t>מועד מענה המשרד לשאלות ספקים</w:t>
            </w:r>
          </w:p>
        </w:tc>
        <w:tc>
          <w:tcPr>
            <w:tcW w:w="2695" w:type="dxa"/>
            <w:shd w:val="clear" w:color="auto" w:fill="auto"/>
          </w:tcPr>
          <w:p w:rsidR="0037469D" w:rsidRPr="000E0EA4" w:rsidRDefault="0037469D" w:rsidP="0037469D">
            <w:pPr>
              <w:rPr>
                <w:sz w:val="20"/>
                <w:szCs w:val="20"/>
                <w:rtl/>
              </w:rPr>
            </w:pPr>
            <w:r>
              <w:rPr>
                <w:rFonts w:hint="cs"/>
                <w:sz w:val="20"/>
                <w:szCs w:val="20"/>
                <w:rtl/>
              </w:rPr>
              <w:t>6/7/2017</w:t>
            </w:r>
          </w:p>
        </w:tc>
      </w:tr>
      <w:tr w:rsidR="0037469D" w:rsidRPr="000E0EA4" w:rsidTr="00364FE5">
        <w:tc>
          <w:tcPr>
            <w:tcW w:w="5511" w:type="dxa"/>
            <w:shd w:val="clear" w:color="auto" w:fill="auto"/>
          </w:tcPr>
          <w:p w:rsidR="0037469D" w:rsidRPr="000E0EA4" w:rsidRDefault="0037469D" w:rsidP="0037469D">
            <w:pPr>
              <w:rPr>
                <w:sz w:val="20"/>
                <w:szCs w:val="20"/>
                <w:rtl/>
              </w:rPr>
            </w:pPr>
            <w:r w:rsidRPr="000E0EA4">
              <w:rPr>
                <w:sz w:val="20"/>
                <w:szCs w:val="20"/>
                <w:rtl/>
              </w:rPr>
              <w:t xml:space="preserve">מועד אחרון להגשת ההצעות לתיבת המכרזים על ידי המציעים </w:t>
            </w:r>
            <w:r w:rsidRPr="000E0EA4">
              <w:rPr>
                <w:rFonts w:hint="cs"/>
                <w:sz w:val="20"/>
                <w:szCs w:val="20"/>
                <w:rtl/>
              </w:rPr>
              <w:t xml:space="preserve"> </w:t>
            </w:r>
          </w:p>
          <w:p w:rsidR="0037469D" w:rsidRPr="000E0EA4" w:rsidRDefault="0037469D" w:rsidP="0037469D">
            <w:pPr>
              <w:rPr>
                <w:sz w:val="20"/>
                <w:szCs w:val="20"/>
              </w:rPr>
            </w:pPr>
            <w:r w:rsidRPr="000E0EA4">
              <w:rPr>
                <w:rFonts w:hint="cs"/>
                <w:sz w:val="20"/>
                <w:szCs w:val="20"/>
                <w:rtl/>
              </w:rPr>
              <w:t>בתיבת המכרזים של משרד החקלאות ופיתוח הכפר, הקריה החקלאית ראשון לציון</w:t>
            </w:r>
          </w:p>
        </w:tc>
        <w:tc>
          <w:tcPr>
            <w:tcW w:w="2695" w:type="dxa"/>
            <w:shd w:val="clear" w:color="auto" w:fill="auto"/>
          </w:tcPr>
          <w:p w:rsidR="0037469D" w:rsidRPr="000E0EA4" w:rsidRDefault="0037469D" w:rsidP="0037469D">
            <w:pPr>
              <w:rPr>
                <w:sz w:val="20"/>
                <w:szCs w:val="20"/>
                <w:rtl/>
              </w:rPr>
            </w:pPr>
            <w:r>
              <w:rPr>
                <w:rFonts w:hint="cs"/>
                <w:sz w:val="20"/>
                <w:szCs w:val="20"/>
                <w:rtl/>
              </w:rPr>
              <w:t>16/7/2017</w:t>
            </w:r>
          </w:p>
          <w:p w:rsidR="0037469D" w:rsidRPr="000E0EA4" w:rsidRDefault="0037469D" w:rsidP="0037469D">
            <w:pPr>
              <w:rPr>
                <w:sz w:val="20"/>
                <w:szCs w:val="20"/>
                <w:rtl/>
              </w:rPr>
            </w:pPr>
            <w:r w:rsidRPr="000E0EA4">
              <w:rPr>
                <w:rFonts w:hint="cs"/>
                <w:sz w:val="20"/>
                <w:szCs w:val="20"/>
                <w:rtl/>
              </w:rPr>
              <w:t xml:space="preserve">עד השעה: </w:t>
            </w:r>
            <w:r>
              <w:rPr>
                <w:rFonts w:hint="cs"/>
                <w:sz w:val="20"/>
                <w:szCs w:val="20"/>
                <w:rtl/>
              </w:rPr>
              <w:t>12</w:t>
            </w:r>
            <w:r w:rsidRPr="000E0EA4">
              <w:rPr>
                <w:rFonts w:hint="cs"/>
                <w:sz w:val="20"/>
                <w:szCs w:val="20"/>
                <w:rtl/>
              </w:rPr>
              <w:t>:00</w:t>
            </w:r>
          </w:p>
        </w:tc>
      </w:tr>
      <w:tr w:rsidR="0037469D" w:rsidRPr="000E0EA4" w:rsidTr="00364FE5">
        <w:tc>
          <w:tcPr>
            <w:tcW w:w="5511" w:type="dxa"/>
            <w:shd w:val="clear" w:color="auto" w:fill="auto"/>
          </w:tcPr>
          <w:p w:rsidR="0037469D" w:rsidRPr="000E0EA4" w:rsidRDefault="0037469D" w:rsidP="0037469D">
            <w:pPr>
              <w:rPr>
                <w:sz w:val="20"/>
                <w:szCs w:val="20"/>
                <w:rtl/>
              </w:rPr>
            </w:pPr>
            <w:r w:rsidRPr="000E0EA4">
              <w:rPr>
                <w:rFonts w:hint="cs"/>
                <w:sz w:val="20"/>
                <w:szCs w:val="20"/>
                <w:rtl/>
              </w:rPr>
              <w:t>מועד תוקף ערבות בגין הגשת הצעה (ערבות "מכרז")</w:t>
            </w:r>
          </w:p>
        </w:tc>
        <w:tc>
          <w:tcPr>
            <w:tcW w:w="2695" w:type="dxa"/>
            <w:shd w:val="clear" w:color="auto" w:fill="auto"/>
          </w:tcPr>
          <w:p w:rsidR="0037469D" w:rsidRPr="000E0EA4" w:rsidRDefault="0037469D" w:rsidP="0037469D">
            <w:pPr>
              <w:rPr>
                <w:sz w:val="20"/>
                <w:szCs w:val="20"/>
                <w:rtl/>
              </w:rPr>
            </w:pPr>
            <w:r>
              <w:rPr>
                <w:rFonts w:hint="cs"/>
                <w:sz w:val="20"/>
                <w:szCs w:val="20"/>
                <w:rtl/>
              </w:rPr>
              <w:t xml:space="preserve">16/9/2017 </w:t>
            </w:r>
            <w:r>
              <w:rPr>
                <w:sz w:val="20"/>
                <w:szCs w:val="20"/>
                <w:rtl/>
              </w:rPr>
              <w:t>–</w:t>
            </w:r>
            <w:r>
              <w:rPr>
                <w:rFonts w:hint="cs"/>
                <w:sz w:val="20"/>
                <w:szCs w:val="20"/>
                <w:rtl/>
              </w:rPr>
              <w:t xml:space="preserve"> 16/7/2017</w:t>
            </w:r>
          </w:p>
        </w:tc>
      </w:tr>
    </w:tbl>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מסמכי המכרז</w:t>
      </w:r>
      <w:r w:rsidRPr="000E0EA4">
        <w:rPr>
          <w:bCs/>
          <w:caps/>
          <w:spacing w:val="15"/>
          <w:sz w:val="28"/>
          <w:szCs w:val="32"/>
          <w:rtl/>
          <w:lang w:val="x-none" w:eastAsia="x-none"/>
        </w:rPr>
        <w:t xml:space="preserve"> </w:t>
      </w:r>
    </w:p>
    <w:p w:rsidR="00902D43" w:rsidRPr="000E0EA4" w:rsidRDefault="00902D43" w:rsidP="00364FE5">
      <w:r w:rsidRPr="000E0EA4">
        <w:rPr>
          <w:rFonts w:hint="cs"/>
          <w:rtl/>
        </w:rPr>
        <w:t xml:space="preserve">ניתן להוריד, ללא תשלום, את מסמכי המכרז מאתר האינטרנט של </w:t>
      </w:r>
      <w:r w:rsidR="00010B35" w:rsidRPr="000E0EA4">
        <w:rPr>
          <w:rFonts w:hint="cs"/>
          <w:rtl/>
        </w:rPr>
        <w:t xml:space="preserve">משרד </w:t>
      </w:r>
      <w:r w:rsidR="00364FE5" w:rsidRPr="000E0EA4">
        <w:rPr>
          <w:rFonts w:hint="cs"/>
          <w:rtl/>
        </w:rPr>
        <w:t>החקלאות בכתובת</w:t>
      </w:r>
      <w:r w:rsidRPr="000E0EA4">
        <w:rPr>
          <w:rFonts w:hint="cs"/>
          <w:rtl/>
        </w:rPr>
        <w:t xml:space="preserve">: </w:t>
      </w:r>
      <w:hyperlink r:id="rId13" w:history="1">
        <w:r w:rsidR="00364FE5" w:rsidRPr="000E0EA4">
          <w:rPr>
            <w:rStyle w:val="Hyperlink"/>
          </w:rPr>
          <w:t>www.moag.gov.il</w:t>
        </w:r>
      </w:hyperlink>
      <w:r w:rsidRPr="000E0EA4">
        <w:rPr>
          <w:rFonts w:hint="cs"/>
          <w:rtl/>
        </w:rPr>
        <w:t xml:space="preserve"> תחת הכותרת "מכרזים" </w:t>
      </w:r>
      <w:r w:rsidRPr="000E0EA4">
        <w:sym w:font="Wingdings" w:char="F0DF"/>
      </w:r>
      <w:r w:rsidRPr="000E0EA4">
        <w:rPr>
          <w:rFonts w:hint="cs"/>
          <w:rtl/>
        </w:rPr>
        <w:t xml:space="preserve"> מכרז מספר </w:t>
      </w:r>
      <w:r w:rsidR="004C27F6">
        <w:rPr>
          <w:rFonts w:ascii="Helv" w:hAnsi="Helv" w:hint="cs"/>
          <w:color w:val="000000"/>
          <w:rtl/>
        </w:rPr>
        <w:t>09-2017</w:t>
      </w:r>
      <w:r w:rsidRPr="000E0EA4">
        <w:rPr>
          <w:rFonts w:hint="cs"/>
          <w:rtl/>
        </w:rPr>
        <w:t>.</w:t>
      </w:r>
      <w:r w:rsidR="00323B03">
        <w:rPr>
          <w:rFonts w:hint="cs"/>
          <w:rtl/>
        </w:rPr>
        <w:t xml:space="preserve"> או באתר האינטרנט של </w:t>
      </w:r>
      <w:proofErr w:type="spellStart"/>
      <w:r w:rsidR="00323B03">
        <w:rPr>
          <w:rFonts w:hint="cs"/>
          <w:rtl/>
        </w:rPr>
        <w:t>מינהל</w:t>
      </w:r>
      <w:proofErr w:type="spellEnd"/>
      <w:r w:rsidR="00323B03">
        <w:rPr>
          <w:rFonts w:hint="cs"/>
          <w:rtl/>
        </w:rPr>
        <w:t xml:space="preserve"> הרכש הממשלתי </w:t>
      </w:r>
      <w:hyperlink r:id="rId14" w:history="1">
        <w:r w:rsidR="00323B03" w:rsidRPr="00856D5F">
          <w:rPr>
            <w:rStyle w:val="Hyperlink"/>
          </w:rPr>
          <w:t>WWW.mr.gov.il</w:t>
        </w:r>
      </w:hyperlink>
      <w:r w:rsidR="00323B03">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תיאום הצעות</w:t>
      </w:r>
    </w:p>
    <w:p w:rsidR="00902D43" w:rsidRPr="000E0EA4" w:rsidRDefault="00902D43" w:rsidP="00902D43">
      <w:pPr>
        <w:rPr>
          <w:rtl/>
        </w:rPr>
      </w:pPr>
      <w:r w:rsidRPr="000E0EA4">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902D43" w:rsidRPr="000E0EA4" w:rsidRDefault="00902D43" w:rsidP="00DE60A4">
      <w:pPr>
        <w:numPr>
          <w:ilvl w:val="0"/>
          <w:numId w:val="14"/>
        </w:numPr>
      </w:pPr>
      <w:r w:rsidRPr="000E0EA4">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0E0EA4" w:rsidRDefault="00902D43" w:rsidP="00DE60A4">
      <w:pPr>
        <w:numPr>
          <w:ilvl w:val="0"/>
          <w:numId w:val="14"/>
        </w:numPr>
        <w:rPr>
          <w:rtl/>
        </w:rPr>
      </w:pPr>
      <w:r w:rsidRPr="000E0EA4">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0E0EA4"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שיתוף פעולה עם מציעים אחרים </w:t>
      </w:r>
    </w:p>
    <w:p w:rsidR="00902D43" w:rsidRPr="000E0EA4" w:rsidRDefault="00902D43" w:rsidP="00F70EAE">
      <w:pPr>
        <w:rPr>
          <w:rtl/>
        </w:rPr>
      </w:pPr>
      <w:r w:rsidRPr="000E0EA4">
        <w:rPr>
          <w:rFonts w:hint="cs"/>
          <w:rtl/>
        </w:rPr>
        <w:t>המציע יכול להגיש הצעה בשם עצמו בלבד. לא תתאפשר הגשת הצעה עם גופים או מציעים אחרים (</w:t>
      </w:r>
      <w:r w:rsidRPr="000E0EA4">
        <w:rPr>
          <w:rFonts w:hint="cs"/>
        </w:rPr>
        <w:t>J</w:t>
      </w:r>
      <w:r w:rsidRPr="000E0EA4">
        <w:t>oint Venture</w:t>
      </w:r>
      <w:r w:rsidRPr="000E0EA4">
        <w:rPr>
          <w:rFonts w:hint="cs"/>
          <w:rtl/>
        </w:rPr>
        <w:t xml:space="preserve">). </w:t>
      </w: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65" w:name="_Toc414895779"/>
      <w:bookmarkStart w:id="66" w:name="_Toc421540703"/>
      <w:bookmarkStart w:id="67" w:name="_Toc440130555"/>
      <w:r w:rsidRPr="000E0EA4">
        <w:rPr>
          <w:rFonts w:hint="cs"/>
          <w:b/>
          <w:bCs/>
          <w:caps/>
          <w:spacing w:val="15"/>
          <w:sz w:val="36"/>
          <w:szCs w:val="36"/>
          <w:rtl/>
          <w:lang w:val="x-none" w:eastAsia="x-none"/>
        </w:rPr>
        <w:lastRenderedPageBreak/>
        <w:t>שאלות ספקים אודות המכרז</w:t>
      </w:r>
      <w:bookmarkEnd w:id="65"/>
      <w:bookmarkEnd w:id="66"/>
      <w:bookmarkEnd w:id="67"/>
    </w:p>
    <w:p w:rsidR="00902D43" w:rsidRPr="000E0EA4" w:rsidRDefault="00902D43" w:rsidP="00361A4B">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 xml:space="preserve">נוהל העברת </w:t>
      </w:r>
      <w:r w:rsidRPr="000E0EA4">
        <w:rPr>
          <w:rFonts w:hint="cs"/>
          <w:bCs/>
          <w:caps/>
          <w:spacing w:val="15"/>
          <w:sz w:val="28"/>
          <w:szCs w:val="32"/>
          <w:rtl/>
          <w:lang w:val="x-none" w:eastAsia="x-none"/>
        </w:rPr>
        <w:t>שאלות ספקים ל</w:t>
      </w:r>
      <w:r w:rsidR="00361A4B" w:rsidRPr="000E0EA4">
        <w:rPr>
          <w:rFonts w:hint="cs"/>
          <w:bCs/>
          <w:caps/>
          <w:spacing w:val="15"/>
          <w:sz w:val="28"/>
          <w:szCs w:val="32"/>
          <w:rtl/>
          <w:lang w:val="x-none" w:eastAsia="x-none"/>
        </w:rPr>
        <w:t>משרד</w:t>
      </w:r>
      <w:r w:rsidRPr="000E0EA4">
        <w:rPr>
          <w:rFonts w:hint="cs"/>
          <w:bCs/>
          <w:caps/>
          <w:spacing w:val="15"/>
          <w:sz w:val="28"/>
          <w:szCs w:val="32"/>
          <w:rtl/>
          <w:lang w:val="x-none" w:eastAsia="x-none"/>
        </w:rPr>
        <w:t xml:space="preserve"> </w:t>
      </w:r>
    </w:p>
    <w:p w:rsidR="00561C3C" w:rsidRPr="000E0EA4" w:rsidRDefault="00902D43" w:rsidP="0060149C">
      <w:pPr>
        <w:numPr>
          <w:ilvl w:val="0"/>
          <w:numId w:val="50"/>
        </w:numPr>
      </w:pPr>
      <w:r w:rsidRPr="000E0EA4">
        <w:rPr>
          <w:rFonts w:hint="cs"/>
          <w:rtl/>
        </w:rPr>
        <w:t>ספקים רשאים להגיש שאלות ל</w:t>
      </w:r>
      <w:r w:rsidR="00361A4B" w:rsidRPr="000E0EA4">
        <w:rPr>
          <w:rFonts w:hint="cs"/>
          <w:rtl/>
        </w:rPr>
        <w:t>משרד</w:t>
      </w:r>
      <w:r w:rsidRPr="000E0EA4">
        <w:rPr>
          <w:rFonts w:hint="cs"/>
          <w:rtl/>
        </w:rPr>
        <w:t xml:space="preserve">. השאלות יועברו </w:t>
      </w:r>
      <w:r w:rsidR="00361A4B" w:rsidRPr="000E0EA4">
        <w:rPr>
          <w:rFonts w:hint="cs"/>
          <w:rtl/>
        </w:rPr>
        <w:t>למשרד</w:t>
      </w:r>
      <w:r w:rsidRPr="000E0EA4">
        <w:rPr>
          <w:rFonts w:hint="cs"/>
          <w:rtl/>
        </w:rPr>
        <w:t xml:space="preserve"> באמצעות הדואר האלקטרוני </w:t>
      </w:r>
      <w:r w:rsidR="00561C3C" w:rsidRPr="000E0EA4">
        <w:rPr>
          <w:rFonts w:hint="cs"/>
          <w:rtl/>
        </w:rPr>
        <w:t xml:space="preserve">לכתובת: </w:t>
      </w:r>
      <w:r w:rsidR="00561C3C" w:rsidRPr="000E0EA4">
        <w:t xml:space="preserve"> </w:t>
      </w:r>
      <w:hyperlink r:id="rId15" w:history="1">
        <w:r w:rsidR="00561C3C" w:rsidRPr="000E0EA4">
          <w:rPr>
            <w:rStyle w:val="Hyperlink"/>
          </w:rPr>
          <w:t>tenders@moag.gov.il</w:t>
        </w:r>
      </w:hyperlink>
    </w:p>
    <w:p w:rsidR="00902D43" w:rsidRPr="000E0EA4" w:rsidRDefault="00561C3C" w:rsidP="0060149C">
      <w:pPr>
        <w:numPr>
          <w:ilvl w:val="0"/>
          <w:numId w:val="50"/>
        </w:numPr>
        <w:rPr>
          <w:rtl/>
        </w:rPr>
      </w:pPr>
      <w:r w:rsidRPr="000E0EA4">
        <w:rPr>
          <w:rFonts w:hint="cs"/>
          <w:rtl/>
        </w:rPr>
        <w:t>בא</w:t>
      </w:r>
      <w:r w:rsidR="00902D43" w:rsidRPr="000E0EA4">
        <w:rPr>
          <w:rFonts w:hint="cs"/>
          <w:rtl/>
        </w:rPr>
        <w:t xml:space="preserve">חריות המציע לוודא באמצעות הדואר האלקטרוני כי שאלותיו הגיעו בשלמותן לנציג </w:t>
      </w:r>
      <w:r w:rsidR="00361A4B" w:rsidRPr="000E0EA4">
        <w:rPr>
          <w:rFonts w:hint="cs"/>
          <w:rtl/>
        </w:rPr>
        <w:t>המשרד</w:t>
      </w:r>
      <w:r w:rsidR="00902D43" w:rsidRPr="000E0EA4">
        <w:rPr>
          <w:rFonts w:hint="cs"/>
          <w:rtl/>
        </w:rPr>
        <w:t>.</w:t>
      </w:r>
    </w:p>
    <w:p w:rsidR="00902D43" w:rsidRPr="000E0EA4" w:rsidRDefault="00902D43" w:rsidP="00062021">
      <w:pPr>
        <w:numPr>
          <w:ilvl w:val="0"/>
          <w:numId w:val="50"/>
        </w:numPr>
        <w:rPr>
          <w:rtl/>
        </w:rPr>
      </w:pPr>
      <w:r w:rsidRPr="000E0EA4">
        <w:rPr>
          <w:rFonts w:hint="cs"/>
          <w:rtl/>
        </w:rPr>
        <w:t xml:space="preserve">מועד אחרון להגשת שאלות למכרז מפורט בטבלת ריכוז </w:t>
      </w:r>
      <w:r w:rsidR="00062021">
        <w:rPr>
          <w:rFonts w:hint="cs"/>
          <w:rtl/>
        </w:rPr>
        <w:t>המועדים לעיל</w:t>
      </w:r>
      <w:r w:rsidRPr="000E0EA4">
        <w:rPr>
          <w:rFonts w:hint="cs"/>
          <w:rtl/>
        </w:rPr>
        <w:t>.</w:t>
      </w:r>
    </w:p>
    <w:p w:rsidR="00902D43" w:rsidRPr="000E0EA4" w:rsidRDefault="00902D43" w:rsidP="0060149C">
      <w:pPr>
        <w:numPr>
          <w:ilvl w:val="0"/>
          <w:numId w:val="50"/>
        </w:numPr>
      </w:pPr>
      <w:r w:rsidRPr="000E0EA4">
        <w:rPr>
          <w:rFonts w:hint="cs"/>
          <w:rtl/>
        </w:rPr>
        <w:t xml:space="preserve">השאלות יוגשו במבנה הבא (יש להגיש שאלות </w:t>
      </w:r>
      <w:r w:rsidRPr="000E0EA4">
        <w:rPr>
          <w:rFonts w:hint="cs"/>
          <w:b/>
          <w:bCs/>
          <w:u w:val="single"/>
          <w:rtl/>
        </w:rPr>
        <w:t xml:space="preserve">באמצעות תוכנת </w:t>
      </w:r>
      <w:r w:rsidRPr="000E0EA4">
        <w:rPr>
          <w:b/>
          <w:bCs/>
          <w:u w:val="single"/>
        </w:rPr>
        <w:t>Word</w:t>
      </w:r>
      <w:r w:rsidRPr="000E0EA4">
        <w:rPr>
          <w:rFonts w:hint="cs"/>
          <w:b/>
          <w:bCs/>
          <w:u w:val="single"/>
          <w:rtl/>
        </w:rPr>
        <w:t xml:space="preserve"> בלבד</w:t>
      </w:r>
      <w:r w:rsidRPr="000E0EA4">
        <w:rPr>
          <w:rFonts w:hint="cs"/>
          <w:rtl/>
        </w:rPr>
        <w:t xml:space="preserve">. לא תתקבלנה שאלות בפורמט </w:t>
      </w:r>
      <w:r w:rsidRPr="000E0EA4">
        <w:t>PDF</w:t>
      </w:r>
      <w:r w:rsidRPr="000E0EA4">
        <w:rPr>
          <w:rtl/>
        </w:rPr>
        <w:t xml:space="preserve"> </w:t>
      </w:r>
      <w:r w:rsidRPr="000E0EA4">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4C27F6" w:rsidTr="000D4749">
        <w:trPr>
          <w:trHeight w:val="380"/>
        </w:trPr>
        <w:tc>
          <w:tcPr>
            <w:tcW w:w="709" w:type="dxa"/>
            <w:shd w:val="clear" w:color="auto" w:fill="D9D9D9"/>
          </w:tcPr>
          <w:p w:rsidR="000D4749" w:rsidRPr="004C27F6" w:rsidRDefault="000D4749" w:rsidP="004C27F6">
            <w:pPr>
              <w:spacing w:line="276" w:lineRule="auto"/>
              <w:rPr>
                <w:b/>
                <w:bCs/>
                <w:sz w:val="22"/>
                <w:szCs w:val="22"/>
                <w:rtl/>
              </w:rPr>
            </w:pPr>
            <w:r w:rsidRPr="004C27F6">
              <w:rPr>
                <w:b/>
                <w:bCs/>
                <w:sz w:val="22"/>
                <w:szCs w:val="22"/>
                <w:rtl/>
              </w:rPr>
              <w:t xml:space="preserve">סידורי </w:t>
            </w:r>
          </w:p>
        </w:tc>
        <w:tc>
          <w:tcPr>
            <w:tcW w:w="2967" w:type="dxa"/>
            <w:shd w:val="clear" w:color="auto" w:fill="D9D9D9"/>
          </w:tcPr>
          <w:p w:rsidR="000D4749" w:rsidRPr="004C27F6" w:rsidRDefault="000D4749" w:rsidP="004C27F6">
            <w:pPr>
              <w:spacing w:line="276" w:lineRule="auto"/>
              <w:rPr>
                <w:b/>
                <w:bCs/>
                <w:sz w:val="22"/>
                <w:szCs w:val="22"/>
                <w:rtl/>
              </w:rPr>
            </w:pPr>
            <w:r w:rsidRPr="004C27F6">
              <w:rPr>
                <w:b/>
                <w:bCs/>
                <w:sz w:val="22"/>
                <w:szCs w:val="22"/>
                <w:rtl/>
              </w:rPr>
              <w:t>הסעיף במכרז</w:t>
            </w:r>
          </w:p>
        </w:tc>
        <w:tc>
          <w:tcPr>
            <w:tcW w:w="3837" w:type="dxa"/>
            <w:shd w:val="clear" w:color="auto" w:fill="D9D9D9"/>
          </w:tcPr>
          <w:p w:rsidR="000D4749" w:rsidRPr="004C27F6" w:rsidRDefault="000D4749" w:rsidP="004C27F6">
            <w:pPr>
              <w:spacing w:line="276" w:lineRule="auto"/>
              <w:rPr>
                <w:b/>
                <w:bCs/>
                <w:sz w:val="22"/>
                <w:szCs w:val="22"/>
                <w:rtl/>
              </w:rPr>
            </w:pPr>
            <w:r w:rsidRPr="004C27F6">
              <w:rPr>
                <w:b/>
                <w:bCs/>
                <w:sz w:val="22"/>
                <w:szCs w:val="22"/>
                <w:rtl/>
              </w:rPr>
              <w:t xml:space="preserve">השאלה </w:t>
            </w:r>
          </w:p>
        </w:tc>
      </w:tr>
      <w:tr w:rsidR="000D4749" w:rsidRPr="004C27F6" w:rsidTr="000D4749">
        <w:tc>
          <w:tcPr>
            <w:tcW w:w="709" w:type="dxa"/>
            <w:shd w:val="clear" w:color="auto" w:fill="auto"/>
          </w:tcPr>
          <w:p w:rsidR="000D4749" w:rsidRPr="004C27F6" w:rsidRDefault="000D4749" w:rsidP="004C27F6">
            <w:pPr>
              <w:spacing w:line="276" w:lineRule="auto"/>
              <w:rPr>
                <w:sz w:val="22"/>
                <w:szCs w:val="22"/>
                <w:rtl/>
              </w:rPr>
            </w:pPr>
          </w:p>
        </w:tc>
        <w:tc>
          <w:tcPr>
            <w:tcW w:w="2967" w:type="dxa"/>
            <w:shd w:val="clear" w:color="auto" w:fill="auto"/>
          </w:tcPr>
          <w:p w:rsidR="000D4749" w:rsidRPr="004C27F6" w:rsidRDefault="000D4749" w:rsidP="004C27F6">
            <w:pPr>
              <w:spacing w:line="276" w:lineRule="auto"/>
              <w:rPr>
                <w:sz w:val="22"/>
                <w:szCs w:val="22"/>
                <w:rtl/>
              </w:rPr>
            </w:pPr>
          </w:p>
        </w:tc>
        <w:tc>
          <w:tcPr>
            <w:tcW w:w="3837" w:type="dxa"/>
            <w:shd w:val="clear" w:color="auto" w:fill="auto"/>
          </w:tcPr>
          <w:p w:rsidR="000D4749" w:rsidRPr="004C27F6" w:rsidRDefault="000D4749" w:rsidP="004C27F6">
            <w:pPr>
              <w:spacing w:line="276" w:lineRule="auto"/>
              <w:rPr>
                <w:sz w:val="22"/>
                <w:szCs w:val="22"/>
                <w:rtl/>
              </w:rPr>
            </w:pPr>
          </w:p>
        </w:tc>
      </w:tr>
    </w:tbl>
    <w:p w:rsidR="000D4749" w:rsidRPr="000E0EA4" w:rsidRDefault="000D4749" w:rsidP="000D4749">
      <w:pPr>
        <w:ind w:left="720"/>
        <w:rPr>
          <w:rtl/>
        </w:rPr>
      </w:pPr>
    </w:p>
    <w:p w:rsidR="000D4749" w:rsidRDefault="000D4749" w:rsidP="000D4749">
      <w:pPr>
        <w:rPr>
          <w:rtl/>
        </w:rPr>
      </w:pPr>
    </w:p>
    <w:p w:rsidR="004C27F6" w:rsidRPr="000E0EA4" w:rsidRDefault="004C27F6" w:rsidP="000D4749"/>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 מענה </w:t>
      </w:r>
      <w:r w:rsidR="00361A4B" w:rsidRPr="000E0EA4">
        <w:rPr>
          <w:rFonts w:hint="cs"/>
          <w:bCs/>
          <w:caps/>
          <w:spacing w:val="15"/>
          <w:sz w:val="28"/>
          <w:szCs w:val="32"/>
          <w:rtl/>
          <w:lang w:val="x-none" w:eastAsia="x-none"/>
        </w:rPr>
        <w:t>המשרד</w:t>
      </w:r>
      <w:r w:rsidRPr="000E0EA4">
        <w:rPr>
          <w:rFonts w:hint="cs"/>
          <w:bCs/>
          <w:caps/>
          <w:spacing w:val="15"/>
          <w:sz w:val="28"/>
          <w:szCs w:val="32"/>
          <w:rtl/>
          <w:lang w:val="x-none" w:eastAsia="x-none"/>
        </w:rPr>
        <w:t xml:space="preserve"> לשאלות מציעים</w:t>
      </w:r>
    </w:p>
    <w:p w:rsidR="00902D43" w:rsidRPr="000E0EA4" w:rsidRDefault="00902D43" w:rsidP="0060149C">
      <w:pPr>
        <w:numPr>
          <w:ilvl w:val="0"/>
          <w:numId w:val="51"/>
        </w:numPr>
        <w:rPr>
          <w:rtl/>
        </w:rPr>
      </w:pPr>
      <w:r w:rsidRPr="000E0EA4">
        <w:rPr>
          <w:rtl/>
        </w:rPr>
        <w:t xml:space="preserve">תשובות </w:t>
      </w:r>
      <w:r w:rsidR="00361A4B" w:rsidRPr="000E0EA4">
        <w:rPr>
          <w:rFonts w:hint="cs"/>
          <w:rtl/>
        </w:rPr>
        <w:t>המשרד</w:t>
      </w:r>
      <w:r w:rsidRPr="000E0EA4">
        <w:rPr>
          <w:rFonts w:hint="cs"/>
          <w:rtl/>
        </w:rPr>
        <w:t xml:space="preserve"> </w:t>
      </w:r>
      <w:r w:rsidRPr="000E0EA4">
        <w:rPr>
          <w:rtl/>
        </w:rPr>
        <w:t xml:space="preserve">לשאלות שהוגשו </w:t>
      </w:r>
      <w:r w:rsidRPr="000E0EA4">
        <w:rPr>
          <w:rFonts w:hint="cs"/>
          <w:rtl/>
        </w:rPr>
        <w:t xml:space="preserve">תפורסמנה בקבצי הבהרות באתר האינטרנט של </w:t>
      </w:r>
      <w:r w:rsidR="001B1C34" w:rsidRPr="000E0EA4">
        <w:rPr>
          <w:rFonts w:hint="cs"/>
          <w:rtl/>
        </w:rPr>
        <w:t>המשרד</w:t>
      </w:r>
      <w:r w:rsidRPr="000E0EA4">
        <w:rPr>
          <w:rFonts w:hint="cs"/>
          <w:rtl/>
        </w:rPr>
        <w:t xml:space="preserve">: </w:t>
      </w:r>
      <w:hyperlink r:id="rId16" w:history="1">
        <w:r w:rsidR="00561C3C" w:rsidRPr="000E0EA4">
          <w:rPr>
            <w:rStyle w:val="Hyperlink"/>
            <w:b/>
            <w:bCs/>
          </w:rPr>
          <w:t>www.moag.gov.il</w:t>
        </w:r>
      </w:hyperlink>
      <w:r w:rsidRPr="000E0EA4">
        <w:rPr>
          <w:rFonts w:hint="cs"/>
          <w:rtl/>
        </w:rPr>
        <w:t xml:space="preserve"> תחת הכותרת </w:t>
      </w:r>
      <w:r w:rsidRPr="000E0EA4">
        <w:rPr>
          <w:rtl/>
        </w:rPr>
        <w:t>מכרזים</w:t>
      </w:r>
      <w:r w:rsidRPr="000E0EA4">
        <w:rPr>
          <w:rFonts w:hint="cs"/>
          <w:rtl/>
        </w:rPr>
        <w:t xml:space="preserve"> </w:t>
      </w:r>
      <w:r w:rsidRPr="000E0EA4">
        <w:sym w:font="Wingdings" w:char="F0DF"/>
      </w:r>
      <w:r w:rsidRPr="000E0EA4">
        <w:rPr>
          <w:rFonts w:hint="cs"/>
          <w:rtl/>
        </w:rPr>
        <w:t xml:space="preserve"> מענה </w:t>
      </w:r>
      <w:r w:rsidR="00361A4B" w:rsidRPr="000E0EA4">
        <w:rPr>
          <w:rFonts w:hint="cs"/>
          <w:rtl/>
        </w:rPr>
        <w:t>המשרד</w:t>
      </w:r>
      <w:r w:rsidRPr="000E0EA4">
        <w:rPr>
          <w:rFonts w:hint="cs"/>
          <w:rtl/>
        </w:rPr>
        <w:t xml:space="preserve"> לשאלות מציעים - ל</w:t>
      </w:r>
      <w:r w:rsidRPr="000E0EA4">
        <w:rPr>
          <w:rtl/>
        </w:rPr>
        <w:t xml:space="preserve">מכרז </w:t>
      </w:r>
      <w:r w:rsidRPr="000E0EA4">
        <w:rPr>
          <w:rFonts w:hint="cs"/>
          <w:rtl/>
        </w:rPr>
        <w:t xml:space="preserve">מספר </w:t>
      </w:r>
      <w:r w:rsidR="004C27F6">
        <w:rPr>
          <w:rFonts w:hint="cs"/>
          <w:rtl/>
        </w:rPr>
        <w:t>09-2017</w:t>
      </w:r>
      <w:r w:rsidRPr="000E0EA4">
        <w:rPr>
          <w:rFonts w:hint="cs"/>
          <w:rtl/>
        </w:rPr>
        <w:t xml:space="preserve">. </w:t>
      </w:r>
    </w:p>
    <w:p w:rsidR="00902D43" w:rsidRPr="000E0EA4" w:rsidRDefault="00902D43" w:rsidP="00062021">
      <w:pPr>
        <w:numPr>
          <w:ilvl w:val="0"/>
          <w:numId w:val="51"/>
        </w:numPr>
        <w:rPr>
          <w:rtl/>
        </w:rPr>
      </w:pPr>
      <w:r w:rsidRPr="000E0EA4">
        <w:rPr>
          <w:rFonts w:hint="cs"/>
          <w:rtl/>
        </w:rPr>
        <w:t xml:space="preserve">תאריך אחרון להפצת המענה של </w:t>
      </w:r>
      <w:r w:rsidR="00361A4B" w:rsidRPr="000E0EA4">
        <w:rPr>
          <w:rFonts w:hint="cs"/>
          <w:rtl/>
        </w:rPr>
        <w:t>המשרד</w:t>
      </w:r>
      <w:r w:rsidRPr="000E0EA4">
        <w:rPr>
          <w:rFonts w:hint="cs"/>
          <w:rtl/>
        </w:rPr>
        <w:t xml:space="preserve"> לשאלות מופיע בטבלת </w:t>
      </w:r>
      <w:r w:rsidR="00062021" w:rsidRPr="000E0EA4">
        <w:rPr>
          <w:rFonts w:hint="cs"/>
          <w:rtl/>
        </w:rPr>
        <w:t xml:space="preserve">ריכוז </w:t>
      </w:r>
      <w:r w:rsidR="00062021">
        <w:rPr>
          <w:rFonts w:hint="cs"/>
          <w:rtl/>
        </w:rPr>
        <w:t>המועדים לעיל</w:t>
      </w:r>
      <w:r w:rsidRPr="000E0EA4">
        <w:rPr>
          <w:rFonts w:hint="cs"/>
          <w:rtl/>
        </w:rPr>
        <w:t xml:space="preserve">. </w:t>
      </w:r>
    </w:p>
    <w:p w:rsidR="00902D43" w:rsidRPr="000E0EA4" w:rsidRDefault="00902D43" w:rsidP="0060149C">
      <w:pPr>
        <w:numPr>
          <w:ilvl w:val="0"/>
          <w:numId w:val="51"/>
        </w:numPr>
        <w:rPr>
          <w:rtl/>
        </w:rPr>
      </w:pPr>
      <w:r w:rsidRPr="000E0EA4">
        <w:rPr>
          <w:rtl/>
        </w:rPr>
        <w:t xml:space="preserve">נוסח </w:t>
      </w:r>
      <w:r w:rsidRPr="000E0EA4">
        <w:rPr>
          <w:rFonts w:hint="cs"/>
          <w:rtl/>
        </w:rPr>
        <w:t xml:space="preserve">התשובות של </w:t>
      </w:r>
      <w:r w:rsidR="00361A4B" w:rsidRPr="000E0EA4">
        <w:rPr>
          <w:rFonts w:hint="cs"/>
          <w:rtl/>
        </w:rPr>
        <w:t>המשרד</w:t>
      </w:r>
      <w:r w:rsidRPr="000E0EA4">
        <w:rPr>
          <w:rtl/>
        </w:rPr>
        <w:t xml:space="preserve"> הוא הנוסח המחייב</w:t>
      </w:r>
      <w:r w:rsidRPr="000E0EA4">
        <w:rPr>
          <w:rFonts w:hint="cs"/>
          <w:rtl/>
        </w:rPr>
        <w:t xml:space="preserve"> ומהווה חלק בלתי נפרד מהמכרז.</w:t>
      </w:r>
    </w:p>
    <w:p w:rsidR="00902D43" w:rsidRPr="000E0EA4" w:rsidRDefault="00902D43" w:rsidP="0060149C">
      <w:pPr>
        <w:numPr>
          <w:ilvl w:val="0"/>
          <w:numId w:val="51"/>
        </w:numPr>
        <w:rPr>
          <w:rtl/>
        </w:rPr>
      </w:pPr>
      <w:r w:rsidRPr="000E0EA4">
        <w:rPr>
          <w:rFonts w:hint="cs"/>
          <w:rtl/>
        </w:rPr>
        <w:t xml:space="preserve">תשובות </w:t>
      </w:r>
      <w:r w:rsidR="00361A4B" w:rsidRPr="000E0EA4">
        <w:rPr>
          <w:rFonts w:hint="cs"/>
          <w:rtl/>
        </w:rPr>
        <w:t>המשרד</w:t>
      </w:r>
      <w:r w:rsidRPr="000E0EA4">
        <w:rPr>
          <w:rFonts w:hint="cs"/>
          <w:rtl/>
        </w:rPr>
        <w:t xml:space="preserve"> ייחתמו </w:t>
      </w:r>
      <w:r w:rsidR="00D05368" w:rsidRPr="000E0EA4">
        <w:rPr>
          <w:rFonts w:hint="cs"/>
          <w:rtl/>
        </w:rPr>
        <w:t>על ידי</w:t>
      </w:r>
      <w:r w:rsidRPr="000E0EA4">
        <w:rPr>
          <w:rFonts w:hint="cs"/>
          <w:rtl/>
        </w:rPr>
        <w:t xml:space="preserve"> מורשה/י החתימה של המציע בצירוף חותמת התאגיד ויוגשו עם הצעתם למכרז.</w:t>
      </w:r>
    </w:p>
    <w:p w:rsidR="00902D43" w:rsidRPr="000E0EA4" w:rsidRDefault="00902D43" w:rsidP="0060149C">
      <w:pPr>
        <w:numPr>
          <w:ilvl w:val="0"/>
          <w:numId w:val="51"/>
        </w:numPr>
      </w:pPr>
      <w:r w:rsidRPr="000E0EA4">
        <w:rPr>
          <w:rFonts w:hint="cs"/>
          <w:rtl/>
        </w:rPr>
        <w:t xml:space="preserve">רק תשובות אשר נמסרו בכתב מחייבות את </w:t>
      </w:r>
      <w:r w:rsidR="00361A4B" w:rsidRPr="000E0EA4">
        <w:rPr>
          <w:rFonts w:hint="cs"/>
          <w:rtl/>
        </w:rPr>
        <w:t>המשרד</w:t>
      </w:r>
      <w:r w:rsidRPr="000E0EA4">
        <w:rPr>
          <w:rFonts w:hint="cs"/>
          <w:rtl/>
        </w:rPr>
        <w:t>.</w:t>
      </w:r>
    </w:p>
    <w:p w:rsidR="00902D43" w:rsidRPr="000E0EA4" w:rsidRDefault="00902D43" w:rsidP="0060149C">
      <w:pPr>
        <w:numPr>
          <w:ilvl w:val="0"/>
          <w:numId w:val="51"/>
        </w:numPr>
      </w:pPr>
      <w:r w:rsidRPr="000E0EA4">
        <w:rPr>
          <w:rFonts w:hint="cs"/>
          <w:rtl/>
        </w:rPr>
        <w:t xml:space="preserve">יכול ויתקיימו מספר סבבי תשובות של </w:t>
      </w:r>
      <w:r w:rsidR="00361A4B" w:rsidRPr="000E0EA4">
        <w:rPr>
          <w:rFonts w:hint="cs"/>
          <w:rtl/>
        </w:rPr>
        <w:t>המשרד</w:t>
      </w:r>
      <w:r w:rsidRPr="000E0EA4">
        <w:rPr>
          <w:rFonts w:hint="cs"/>
          <w:rtl/>
        </w:rPr>
        <w:t xml:space="preserve">, וזאת על פי שיקול דעתו הבלעדי של </w:t>
      </w:r>
      <w:r w:rsidR="00361A4B" w:rsidRPr="000E0EA4">
        <w:rPr>
          <w:rFonts w:hint="cs"/>
          <w:rtl/>
        </w:rPr>
        <w:t>המשרד</w:t>
      </w:r>
      <w:r w:rsidRPr="000E0EA4">
        <w:rPr>
          <w:rFonts w:hint="cs"/>
          <w:rtl/>
        </w:rPr>
        <w:t>.</w:t>
      </w:r>
    </w:p>
    <w:p w:rsidR="00A07558" w:rsidRPr="000E0EA4" w:rsidRDefault="00A07558"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F70EAE" w:rsidRPr="000E0EA4" w:rsidRDefault="00F70EAE" w:rsidP="00A07558">
      <w:pPr>
        <w:rPr>
          <w:rtl/>
        </w:rPr>
      </w:pPr>
    </w:p>
    <w:p w:rsidR="00902D43" w:rsidRPr="000E0EA4"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68" w:name="_Toc414895780"/>
      <w:bookmarkStart w:id="69" w:name="_Toc421540704"/>
      <w:bookmarkStart w:id="70" w:name="_Toc440130556"/>
      <w:r w:rsidRPr="000E0EA4">
        <w:rPr>
          <w:rFonts w:hint="cs"/>
          <w:b/>
          <w:bCs/>
          <w:caps/>
          <w:spacing w:val="15"/>
          <w:sz w:val="36"/>
          <w:szCs w:val="36"/>
          <w:rtl/>
          <w:lang w:val="x-none" w:eastAsia="x-none"/>
        </w:rPr>
        <w:lastRenderedPageBreak/>
        <w:t>הצעת המציע</w:t>
      </w:r>
      <w:bookmarkEnd w:id="68"/>
      <w:bookmarkEnd w:id="69"/>
      <w:bookmarkEnd w:id="70"/>
      <w:r w:rsidRPr="000E0EA4">
        <w:rPr>
          <w:rFonts w:hint="cs"/>
          <w:b/>
          <w:bCs/>
          <w:caps/>
          <w:spacing w:val="15"/>
          <w:sz w:val="36"/>
          <w:szCs w:val="36"/>
          <w:rtl/>
          <w:lang w:val="x-none" w:eastAsia="x-none"/>
        </w:rPr>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כללי</w:t>
      </w:r>
    </w:p>
    <w:p w:rsidR="00902D43" w:rsidRPr="000E0EA4" w:rsidRDefault="00902D43" w:rsidP="0060149C">
      <w:pPr>
        <w:numPr>
          <w:ilvl w:val="0"/>
          <w:numId w:val="52"/>
        </w:numPr>
        <w:rPr>
          <w:caps/>
          <w:spacing w:val="10"/>
          <w:lang w:val="x-none" w:eastAsia="x-none"/>
        </w:rPr>
      </w:pPr>
      <w:r w:rsidRPr="000E0EA4">
        <w:rPr>
          <w:rFonts w:hint="cs"/>
          <w:rtl/>
        </w:rPr>
        <w:t xml:space="preserve">הצעת המציע והמידע שבה הם רכושו של המציע. </w:t>
      </w:r>
      <w:r w:rsidR="00361A4B" w:rsidRPr="000E0EA4">
        <w:rPr>
          <w:rFonts w:hint="cs"/>
          <w:rtl/>
        </w:rPr>
        <w:t>המשרד</w:t>
      </w:r>
      <w:r w:rsidRPr="000E0EA4">
        <w:rPr>
          <w:rFonts w:hint="cs"/>
          <w:rtl/>
        </w:rPr>
        <w:t xml:space="preserve"> מתחייב לא לעשות שימוש בהצעת המציע, אלא לצורכי המכרז.</w:t>
      </w:r>
    </w:p>
    <w:p w:rsidR="00902D43" w:rsidRPr="000E0EA4" w:rsidRDefault="00902D43" w:rsidP="0060149C">
      <w:pPr>
        <w:numPr>
          <w:ilvl w:val="0"/>
          <w:numId w:val="52"/>
        </w:numPr>
        <w:rPr>
          <w:lang w:val="x-none" w:eastAsia="x-none"/>
        </w:rPr>
      </w:pPr>
      <w:r w:rsidRPr="000E0EA4">
        <w:rPr>
          <w:caps/>
          <w:spacing w:val="10"/>
          <w:rtl/>
          <w:lang w:val="x-none" w:eastAsia="x-none"/>
        </w:rPr>
        <w:t xml:space="preserve">בהתאם לתקנות </w:t>
      </w:r>
      <w:r w:rsidRPr="000E0EA4">
        <w:rPr>
          <w:rFonts w:hint="cs"/>
          <w:caps/>
          <w:spacing w:val="10"/>
          <w:rtl/>
          <w:lang w:val="x-none" w:eastAsia="x-none"/>
        </w:rPr>
        <w:t xml:space="preserve">חובת המכרזים </w:t>
      </w:r>
      <w:proofErr w:type="spellStart"/>
      <w:r w:rsidRPr="000E0EA4">
        <w:rPr>
          <w:rFonts w:hint="cs"/>
          <w:caps/>
          <w:spacing w:val="10"/>
          <w:rtl/>
          <w:lang w:val="x-none" w:eastAsia="x-none"/>
        </w:rPr>
        <w:t>התשנ"ג</w:t>
      </w:r>
      <w:proofErr w:type="spellEnd"/>
      <w:r w:rsidRPr="000E0EA4">
        <w:rPr>
          <w:rFonts w:hint="cs"/>
          <w:caps/>
          <w:spacing w:val="10"/>
          <w:rtl/>
          <w:lang w:val="x-none" w:eastAsia="x-none"/>
        </w:rPr>
        <w:t xml:space="preserve"> </w:t>
      </w:r>
      <w:r w:rsidRPr="000E0EA4">
        <w:rPr>
          <w:caps/>
          <w:spacing w:val="10"/>
          <w:rtl/>
          <w:lang w:val="x-none" w:eastAsia="x-none"/>
        </w:rPr>
        <w:t>–</w:t>
      </w:r>
      <w:r w:rsidRPr="000E0EA4">
        <w:rPr>
          <w:rFonts w:hint="cs"/>
          <w:caps/>
          <w:spacing w:val="10"/>
          <w:rtl/>
          <w:lang w:val="x-none" w:eastAsia="x-none"/>
        </w:rPr>
        <w:t xml:space="preserve"> 1993 סעיף 20 (ה') (1), </w:t>
      </w:r>
      <w:r w:rsidRPr="000E0EA4">
        <w:rPr>
          <w:caps/>
          <w:spacing w:val="10"/>
          <w:rtl/>
          <w:lang w:val="x-none" w:eastAsia="x-none"/>
        </w:rPr>
        <w:t xml:space="preserve">רשאים </w:t>
      </w:r>
      <w:r w:rsidRPr="000E0EA4">
        <w:rPr>
          <w:rFonts w:hint="cs"/>
          <w:caps/>
          <w:spacing w:val="10"/>
          <w:rtl/>
          <w:lang w:val="x-none" w:eastAsia="x-none"/>
        </w:rPr>
        <w:t>המציעים במכרז</w:t>
      </w:r>
      <w:r w:rsidRPr="000E0EA4">
        <w:rPr>
          <w:caps/>
          <w:spacing w:val="10"/>
          <w:rtl/>
          <w:lang w:val="x-none" w:eastAsia="x-none"/>
        </w:rPr>
        <w:t xml:space="preserve"> לעיין </w:t>
      </w:r>
      <w:r w:rsidRPr="000E0EA4">
        <w:rPr>
          <w:rFonts w:hint="cs"/>
          <w:caps/>
          <w:spacing w:val="10"/>
          <w:rtl/>
          <w:lang w:val="x-none" w:eastAsia="x-none"/>
        </w:rPr>
        <w:t xml:space="preserve">במסמכי ההליך </w:t>
      </w:r>
      <w:proofErr w:type="spellStart"/>
      <w:r w:rsidRPr="000E0EA4">
        <w:rPr>
          <w:rFonts w:hint="cs"/>
          <w:caps/>
          <w:spacing w:val="10"/>
          <w:rtl/>
          <w:lang w:val="x-none" w:eastAsia="x-none"/>
        </w:rPr>
        <w:t>המכרזי</w:t>
      </w:r>
      <w:proofErr w:type="spellEnd"/>
      <w:r w:rsidRPr="000E0EA4">
        <w:rPr>
          <w:rFonts w:hint="cs"/>
          <w:caps/>
          <w:spacing w:val="10"/>
          <w:rtl/>
          <w:lang w:val="x-none" w:eastAsia="x-none"/>
        </w:rPr>
        <w:t xml:space="preserve">, וזאת תוך 30 ימים ממועד מסירת הודעת ועדת המכרזים אודות תוצאות המכרז. </w:t>
      </w:r>
    </w:p>
    <w:p w:rsidR="00D73739" w:rsidRPr="000E0EA4" w:rsidRDefault="00902D43" w:rsidP="0060149C">
      <w:pPr>
        <w:numPr>
          <w:ilvl w:val="0"/>
          <w:numId w:val="52"/>
        </w:numPr>
      </w:pPr>
      <w:r w:rsidRPr="000E0EA4">
        <w:rPr>
          <w:rFonts w:hint="cs"/>
          <w:b/>
          <w:bCs/>
          <w:caps/>
          <w:spacing w:val="10"/>
          <w:rtl/>
          <w:lang w:val="x-none" w:eastAsia="x-none"/>
        </w:rPr>
        <w:t>מציע בהצעתו</w:t>
      </w:r>
      <w:r w:rsidRPr="000E0EA4">
        <w:rPr>
          <w:rFonts w:hint="cs"/>
          <w:caps/>
          <w:spacing w:val="10"/>
          <w:rtl/>
          <w:lang w:val="x-none" w:eastAsia="x-none"/>
        </w:rPr>
        <w:t xml:space="preserve">, יציין אלו חלקים בהצעתו הם לדעתו סוד מסחרי או סוד מקצועי. </w:t>
      </w:r>
      <w:r w:rsidR="00D73739" w:rsidRPr="000E0EA4">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Pr="000E0EA4" w:rsidRDefault="00902D43" w:rsidP="0060149C">
      <w:pPr>
        <w:numPr>
          <w:ilvl w:val="0"/>
          <w:numId w:val="52"/>
        </w:numPr>
      </w:pPr>
      <w:r w:rsidRPr="000E0EA4">
        <w:rPr>
          <w:rFonts w:hint="cs"/>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חוק חובת המכרזים. </w:t>
      </w:r>
      <w:r w:rsidR="00361A4B" w:rsidRPr="000E0EA4">
        <w:rPr>
          <w:rFonts w:hint="cs"/>
          <w:caps/>
          <w:spacing w:val="10"/>
          <w:rtl/>
          <w:lang w:val="x-none" w:eastAsia="x-none"/>
        </w:rPr>
        <w:t>המשרד</w:t>
      </w:r>
      <w:r w:rsidRPr="000E0EA4">
        <w:rPr>
          <w:rFonts w:hint="cs"/>
          <w:caps/>
          <w:spacing w:val="10"/>
          <w:rtl/>
          <w:lang w:val="x-none" w:eastAsia="x-none"/>
        </w:rPr>
        <w:t xml:space="preserve"> רשאי לגבות אגרה עבור עיון כאמור.</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 xml:space="preserve">אופן הגשת ההצעה </w:t>
      </w:r>
    </w:p>
    <w:p w:rsidR="00902D43" w:rsidRPr="000E0EA4" w:rsidRDefault="00902D43" w:rsidP="004C27F6">
      <w:pPr>
        <w:numPr>
          <w:ilvl w:val="0"/>
          <w:numId w:val="5"/>
        </w:numPr>
        <w:ind w:left="1080"/>
        <w:rPr>
          <w:b/>
          <w:bCs/>
          <w:i/>
          <w:iCs/>
        </w:rPr>
      </w:pPr>
      <w:r w:rsidRPr="000E0EA4">
        <w:rPr>
          <w:rFonts w:hint="cs"/>
          <w:caps/>
          <w:spacing w:val="10"/>
          <w:rtl/>
          <w:lang w:val="x-none" w:eastAsia="x-none"/>
        </w:rPr>
        <w:t>את ההצעה יש לארוז</w:t>
      </w:r>
      <w:r w:rsidRPr="000E0EA4">
        <w:rPr>
          <w:caps/>
          <w:spacing w:val="10"/>
          <w:rtl/>
          <w:lang w:val="x-none" w:eastAsia="x-none"/>
        </w:rPr>
        <w:t xml:space="preserve"> </w:t>
      </w:r>
      <w:r w:rsidRPr="000E0EA4">
        <w:rPr>
          <w:rFonts w:hint="cs"/>
          <w:caps/>
          <w:spacing w:val="10"/>
          <w:rtl/>
          <w:lang w:val="x-none" w:eastAsia="x-none"/>
        </w:rPr>
        <w:t xml:space="preserve">באריזה אטומה אחת, </w:t>
      </w:r>
      <w:r w:rsidRPr="000E0EA4">
        <w:rPr>
          <w:caps/>
          <w:spacing w:val="10"/>
          <w:rtl/>
          <w:lang w:val="x-none" w:eastAsia="x-none"/>
        </w:rPr>
        <w:t>ללא ציון</w:t>
      </w:r>
      <w:r w:rsidRPr="000E0EA4">
        <w:rPr>
          <w:rFonts w:hint="cs"/>
          <w:caps/>
          <w:spacing w:val="10"/>
          <w:rtl/>
          <w:lang w:val="x-none" w:eastAsia="x-none"/>
        </w:rPr>
        <w:t xml:space="preserve"> </w:t>
      </w:r>
      <w:r w:rsidRPr="000E0EA4">
        <w:rPr>
          <w:caps/>
          <w:spacing w:val="10"/>
          <w:rtl/>
          <w:lang w:val="x-none" w:eastAsia="x-none"/>
        </w:rPr>
        <w:t>פרטי המציע או כל סימן</w:t>
      </w:r>
      <w:r w:rsidRPr="000E0EA4">
        <w:rPr>
          <w:rFonts w:hint="cs"/>
          <w:caps/>
          <w:spacing w:val="10"/>
          <w:rtl/>
          <w:lang w:val="x-none" w:eastAsia="x-none"/>
        </w:rPr>
        <w:t xml:space="preserve"> </w:t>
      </w:r>
      <w:r w:rsidRPr="000E0EA4">
        <w:rPr>
          <w:caps/>
          <w:spacing w:val="10"/>
          <w:rtl/>
          <w:lang w:val="x-none" w:eastAsia="x-none"/>
        </w:rPr>
        <w:t>זיהוי חיצוני אחר.</w:t>
      </w:r>
      <w:r w:rsidRPr="000E0EA4">
        <w:rPr>
          <w:rFonts w:hint="cs"/>
          <w:b/>
          <w:bCs/>
          <w:caps/>
          <w:spacing w:val="10"/>
          <w:rtl/>
          <w:lang w:val="x-none" w:eastAsia="x-none"/>
        </w:rPr>
        <w:t xml:space="preserve"> </w:t>
      </w:r>
      <w:r w:rsidRPr="000E0EA4">
        <w:rPr>
          <w:caps/>
          <w:spacing w:val="10"/>
          <w:rtl/>
          <w:lang w:val="x-none" w:eastAsia="x-none"/>
        </w:rPr>
        <w:t>על</w:t>
      </w:r>
      <w:r w:rsidRPr="000E0EA4">
        <w:rPr>
          <w:rFonts w:hint="cs"/>
          <w:caps/>
          <w:spacing w:val="10"/>
          <w:rtl/>
          <w:lang w:val="x-none" w:eastAsia="x-none"/>
        </w:rPr>
        <w:t xml:space="preserve"> האריזה</w:t>
      </w:r>
      <w:r w:rsidRPr="000E0EA4">
        <w:rPr>
          <w:caps/>
          <w:spacing w:val="10"/>
          <w:rtl/>
          <w:lang w:val="x-none" w:eastAsia="x-none"/>
        </w:rPr>
        <w:t xml:space="preserve"> י</w:t>
      </w:r>
      <w:r w:rsidRPr="000E0EA4">
        <w:rPr>
          <w:rFonts w:hint="cs"/>
          <w:caps/>
          <w:spacing w:val="10"/>
          <w:rtl/>
          <w:lang w:val="x-none" w:eastAsia="x-none"/>
        </w:rPr>
        <w:t>י</w:t>
      </w:r>
      <w:r w:rsidRPr="000E0EA4">
        <w:rPr>
          <w:caps/>
          <w:spacing w:val="10"/>
          <w:rtl/>
          <w:lang w:val="x-none" w:eastAsia="x-none"/>
        </w:rPr>
        <w:t xml:space="preserve">רשם </w:t>
      </w:r>
      <w:r w:rsidRPr="000E0EA4">
        <w:rPr>
          <w:rFonts w:ascii="Arial" w:hAnsi="Arial"/>
          <w:b/>
          <w:bCs/>
          <w:caps/>
          <w:spacing w:val="10"/>
          <w:u w:val="single"/>
          <w:rtl/>
          <w:lang w:val="x-none" w:eastAsia="x-none"/>
        </w:rPr>
        <w:t>"</w:t>
      </w:r>
      <w:r w:rsidRPr="000E0EA4">
        <w:rPr>
          <w:rFonts w:ascii="Arial" w:hAnsi="Arial"/>
          <w:b/>
          <w:bCs/>
          <w:i/>
          <w:iCs/>
          <w:caps/>
          <w:spacing w:val="10"/>
          <w:u w:val="single"/>
          <w:rtl/>
          <w:lang w:val="x-none" w:eastAsia="x-none"/>
        </w:rPr>
        <w:t xml:space="preserve">הצעה למכרז מספר </w:t>
      </w:r>
      <w:r w:rsidR="004C27F6">
        <w:rPr>
          <w:rFonts w:ascii="Arial" w:hAnsi="Arial"/>
          <w:b/>
          <w:bCs/>
          <w:i/>
          <w:iCs/>
          <w:caps/>
          <w:spacing w:val="10"/>
          <w:u w:val="single"/>
          <w:rtl/>
          <w:lang w:val="x-none" w:eastAsia="x-none"/>
        </w:rPr>
        <w:t>09-2017</w:t>
      </w:r>
      <w:r w:rsidRPr="000E0EA4">
        <w:rPr>
          <w:rFonts w:ascii="Arial" w:hAnsi="Arial" w:hint="cs"/>
          <w:b/>
          <w:bCs/>
          <w:i/>
          <w:iCs/>
          <w:caps/>
          <w:spacing w:val="10"/>
          <w:rtl/>
          <w:lang w:val="x-none" w:eastAsia="x-none"/>
        </w:rPr>
        <w:t>"</w:t>
      </w:r>
      <w:r w:rsidRPr="000E0EA4">
        <w:rPr>
          <w:rFonts w:hint="cs"/>
          <w:b/>
          <w:bCs/>
          <w:i/>
          <w:iCs/>
          <w:rtl/>
        </w:rPr>
        <w:t>.</w:t>
      </w:r>
    </w:p>
    <w:p w:rsidR="00902D43" w:rsidRPr="000E0EA4" w:rsidRDefault="00902D43" w:rsidP="004C27F6">
      <w:pPr>
        <w:widowControl w:val="0"/>
        <w:numPr>
          <w:ilvl w:val="0"/>
          <w:numId w:val="5"/>
        </w:numPr>
        <w:adjustRightInd w:val="0"/>
        <w:ind w:left="1080"/>
        <w:textAlignment w:val="baseline"/>
        <w:rPr>
          <w:b/>
          <w:bCs/>
          <w:i/>
          <w:iCs/>
        </w:rPr>
      </w:pPr>
      <w:r w:rsidRPr="000E0EA4">
        <w:rPr>
          <w:rFonts w:hint="cs"/>
          <w:rtl/>
        </w:rPr>
        <w:t>לאריזה יוכנסו:</w:t>
      </w:r>
    </w:p>
    <w:p w:rsidR="004C27F6" w:rsidRPr="004C27F6" w:rsidRDefault="00BD22A8" w:rsidP="004C27F6">
      <w:pPr>
        <w:widowControl w:val="0"/>
        <w:numPr>
          <w:ilvl w:val="8"/>
          <w:numId w:val="41"/>
        </w:numPr>
        <w:adjustRightInd w:val="0"/>
        <w:ind w:left="1555" w:hanging="283"/>
        <w:jc w:val="left"/>
        <w:textAlignment w:val="baseline"/>
      </w:pPr>
      <w:r>
        <w:rPr>
          <w:rFonts w:hint="cs"/>
          <w:rtl/>
        </w:rPr>
        <w:t>שתי חוברות</w:t>
      </w:r>
      <w:r w:rsidR="00902D43" w:rsidRPr="000E0EA4">
        <w:rPr>
          <w:rFonts w:hint="cs"/>
          <w:rtl/>
        </w:rPr>
        <w:t xml:space="preserve"> ("מקור" "העתק", זה</w:t>
      </w:r>
      <w:r>
        <w:rPr>
          <w:rFonts w:hint="cs"/>
          <w:rtl/>
        </w:rPr>
        <w:t>ות</w:t>
      </w:r>
      <w:r w:rsidR="00902D43" w:rsidRPr="000E0EA4">
        <w:rPr>
          <w:rFonts w:hint="cs"/>
          <w:rtl/>
        </w:rPr>
        <w:t xml:space="preserve"> לחלוטין, תוך ציון על הכריכה </w:t>
      </w:r>
      <w:r w:rsidR="00902D43" w:rsidRPr="000E0EA4">
        <w:rPr>
          <w:rtl/>
        </w:rPr>
        <w:t>–</w:t>
      </w:r>
      <w:r w:rsidR="00902D43" w:rsidRPr="000E0EA4">
        <w:rPr>
          <w:rFonts w:hint="cs"/>
          <w:rtl/>
        </w:rPr>
        <w:t xml:space="preserve"> "מקור", "העתק"). בכל </w:t>
      </w:r>
      <w:r>
        <w:rPr>
          <w:rFonts w:hint="cs"/>
          <w:rtl/>
        </w:rPr>
        <w:t>חוברת</w:t>
      </w:r>
      <w:r w:rsidR="00902D43" w:rsidRPr="000E0EA4">
        <w:rPr>
          <w:rFonts w:hint="cs"/>
          <w:rtl/>
        </w:rPr>
        <w:t xml:space="preserve"> יאוגד מענה המציע לכל פרקי המכרז. על כל </w:t>
      </w:r>
      <w:r>
        <w:rPr>
          <w:rFonts w:hint="cs"/>
          <w:rtl/>
        </w:rPr>
        <w:t>חוברת</w:t>
      </w:r>
      <w:r w:rsidR="00902D43" w:rsidRPr="000E0EA4">
        <w:rPr>
          <w:rFonts w:hint="cs"/>
          <w:rtl/>
        </w:rPr>
        <w:t xml:space="preserve"> יירשם: </w:t>
      </w:r>
      <w:r w:rsidR="00902D43" w:rsidRPr="000E0EA4">
        <w:rPr>
          <w:rFonts w:hint="cs"/>
          <w:i/>
          <w:iCs/>
          <w:rtl/>
        </w:rPr>
        <w:t>"</w:t>
      </w:r>
      <w:r w:rsidR="00902D43" w:rsidRPr="000E0EA4">
        <w:rPr>
          <w:rFonts w:ascii="Arial" w:hAnsi="Arial"/>
          <w:b/>
          <w:bCs/>
          <w:i/>
          <w:iCs/>
          <w:rtl/>
        </w:rPr>
        <w:t xml:space="preserve">מענה למכרז </w:t>
      </w:r>
      <w:r w:rsidR="00902D43" w:rsidRPr="000E0EA4">
        <w:rPr>
          <w:rFonts w:ascii="Arial" w:hAnsi="Arial" w:hint="cs"/>
          <w:b/>
          <w:bCs/>
          <w:i/>
          <w:iCs/>
          <w:rtl/>
        </w:rPr>
        <w:t>"</w:t>
      </w:r>
      <w:r w:rsidR="00672EFE">
        <w:rPr>
          <w:rFonts w:ascii="Arial" w:hAnsi="Arial" w:hint="cs"/>
          <w:b/>
          <w:bCs/>
          <w:i/>
          <w:iCs/>
          <w:rtl/>
        </w:rPr>
        <w:t>09</w:t>
      </w:r>
      <w:r w:rsidR="00C745C6">
        <w:rPr>
          <w:rFonts w:ascii="Arial" w:hAnsi="Arial" w:hint="cs"/>
          <w:b/>
          <w:bCs/>
          <w:i/>
          <w:iCs/>
          <w:rtl/>
        </w:rPr>
        <w:t>-2017</w:t>
      </w:r>
      <w:r w:rsidR="0082369B" w:rsidRPr="000E0EA4">
        <w:rPr>
          <w:rFonts w:ascii="Arial" w:hAnsi="Arial" w:hint="cs"/>
          <w:b/>
          <w:bCs/>
          <w:i/>
          <w:iCs/>
          <w:rtl/>
        </w:rPr>
        <w:t>".</w:t>
      </w:r>
    </w:p>
    <w:p w:rsidR="00902D43" w:rsidRPr="000E0EA4" w:rsidRDefault="00902D43" w:rsidP="004C27F6">
      <w:pPr>
        <w:widowControl w:val="0"/>
        <w:numPr>
          <w:ilvl w:val="8"/>
          <w:numId w:val="41"/>
        </w:numPr>
        <w:adjustRightInd w:val="0"/>
        <w:ind w:left="1555" w:hanging="283"/>
        <w:jc w:val="left"/>
        <w:textAlignment w:val="baseline"/>
      </w:pPr>
      <w:r w:rsidRPr="000E0EA4">
        <w:rPr>
          <w:rFonts w:hint="cs"/>
          <w:rtl/>
        </w:rPr>
        <w:t>הצעת המחיר למכרז תהיה במעטפה נפרדת אטומה, ותוכנס לאריזה. על מעטפת הצעת המחיר, יירשם: "</w:t>
      </w:r>
      <w:r w:rsidRPr="000E0EA4">
        <w:rPr>
          <w:rFonts w:hint="cs"/>
          <w:b/>
          <w:bCs/>
          <w:i/>
          <w:iCs/>
          <w:rtl/>
        </w:rPr>
        <w:t xml:space="preserve">הצעת מחיר למכרז </w:t>
      </w:r>
      <w:r w:rsidR="00672EFE">
        <w:rPr>
          <w:rFonts w:hint="cs"/>
          <w:b/>
          <w:bCs/>
          <w:i/>
          <w:iCs/>
          <w:rtl/>
        </w:rPr>
        <w:t>09</w:t>
      </w:r>
      <w:r w:rsidR="00C745C6">
        <w:rPr>
          <w:rFonts w:hint="cs"/>
          <w:b/>
          <w:bCs/>
          <w:i/>
          <w:iCs/>
          <w:rtl/>
        </w:rPr>
        <w:t>-2017</w:t>
      </w:r>
      <w:r w:rsidRPr="000E0EA4">
        <w:rPr>
          <w:rFonts w:hint="cs"/>
          <w:rtl/>
        </w:rPr>
        <w:t>".</w:t>
      </w:r>
    </w:p>
    <w:p w:rsidR="00902D43" w:rsidRPr="000E0EA4" w:rsidRDefault="00902D43" w:rsidP="004C27F6">
      <w:pPr>
        <w:widowControl w:val="0"/>
        <w:numPr>
          <w:ilvl w:val="0"/>
          <w:numId w:val="5"/>
        </w:numPr>
        <w:adjustRightInd w:val="0"/>
        <w:ind w:left="1080"/>
        <w:textAlignment w:val="baseline"/>
        <w:rPr>
          <w:rtl/>
        </w:rPr>
      </w:pPr>
      <w:r w:rsidRPr="000E0EA4">
        <w:rPr>
          <w:rFonts w:hint="cs"/>
          <w:rtl/>
        </w:rPr>
        <w:t xml:space="preserve">כל עמודי ההצעה ייחתמו </w:t>
      </w:r>
      <w:r w:rsidR="00D05368" w:rsidRPr="000E0EA4">
        <w:rPr>
          <w:rFonts w:hint="cs"/>
          <w:rtl/>
        </w:rPr>
        <w:t>על ידי</w:t>
      </w:r>
      <w:r w:rsidRPr="000E0EA4">
        <w:rPr>
          <w:rFonts w:hint="cs"/>
          <w:rtl/>
        </w:rPr>
        <w:t xml:space="preserve"> מורשה/י החתימה של המציע וחותמת התאגיד.</w:t>
      </w:r>
    </w:p>
    <w:p w:rsidR="00902D43" w:rsidRPr="000E0EA4" w:rsidRDefault="00902D43" w:rsidP="004C27F6">
      <w:pPr>
        <w:widowControl w:val="0"/>
        <w:numPr>
          <w:ilvl w:val="0"/>
          <w:numId w:val="5"/>
        </w:numPr>
        <w:adjustRightInd w:val="0"/>
        <w:ind w:left="1080"/>
        <w:textAlignment w:val="baseline"/>
      </w:pPr>
      <w:r w:rsidRPr="000E0EA4">
        <w:rPr>
          <w:rFonts w:hint="cs"/>
          <w:rtl/>
        </w:rPr>
        <w:t>את ההצעה יש להגיש לתיבת המכרזים אשר נמצאת ב</w:t>
      </w:r>
      <w:r w:rsidR="00C328BF" w:rsidRPr="000E0EA4">
        <w:rPr>
          <w:rFonts w:hint="cs"/>
          <w:rtl/>
        </w:rPr>
        <w:t xml:space="preserve">משרדי משרד </w:t>
      </w:r>
      <w:r w:rsidR="001B1C34" w:rsidRPr="000E0EA4">
        <w:rPr>
          <w:rFonts w:hint="cs"/>
          <w:rtl/>
        </w:rPr>
        <w:t xml:space="preserve">החקלאות ופיתוח הכפר, </w:t>
      </w:r>
      <w:r w:rsidR="00C05D52" w:rsidRPr="000E0EA4">
        <w:rPr>
          <w:rFonts w:hint="cs"/>
          <w:rtl/>
        </w:rPr>
        <w:t>הקריה</w:t>
      </w:r>
      <w:r w:rsidR="001B1C34" w:rsidRPr="000E0EA4">
        <w:rPr>
          <w:rFonts w:hint="cs"/>
          <w:rtl/>
        </w:rPr>
        <w:t xml:space="preserve"> החקלאית דרך המכבים ראשון לציון</w:t>
      </w:r>
      <w:r w:rsidRPr="000E0EA4">
        <w:rPr>
          <w:rFonts w:hint="cs"/>
          <w:rtl/>
        </w:rPr>
        <w:t xml:space="preserve">, וזאת לא יאוחר מן המועד האחרון להגשת הצעות לתיבת המכרזים כמפורט בטבלת ריכוז המועדים. </w:t>
      </w:r>
    </w:p>
    <w:p w:rsidR="00902D43" w:rsidRDefault="00902D43" w:rsidP="004C27F6">
      <w:pPr>
        <w:widowControl w:val="0"/>
        <w:numPr>
          <w:ilvl w:val="0"/>
          <w:numId w:val="5"/>
        </w:numPr>
        <w:adjustRightInd w:val="0"/>
        <w:ind w:left="1080"/>
        <w:textAlignment w:val="baseline"/>
      </w:pPr>
      <w:r w:rsidRPr="000E0EA4">
        <w:rPr>
          <w:rFonts w:hint="cs"/>
          <w:rtl/>
        </w:rPr>
        <w:t>ה</w:t>
      </w:r>
      <w:r w:rsidRPr="000E0EA4">
        <w:rPr>
          <w:rtl/>
        </w:rPr>
        <w:t>צעות שלא תמצאנה בתיבת המכרזים עד למועד ה</w:t>
      </w:r>
      <w:r w:rsidRPr="000E0EA4">
        <w:rPr>
          <w:rFonts w:hint="cs"/>
          <w:rtl/>
        </w:rPr>
        <w:t>אחרון להגשת הצעות לתיבת המכרזים, כמפורט בטבלת ריכוז המועדים,</w:t>
      </w:r>
      <w:r w:rsidRPr="000E0EA4">
        <w:rPr>
          <w:rtl/>
        </w:rPr>
        <w:t xml:space="preserve"> לא תובאנה לדיון ב</w:t>
      </w:r>
      <w:r w:rsidRPr="000E0EA4">
        <w:rPr>
          <w:rFonts w:hint="cs"/>
          <w:rtl/>
        </w:rPr>
        <w:t xml:space="preserve">פני </w:t>
      </w:r>
      <w:r w:rsidRPr="000E0EA4">
        <w:rPr>
          <w:rtl/>
        </w:rPr>
        <w:t>ועדת</w:t>
      </w:r>
      <w:r w:rsidRPr="000E0EA4">
        <w:rPr>
          <w:rFonts w:hint="cs"/>
          <w:rtl/>
        </w:rPr>
        <w:t xml:space="preserve"> </w:t>
      </w:r>
      <w:r w:rsidRPr="000E0EA4">
        <w:rPr>
          <w:rtl/>
        </w:rPr>
        <w:t>המכרזים.</w:t>
      </w:r>
    </w:p>
    <w:p w:rsidR="00DF1469" w:rsidRDefault="00DF1469" w:rsidP="00DF1469">
      <w:pPr>
        <w:widowControl w:val="0"/>
        <w:adjustRightInd w:val="0"/>
        <w:ind w:left="720"/>
        <w:textAlignment w:val="baseline"/>
        <w:rPr>
          <w:rtl/>
        </w:rPr>
      </w:pPr>
    </w:p>
    <w:p w:rsidR="00DF1469" w:rsidRPr="000E0EA4" w:rsidRDefault="00DF1469" w:rsidP="00DF1469">
      <w:pPr>
        <w:widowControl w:val="0"/>
        <w:adjustRightInd w:val="0"/>
        <w:ind w:left="720"/>
        <w:textAlignment w:val="baseline"/>
      </w:pPr>
    </w:p>
    <w:p w:rsidR="00902D43" w:rsidRPr="000E0EA4" w:rsidRDefault="00902D43" w:rsidP="00902D43">
      <w:pPr>
        <w:widowControl w:val="0"/>
        <w:numPr>
          <w:ilvl w:val="2"/>
          <w:numId w:val="3"/>
        </w:numPr>
        <w:spacing w:before="120" w:after="120" w:line="240" w:lineRule="auto"/>
        <w:outlineLvl w:val="2"/>
        <w:rPr>
          <w:bCs/>
          <w:caps/>
          <w:spacing w:val="15"/>
          <w:sz w:val="28"/>
          <w:szCs w:val="32"/>
          <w:rtl/>
        </w:rPr>
      </w:pPr>
      <w:r w:rsidRPr="000E0EA4">
        <w:rPr>
          <w:bCs/>
          <w:caps/>
          <w:spacing w:val="15"/>
          <w:sz w:val="28"/>
          <w:szCs w:val="32"/>
          <w:rtl/>
        </w:rPr>
        <w:lastRenderedPageBreak/>
        <w:t>תוקף ההצעה</w:t>
      </w:r>
    </w:p>
    <w:p w:rsidR="00902D43" w:rsidRPr="000E0EA4" w:rsidRDefault="00902D43" w:rsidP="006C5B77">
      <w:pPr>
        <w:numPr>
          <w:ilvl w:val="0"/>
          <w:numId w:val="26"/>
        </w:numPr>
      </w:pPr>
      <w:r w:rsidRPr="000E0EA4">
        <w:rPr>
          <w:rtl/>
        </w:rPr>
        <w:t xml:space="preserve">ההצעה תעמוד בתוקפה עד לחתימה על הסכם ההתקשרות עם </w:t>
      </w:r>
      <w:r w:rsidR="006C5B77" w:rsidRPr="000E0EA4">
        <w:rPr>
          <w:rFonts w:hint="cs"/>
          <w:rtl/>
        </w:rPr>
        <w:t>הספק הזוכה</w:t>
      </w:r>
      <w:r w:rsidRPr="000E0EA4">
        <w:rPr>
          <w:rtl/>
        </w:rPr>
        <w:t xml:space="preserve"> במכרז.</w:t>
      </w:r>
    </w:p>
    <w:p w:rsidR="00902D43" w:rsidRPr="000E0EA4" w:rsidRDefault="00902D43" w:rsidP="00DE60A4">
      <w:pPr>
        <w:numPr>
          <w:ilvl w:val="0"/>
          <w:numId w:val="26"/>
        </w:numPr>
      </w:pPr>
      <w:r w:rsidRPr="000E0EA4">
        <w:rPr>
          <w:rtl/>
        </w:rPr>
        <w:t>מבלי לגרוע מהאמור לעיל, הצעות שלא נבחרו תעמודנה בתוקפן 180 יום נוספים לאחר סיום הליכי המכרז</w:t>
      </w:r>
      <w:r w:rsidR="00DF1469">
        <w:rPr>
          <w:rFonts w:hint="cs"/>
          <w:rtl/>
        </w:rPr>
        <w:t xml:space="preserve"> וחתימת הסכם ההתקשרות עם הזוכה</w:t>
      </w:r>
      <w:r w:rsidRPr="000E0EA4">
        <w:rPr>
          <w:rtl/>
        </w:rPr>
        <w:t>, וזאת למקרה שבו מציע ש</w:t>
      </w:r>
      <w:r w:rsidRPr="000E0EA4">
        <w:rPr>
          <w:rFonts w:hint="cs"/>
          <w:rtl/>
        </w:rPr>
        <w:t>הוכרז כזוכה</w:t>
      </w:r>
      <w:r w:rsidRPr="000E0EA4">
        <w:rPr>
          <w:rtl/>
        </w:rPr>
        <w:t xml:space="preserve"> במכרז יחזור בו מהצעתו או יפר את ההתקשרות </w:t>
      </w:r>
      <w:proofErr w:type="spellStart"/>
      <w:r w:rsidRPr="000E0EA4">
        <w:rPr>
          <w:rFonts w:hint="cs"/>
          <w:rtl/>
        </w:rPr>
        <w:t>עימו</w:t>
      </w:r>
      <w:proofErr w:type="spellEnd"/>
      <w:r w:rsidRPr="000E0EA4">
        <w:rPr>
          <w:rFonts w:hint="cs"/>
          <w:rtl/>
        </w:rPr>
        <w:t>. בנסיבות</w:t>
      </w:r>
      <w:r w:rsidRPr="000E0EA4">
        <w:rPr>
          <w:rtl/>
        </w:rPr>
        <w:t xml:space="preserve"> אלה רשאית ועדת המכרזים להכריז על בעל ההצעה הבאה בטיבה </w:t>
      </w:r>
      <w:r w:rsidRPr="000E0EA4">
        <w:rPr>
          <w:rFonts w:hint="cs"/>
          <w:rtl/>
        </w:rPr>
        <w:t xml:space="preserve">כזוכה </w:t>
      </w:r>
      <w:r w:rsidRPr="000E0EA4">
        <w:rPr>
          <w:rtl/>
        </w:rPr>
        <w:t>במכרז.</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eastAsia="he-IL"/>
        </w:rPr>
      </w:pPr>
      <w:r w:rsidRPr="000E0EA4">
        <w:rPr>
          <w:bCs/>
          <w:caps/>
          <w:spacing w:val="15"/>
          <w:sz w:val="28"/>
          <w:szCs w:val="32"/>
          <w:rtl/>
          <w:lang w:eastAsia="he-IL"/>
        </w:rPr>
        <w:t>דרישה למידע נוסף או הבהרות</w:t>
      </w:r>
    </w:p>
    <w:p w:rsidR="00902D43" w:rsidRPr="000E0EA4" w:rsidRDefault="00902D43" w:rsidP="00DE60A4">
      <w:pPr>
        <w:numPr>
          <w:ilvl w:val="0"/>
          <w:numId w:val="27"/>
        </w:numPr>
        <w:rPr>
          <w:noProof/>
          <w:lang w:eastAsia="he-IL"/>
        </w:rPr>
      </w:pPr>
      <w:r w:rsidRPr="000E0EA4">
        <w:rPr>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0E0EA4" w:rsidRDefault="00902D43" w:rsidP="00DE60A4">
      <w:pPr>
        <w:numPr>
          <w:ilvl w:val="0"/>
          <w:numId w:val="27"/>
        </w:numPr>
        <w:rPr>
          <w:noProof/>
          <w:lang w:eastAsia="he-IL"/>
        </w:rPr>
      </w:pPr>
      <w:r w:rsidRPr="000E0EA4">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902D43" w:rsidRPr="000E0EA4" w:rsidRDefault="00902D43" w:rsidP="00DE60A4">
      <w:pPr>
        <w:numPr>
          <w:ilvl w:val="0"/>
          <w:numId w:val="27"/>
        </w:numPr>
        <w:rPr>
          <w:noProof/>
          <w:lang w:eastAsia="he-IL"/>
        </w:rPr>
      </w:pPr>
      <w:r w:rsidRPr="000E0EA4">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0E0EA4">
        <w:rPr>
          <w:rFonts w:hint="cs"/>
          <w:rtl/>
          <w:lang w:eastAsia="he-IL"/>
        </w:rPr>
        <w:t>המשרד</w:t>
      </w:r>
      <w:r w:rsidRPr="000E0EA4">
        <w:rPr>
          <w:rtl/>
          <w:lang w:eastAsia="he-IL"/>
        </w:rPr>
        <w:t xml:space="preserve"> ואת תכליתו של מכרז זה.</w:t>
      </w:r>
    </w:p>
    <w:p w:rsidR="00902D43" w:rsidRPr="000E0EA4" w:rsidRDefault="00902D43" w:rsidP="00902D43">
      <w:pPr>
        <w:widowControl w:val="0"/>
        <w:numPr>
          <w:ilvl w:val="2"/>
          <w:numId w:val="3"/>
        </w:numPr>
        <w:spacing w:before="120" w:after="120" w:line="240" w:lineRule="auto"/>
        <w:outlineLvl w:val="2"/>
        <w:rPr>
          <w:bCs/>
          <w:caps/>
          <w:noProof/>
          <w:spacing w:val="15"/>
          <w:sz w:val="28"/>
          <w:szCs w:val="32"/>
          <w:lang w:eastAsia="he-IL"/>
        </w:rPr>
      </w:pPr>
      <w:r w:rsidRPr="000E0EA4">
        <w:rPr>
          <w:bCs/>
          <w:caps/>
          <w:spacing w:val="15"/>
          <w:sz w:val="28"/>
          <w:szCs w:val="32"/>
          <w:rtl/>
          <w:lang w:eastAsia="he-IL"/>
        </w:rPr>
        <w:t>הצעה מסויגת או מותנית</w:t>
      </w:r>
    </w:p>
    <w:p w:rsidR="00902D43" w:rsidRPr="000E0EA4" w:rsidRDefault="00902D43" w:rsidP="00DE60A4">
      <w:pPr>
        <w:numPr>
          <w:ilvl w:val="0"/>
          <w:numId w:val="28"/>
        </w:numPr>
        <w:rPr>
          <w:noProof/>
          <w:lang w:eastAsia="he-IL"/>
        </w:rPr>
      </w:pPr>
      <w:r w:rsidRPr="000E0EA4">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361A4B" w:rsidRPr="000E0EA4">
        <w:rPr>
          <w:rFonts w:hint="cs"/>
          <w:rtl/>
          <w:lang w:eastAsia="he-IL"/>
        </w:rPr>
        <w:t>המשרד</w:t>
      </w:r>
      <w:r w:rsidRPr="000E0EA4">
        <w:rPr>
          <w:rFonts w:hint="cs"/>
          <w:rtl/>
          <w:lang w:eastAsia="he-IL"/>
        </w:rPr>
        <w:t xml:space="preserve"> י</w:t>
      </w:r>
      <w:r w:rsidRPr="000E0EA4">
        <w:rPr>
          <w:rtl/>
          <w:lang w:eastAsia="he-IL"/>
        </w:rPr>
        <w:t>פסול הצעה מסויגת או מותנית.</w:t>
      </w:r>
    </w:p>
    <w:p w:rsidR="00902D43" w:rsidRPr="000E0EA4" w:rsidRDefault="00902D43" w:rsidP="00DE60A4">
      <w:pPr>
        <w:numPr>
          <w:ilvl w:val="0"/>
          <w:numId w:val="28"/>
        </w:numPr>
        <w:rPr>
          <w:noProof/>
          <w:lang w:eastAsia="he-IL"/>
        </w:rPr>
      </w:pPr>
      <w:r w:rsidRPr="000E0EA4">
        <w:rPr>
          <w:rtl/>
          <w:lang w:eastAsia="he-IL"/>
        </w:rPr>
        <w:t>מציע הסבור כי דרישות המכרז ראויות להתניה או להסתייגות, רשאי להעלות את השגותיו או את הערותיו במסגרת הליך ההבהרות בלבד.</w:t>
      </w:r>
    </w:p>
    <w:p w:rsidR="00902D43" w:rsidRPr="000E0EA4" w:rsidRDefault="00902D43" w:rsidP="00902D43">
      <w:pPr>
        <w:widowControl w:val="0"/>
        <w:numPr>
          <w:ilvl w:val="2"/>
          <w:numId w:val="3"/>
        </w:numPr>
        <w:spacing w:before="120" w:after="120" w:line="240" w:lineRule="auto"/>
        <w:outlineLvl w:val="2"/>
        <w:rPr>
          <w:bCs/>
          <w:caps/>
          <w:spacing w:val="15"/>
          <w:sz w:val="28"/>
          <w:szCs w:val="32"/>
          <w:rtl/>
        </w:rPr>
      </w:pPr>
      <w:r w:rsidRPr="000E0EA4">
        <w:rPr>
          <w:bCs/>
          <w:caps/>
          <w:spacing w:val="15"/>
          <w:sz w:val="28"/>
          <w:szCs w:val="32"/>
          <w:rtl/>
        </w:rPr>
        <w:t xml:space="preserve">הוצאות השתתפות במכרז </w:t>
      </w:r>
    </w:p>
    <w:p w:rsidR="00902D43" w:rsidRPr="000E0EA4" w:rsidRDefault="00902D43" w:rsidP="00902D43">
      <w:pPr>
        <w:rPr>
          <w:rtl/>
        </w:rPr>
      </w:pPr>
      <w:r w:rsidRPr="000E0EA4">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0E0EA4">
        <w:rPr>
          <w:rFonts w:hint="cs"/>
          <w:rtl/>
        </w:rPr>
        <w:t>מהמזמין</w:t>
      </w:r>
      <w:r w:rsidRPr="000E0EA4">
        <w:rPr>
          <w:rtl/>
        </w:rPr>
        <w:t xml:space="preserve"> בגין הוצאותיו כאמור.</w:t>
      </w: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3804E6" w:rsidRPr="000E0EA4" w:rsidRDefault="003804E6" w:rsidP="00902D43">
      <w:pPr>
        <w:rPr>
          <w:rtl/>
        </w:rPr>
      </w:pPr>
    </w:p>
    <w:p w:rsidR="00902D43" w:rsidRPr="000E0EA4" w:rsidRDefault="00DF1469"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1" w:name="_Toc440130557"/>
      <w:bookmarkStart w:id="72" w:name="_Toc414895781"/>
      <w:bookmarkStart w:id="73" w:name="_Toc421540705"/>
      <w:r>
        <w:rPr>
          <w:rFonts w:hint="cs"/>
          <w:b/>
          <w:bCs/>
          <w:caps/>
          <w:spacing w:val="15"/>
          <w:sz w:val="36"/>
          <w:szCs w:val="36"/>
          <w:rtl/>
          <w:lang w:val="x-none" w:eastAsia="x-none"/>
        </w:rPr>
        <w:lastRenderedPageBreak/>
        <w:t>א</w:t>
      </w:r>
      <w:r w:rsidR="00902D43" w:rsidRPr="000E0EA4">
        <w:rPr>
          <w:rFonts w:hint="cs"/>
          <w:b/>
          <w:bCs/>
          <w:caps/>
          <w:spacing w:val="15"/>
          <w:sz w:val="36"/>
          <w:szCs w:val="36"/>
          <w:rtl/>
          <w:lang w:val="x-none" w:eastAsia="x-none"/>
        </w:rPr>
        <w:t>ופן בחירת הזוכ</w:t>
      </w:r>
      <w:r w:rsidR="009962A1" w:rsidRPr="000E0EA4">
        <w:rPr>
          <w:rFonts w:hint="cs"/>
          <w:b/>
          <w:bCs/>
          <w:caps/>
          <w:spacing w:val="15"/>
          <w:sz w:val="36"/>
          <w:szCs w:val="36"/>
          <w:rtl/>
          <w:lang w:val="x-none" w:eastAsia="x-none"/>
        </w:rPr>
        <w:t>ה</w:t>
      </w:r>
      <w:bookmarkEnd w:id="71"/>
      <w:r w:rsidR="00902D43" w:rsidRPr="000E0EA4">
        <w:rPr>
          <w:rFonts w:hint="cs"/>
          <w:b/>
          <w:bCs/>
          <w:caps/>
          <w:spacing w:val="15"/>
          <w:sz w:val="36"/>
          <w:szCs w:val="36"/>
          <w:rtl/>
          <w:lang w:val="x-none" w:eastAsia="x-none"/>
        </w:rPr>
        <w:t xml:space="preserve"> </w:t>
      </w:r>
      <w:bookmarkEnd w:id="72"/>
      <w:bookmarkEnd w:id="73"/>
    </w:p>
    <w:p w:rsidR="00902D43" w:rsidRPr="000E0EA4" w:rsidRDefault="00902D43" w:rsidP="00FD69F9">
      <w:pPr>
        <w:pStyle w:val="3"/>
        <w:bidi/>
      </w:pPr>
      <w:r w:rsidRPr="000E0EA4">
        <w:rPr>
          <w:rFonts w:hint="cs"/>
          <w:rtl/>
        </w:rPr>
        <w:t>כללי</w:t>
      </w:r>
    </w:p>
    <w:p w:rsidR="00EC59C3" w:rsidRPr="000E0EA4" w:rsidRDefault="00EC59C3" w:rsidP="0060149C">
      <w:pPr>
        <w:numPr>
          <w:ilvl w:val="0"/>
          <w:numId w:val="53"/>
        </w:numPr>
        <w:ind w:left="724"/>
      </w:pPr>
      <w:r w:rsidRPr="000E0EA4">
        <w:rPr>
          <w:rFonts w:hint="cs"/>
          <w:rtl/>
        </w:rPr>
        <w:t xml:space="preserve">מציע רשאי להגיש הצעה </w:t>
      </w:r>
      <w:r w:rsidR="001B1C34" w:rsidRPr="000E0EA4">
        <w:rPr>
          <w:rFonts w:hint="cs"/>
          <w:rtl/>
        </w:rPr>
        <w:t xml:space="preserve">אחת </w:t>
      </w:r>
      <w:r w:rsidR="009962A1" w:rsidRPr="000E0EA4">
        <w:rPr>
          <w:rFonts w:hint="cs"/>
          <w:rtl/>
        </w:rPr>
        <w:t>במכרז</w:t>
      </w:r>
      <w:r w:rsidRPr="000E0EA4">
        <w:rPr>
          <w:rFonts w:hint="cs"/>
          <w:rtl/>
        </w:rPr>
        <w:t>.</w:t>
      </w:r>
    </w:p>
    <w:p w:rsidR="007468B7" w:rsidRPr="000E0EA4" w:rsidRDefault="007468B7" w:rsidP="0060149C">
      <w:pPr>
        <w:numPr>
          <w:ilvl w:val="0"/>
          <w:numId w:val="53"/>
        </w:numPr>
        <w:ind w:left="724"/>
      </w:pPr>
      <w:r w:rsidRPr="000E0EA4">
        <w:rPr>
          <w:rFonts w:hint="cs"/>
          <w:rtl/>
        </w:rPr>
        <w:t xml:space="preserve">הציון </w:t>
      </w:r>
      <w:r w:rsidR="00E00792" w:rsidRPr="000E0EA4">
        <w:rPr>
          <w:rFonts w:hint="cs"/>
          <w:rtl/>
        </w:rPr>
        <w:t>ל</w:t>
      </w:r>
      <w:r w:rsidRPr="000E0EA4">
        <w:rPr>
          <w:rFonts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0E0EA4" w:rsidTr="00A9719C">
        <w:tc>
          <w:tcPr>
            <w:tcW w:w="2152" w:type="dxa"/>
            <w:shd w:val="clear" w:color="auto" w:fill="D9D9D9"/>
          </w:tcPr>
          <w:p w:rsidR="007468B7" w:rsidRPr="000E0EA4" w:rsidRDefault="007468B7" w:rsidP="00623854">
            <w:pPr>
              <w:ind w:left="866"/>
              <w:rPr>
                <w:b/>
                <w:bCs/>
                <w:sz w:val="22"/>
                <w:szCs w:val="22"/>
                <w:rtl/>
              </w:rPr>
            </w:pPr>
            <w:r w:rsidRPr="000E0EA4">
              <w:rPr>
                <w:b/>
                <w:bCs/>
                <w:sz w:val="22"/>
                <w:szCs w:val="22"/>
                <w:rtl/>
              </w:rPr>
              <w:t>המרכיב</w:t>
            </w:r>
          </w:p>
        </w:tc>
        <w:tc>
          <w:tcPr>
            <w:tcW w:w="2593" w:type="dxa"/>
            <w:shd w:val="clear" w:color="auto" w:fill="D9D9D9"/>
          </w:tcPr>
          <w:p w:rsidR="007468B7" w:rsidRPr="000E0EA4" w:rsidRDefault="007468B7" w:rsidP="00623854">
            <w:pPr>
              <w:ind w:left="866"/>
              <w:rPr>
                <w:b/>
                <w:bCs/>
                <w:sz w:val="22"/>
                <w:szCs w:val="22"/>
                <w:rtl/>
              </w:rPr>
            </w:pPr>
            <w:r w:rsidRPr="000E0EA4">
              <w:rPr>
                <w:b/>
                <w:bCs/>
                <w:sz w:val="22"/>
                <w:szCs w:val="22"/>
                <w:rtl/>
              </w:rPr>
              <w:t>משקל בציון הכולל</w:t>
            </w:r>
          </w:p>
        </w:tc>
      </w:tr>
      <w:tr w:rsidR="007468B7" w:rsidRPr="000E0EA4" w:rsidTr="00A9719C">
        <w:tc>
          <w:tcPr>
            <w:tcW w:w="2152" w:type="dxa"/>
            <w:shd w:val="clear" w:color="auto" w:fill="auto"/>
          </w:tcPr>
          <w:p w:rsidR="007468B7" w:rsidRPr="000E0EA4" w:rsidRDefault="007468B7" w:rsidP="00623854">
            <w:pPr>
              <w:ind w:left="866"/>
              <w:rPr>
                <w:sz w:val="22"/>
                <w:szCs w:val="22"/>
                <w:rtl/>
              </w:rPr>
            </w:pPr>
            <w:r w:rsidRPr="000E0EA4">
              <w:rPr>
                <w:rFonts w:hint="cs"/>
                <w:sz w:val="22"/>
                <w:szCs w:val="22"/>
                <w:rtl/>
              </w:rPr>
              <w:t>איכות</w:t>
            </w:r>
          </w:p>
        </w:tc>
        <w:tc>
          <w:tcPr>
            <w:tcW w:w="2593" w:type="dxa"/>
            <w:shd w:val="clear" w:color="auto" w:fill="auto"/>
          </w:tcPr>
          <w:p w:rsidR="007468B7" w:rsidRPr="000E0EA4" w:rsidRDefault="000C755A" w:rsidP="00623854">
            <w:pPr>
              <w:ind w:left="866"/>
              <w:rPr>
                <w:sz w:val="22"/>
                <w:szCs w:val="22"/>
                <w:rtl/>
              </w:rPr>
            </w:pPr>
            <w:r>
              <w:rPr>
                <w:rFonts w:hint="cs"/>
                <w:sz w:val="22"/>
                <w:szCs w:val="22"/>
                <w:rtl/>
              </w:rPr>
              <w:t>60</w:t>
            </w:r>
            <w:r w:rsidR="007468B7" w:rsidRPr="000E0EA4">
              <w:rPr>
                <w:rFonts w:hint="cs"/>
                <w:sz w:val="22"/>
                <w:szCs w:val="22"/>
                <w:rtl/>
              </w:rPr>
              <w:t>%</w:t>
            </w:r>
            <w:r w:rsidR="00E00792" w:rsidRPr="000E0EA4">
              <w:rPr>
                <w:rFonts w:hint="cs"/>
                <w:sz w:val="22"/>
                <w:szCs w:val="22"/>
                <w:rtl/>
              </w:rPr>
              <w:t xml:space="preserve"> </w:t>
            </w:r>
          </w:p>
        </w:tc>
      </w:tr>
      <w:tr w:rsidR="007468B7" w:rsidRPr="000E0EA4" w:rsidTr="00A9719C">
        <w:tc>
          <w:tcPr>
            <w:tcW w:w="2152" w:type="dxa"/>
            <w:shd w:val="clear" w:color="auto" w:fill="auto"/>
          </w:tcPr>
          <w:p w:rsidR="007468B7" w:rsidRPr="000E0EA4" w:rsidRDefault="007468B7" w:rsidP="00623854">
            <w:pPr>
              <w:ind w:left="866"/>
              <w:rPr>
                <w:sz w:val="22"/>
                <w:szCs w:val="22"/>
                <w:rtl/>
              </w:rPr>
            </w:pPr>
            <w:r w:rsidRPr="000E0EA4">
              <w:rPr>
                <w:rFonts w:hint="cs"/>
                <w:sz w:val="22"/>
                <w:szCs w:val="22"/>
                <w:rtl/>
              </w:rPr>
              <w:t>עלות</w:t>
            </w:r>
          </w:p>
        </w:tc>
        <w:tc>
          <w:tcPr>
            <w:tcW w:w="2593" w:type="dxa"/>
            <w:shd w:val="clear" w:color="auto" w:fill="auto"/>
          </w:tcPr>
          <w:p w:rsidR="007468B7" w:rsidRPr="000E0EA4" w:rsidRDefault="000C755A" w:rsidP="00623854">
            <w:pPr>
              <w:ind w:left="866"/>
              <w:rPr>
                <w:sz w:val="22"/>
                <w:szCs w:val="22"/>
                <w:rtl/>
              </w:rPr>
            </w:pPr>
            <w:r>
              <w:rPr>
                <w:rFonts w:hint="cs"/>
                <w:sz w:val="22"/>
                <w:szCs w:val="22"/>
                <w:rtl/>
              </w:rPr>
              <w:t>40</w:t>
            </w:r>
            <w:r w:rsidR="007468B7" w:rsidRPr="000E0EA4">
              <w:rPr>
                <w:rFonts w:hint="cs"/>
                <w:sz w:val="22"/>
                <w:szCs w:val="22"/>
                <w:rtl/>
              </w:rPr>
              <w:t>%</w:t>
            </w:r>
          </w:p>
        </w:tc>
      </w:tr>
    </w:tbl>
    <w:p w:rsidR="00623854" w:rsidRPr="000E0EA4" w:rsidRDefault="003804E6" w:rsidP="0060149C">
      <w:pPr>
        <w:numPr>
          <w:ilvl w:val="1"/>
          <w:numId w:val="53"/>
        </w:numPr>
        <w:ind w:left="866"/>
        <w:rPr>
          <w:rtl/>
        </w:rPr>
      </w:pPr>
      <w:r w:rsidRPr="000E0EA4">
        <w:rPr>
          <w:rFonts w:hint="cs"/>
          <w:rtl/>
        </w:rPr>
        <w:t>בשלב ראשון תיבחן עמידת ההצעות בדרישות הסף.</w:t>
      </w:r>
      <w:r w:rsidR="00573C70" w:rsidRPr="000E0EA4">
        <w:rPr>
          <w:rFonts w:hint="cs"/>
          <w:rtl/>
        </w:rPr>
        <w:t xml:space="preserve"> </w:t>
      </w:r>
      <w:r w:rsidRPr="000E0EA4">
        <w:rPr>
          <w:rFonts w:hint="cs"/>
          <w:rtl/>
        </w:rPr>
        <w:t xml:space="preserve">מציעים אשר יעמדו בדרישות הסף של המכרז, יעברו לשלב בחינת האיכות. </w:t>
      </w:r>
      <w:r w:rsidR="007468B7" w:rsidRPr="000E0EA4">
        <w:rPr>
          <w:rFonts w:hint="cs"/>
          <w:rtl/>
        </w:rPr>
        <w:t xml:space="preserve"> </w:t>
      </w:r>
    </w:p>
    <w:p w:rsidR="003804E6" w:rsidRPr="000E0EA4" w:rsidRDefault="003804E6" w:rsidP="0060149C">
      <w:pPr>
        <w:numPr>
          <w:ilvl w:val="1"/>
          <w:numId w:val="53"/>
        </w:numPr>
        <w:ind w:left="866"/>
      </w:pPr>
      <w:r w:rsidRPr="000E0EA4">
        <w:rPr>
          <w:rFonts w:hint="cs"/>
          <w:rtl/>
        </w:rPr>
        <w:t xml:space="preserve">עם סיום שלב הערכת האיכות, תיבחנה הצעות המחיר של המציעים השונים. </w:t>
      </w:r>
    </w:p>
    <w:p w:rsidR="002275B2" w:rsidRPr="000E0EA4" w:rsidRDefault="002275B2" w:rsidP="0060149C">
      <w:pPr>
        <w:numPr>
          <w:ilvl w:val="1"/>
          <w:numId w:val="53"/>
        </w:numPr>
        <w:ind w:left="866"/>
      </w:pPr>
      <w:r w:rsidRPr="000E0EA4">
        <w:rPr>
          <w:rFonts w:hint="cs"/>
          <w:rtl/>
        </w:rPr>
        <w:t>לכל הצעה יחושב ציון משוקלל של איכות ועלות על פי המשקלות לעיל.</w:t>
      </w:r>
    </w:p>
    <w:p w:rsidR="002275B2" w:rsidRPr="000E0EA4" w:rsidRDefault="001B1C34" w:rsidP="0060149C">
      <w:pPr>
        <w:numPr>
          <w:ilvl w:val="1"/>
          <w:numId w:val="53"/>
        </w:numPr>
        <w:ind w:left="866"/>
        <w:rPr>
          <w:rtl/>
        </w:rPr>
      </w:pPr>
      <w:r w:rsidRPr="000E0EA4">
        <w:rPr>
          <w:rFonts w:hint="cs"/>
          <w:rtl/>
        </w:rPr>
        <w:t xml:space="preserve">ההצעה בעלת הציון המשוקלל הגבוה ביותר </w:t>
      </w:r>
      <w:r w:rsidR="00B63578" w:rsidRPr="000E0EA4">
        <w:rPr>
          <w:rFonts w:hint="cs"/>
          <w:rtl/>
        </w:rPr>
        <w:t xml:space="preserve">בכל אשכול, </w:t>
      </w:r>
      <w:r w:rsidR="002275B2" w:rsidRPr="000E0EA4">
        <w:rPr>
          <w:rFonts w:hint="cs"/>
          <w:rtl/>
        </w:rPr>
        <w:t>תדורג במקום הראשון</w:t>
      </w:r>
      <w:r w:rsidR="005710B9" w:rsidRPr="000E0EA4">
        <w:rPr>
          <w:rFonts w:hint="cs"/>
          <w:rtl/>
        </w:rPr>
        <w:t xml:space="preserve">, </w:t>
      </w:r>
      <w:r w:rsidR="001747BC" w:rsidRPr="000E0EA4">
        <w:rPr>
          <w:rFonts w:hint="cs"/>
          <w:rtl/>
        </w:rPr>
        <w:t>וכך הלאה.</w:t>
      </w:r>
    </w:p>
    <w:p w:rsidR="00735001" w:rsidRPr="000E0EA4" w:rsidRDefault="00735001" w:rsidP="0060149C">
      <w:pPr>
        <w:numPr>
          <w:ilvl w:val="0"/>
          <w:numId w:val="53"/>
        </w:numPr>
        <w:ind w:left="724"/>
        <w:rPr>
          <w:b/>
          <w:bCs/>
          <w:u w:val="single"/>
        </w:rPr>
      </w:pPr>
      <w:r w:rsidRPr="000E0EA4">
        <w:rPr>
          <w:rFonts w:hint="cs"/>
          <w:b/>
          <w:bCs/>
          <w:u w:val="single"/>
          <w:rtl/>
        </w:rPr>
        <w:t>יובהר כי:</w:t>
      </w:r>
    </w:p>
    <w:p w:rsidR="00735001" w:rsidRPr="000E0EA4" w:rsidRDefault="00735001" w:rsidP="0060149C">
      <w:pPr>
        <w:numPr>
          <w:ilvl w:val="1"/>
          <w:numId w:val="53"/>
        </w:numPr>
        <w:ind w:left="866"/>
      </w:pPr>
      <w:r w:rsidRPr="000E0EA4">
        <w:rPr>
          <w:rFonts w:hint="cs"/>
          <w:rtl/>
        </w:rPr>
        <w:t xml:space="preserve">ההחלטה אודות הזוכים במכרז נתונה באופן בלעדי בידי וועדת המכרזים. </w:t>
      </w:r>
    </w:p>
    <w:p w:rsidR="00735001" w:rsidRPr="000E0EA4" w:rsidRDefault="00735001" w:rsidP="0060149C">
      <w:pPr>
        <w:numPr>
          <w:ilvl w:val="1"/>
          <w:numId w:val="53"/>
        </w:numPr>
        <w:ind w:left="866"/>
      </w:pPr>
      <w:r w:rsidRPr="000E0EA4">
        <w:rPr>
          <w:rFonts w:hint="cs"/>
          <w:rtl/>
        </w:rPr>
        <w:t>במקרה בו ייוותר במכרז מציע כשיר אחד</w:t>
      </w:r>
      <w:r w:rsidR="0076176D" w:rsidRPr="000E0EA4">
        <w:rPr>
          <w:rFonts w:hint="cs"/>
          <w:rtl/>
        </w:rPr>
        <w:t xml:space="preserve"> </w:t>
      </w:r>
      <w:r w:rsidRPr="000E0EA4">
        <w:rPr>
          <w:rFonts w:hint="cs"/>
          <w:rtl/>
        </w:rPr>
        <w:t>(אשר עמד בדרישות הסף במלואם), רשאית וועדת המכרזים:</w:t>
      </w:r>
    </w:p>
    <w:p w:rsidR="00735001" w:rsidRPr="000E0EA4" w:rsidRDefault="00735001" w:rsidP="0060149C">
      <w:pPr>
        <w:numPr>
          <w:ilvl w:val="2"/>
          <w:numId w:val="53"/>
        </w:numPr>
      </w:pPr>
      <w:r w:rsidRPr="000E0EA4">
        <w:rPr>
          <w:rFonts w:hint="cs"/>
          <w:rtl/>
        </w:rPr>
        <w:t xml:space="preserve">לנהל </w:t>
      </w:r>
      <w:proofErr w:type="spellStart"/>
      <w:r w:rsidRPr="000E0EA4">
        <w:rPr>
          <w:rFonts w:hint="cs"/>
          <w:rtl/>
        </w:rPr>
        <w:t>עימו</w:t>
      </w:r>
      <w:proofErr w:type="spellEnd"/>
      <w:r w:rsidRPr="000E0EA4">
        <w:rPr>
          <w:rFonts w:hint="cs"/>
          <w:rtl/>
        </w:rPr>
        <w:t xml:space="preserve"> מו"מ אודות הצעת המחיר שלו ולבחור בו, או לא לבחור בו כזוכה, על פי שיקול דעתה הבלעדי.</w:t>
      </w:r>
    </w:p>
    <w:p w:rsidR="00735001" w:rsidRPr="000E0EA4" w:rsidRDefault="00735001" w:rsidP="0060149C">
      <w:pPr>
        <w:numPr>
          <w:ilvl w:val="2"/>
          <w:numId w:val="53"/>
        </w:numPr>
      </w:pPr>
      <w:r w:rsidRPr="000E0EA4">
        <w:rPr>
          <w:rFonts w:hint="cs"/>
          <w:rtl/>
        </w:rPr>
        <w:t xml:space="preserve">לבחור בו כזוכה מבלי לנהל </w:t>
      </w:r>
      <w:proofErr w:type="spellStart"/>
      <w:r w:rsidRPr="000E0EA4">
        <w:rPr>
          <w:rFonts w:hint="cs"/>
          <w:rtl/>
        </w:rPr>
        <w:t>עימו</w:t>
      </w:r>
      <w:proofErr w:type="spellEnd"/>
      <w:r w:rsidRPr="000E0EA4">
        <w:rPr>
          <w:rFonts w:hint="cs"/>
          <w:rtl/>
        </w:rPr>
        <w:t xml:space="preserve"> מו"מ.</w:t>
      </w:r>
    </w:p>
    <w:p w:rsidR="00735001" w:rsidRPr="000E0EA4" w:rsidRDefault="00735001" w:rsidP="0060149C">
      <w:pPr>
        <w:numPr>
          <w:ilvl w:val="2"/>
          <w:numId w:val="53"/>
        </w:numPr>
      </w:pPr>
      <w:r w:rsidRPr="000E0EA4">
        <w:rPr>
          <w:rFonts w:hint="cs"/>
          <w:rtl/>
        </w:rPr>
        <w:t xml:space="preserve">לבטל את </w:t>
      </w:r>
      <w:r w:rsidR="002179AC">
        <w:rPr>
          <w:rFonts w:hint="cs"/>
          <w:rtl/>
        </w:rPr>
        <w:t xml:space="preserve">ההליך </w:t>
      </w:r>
      <w:proofErr w:type="spellStart"/>
      <w:r w:rsidR="002179AC">
        <w:rPr>
          <w:rFonts w:hint="cs"/>
          <w:rtl/>
        </w:rPr>
        <w:t>המכרזי</w:t>
      </w:r>
      <w:proofErr w:type="spellEnd"/>
      <w:r w:rsidR="00F03740" w:rsidRPr="000E0EA4">
        <w:rPr>
          <w:rFonts w:hint="cs"/>
          <w:rtl/>
        </w:rPr>
        <w:t>.</w:t>
      </w:r>
    </w:p>
    <w:p w:rsidR="00902D43" w:rsidRPr="000E0EA4" w:rsidRDefault="0076176D" w:rsidP="0076176D">
      <w:pPr>
        <w:pStyle w:val="3"/>
        <w:bidi/>
      </w:pPr>
      <w:r w:rsidRPr="000E0EA4">
        <w:rPr>
          <w:rFonts w:hint="cs"/>
          <w:rtl/>
        </w:rPr>
        <w:t xml:space="preserve">שלב א' </w:t>
      </w:r>
      <w:r w:rsidRPr="000E0EA4">
        <w:rPr>
          <w:rtl/>
        </w:rPr>
        <w:t>–</w:t>
      </w:r>
      <w:r w:rsidRPr="000E0EA4">
        <w:rPr>
          <w:rFonts w:hint="cs"/>
          <w:rtl/>
        </w:rPr>
        <w:t xml:space="preserve"> עמידה בתנאי הסף</w:t>
      </w:r>
      <w:r w:rsidR="00F61244" w:rsidRPr="000E0EA4">
        <w:rPr>
          <w:rFonts w:hint="cs"/>
          <w:rtl/>
        </w:rPr>
        <w:t xml:space="preserve"> </w:t>
      </w:r>
    </w:p>
    <w:p w:rsidR="00D61A9A" w:rsidRPr="000E0EA4" w:rsidRDefault="00902D43" w:rsidP="0060149C">
      <w:pPr>
        <w:numPr>
          <w:ilvl w:val="0"/>
          <w:numId w:val="47"/>
        </w:numPr>
      </w:pPr>
      <w:r w:rsidRPr="000E0EA4">
        <w:rPr>
          <w:rFonts w:hint="cs"/>
          <w:rtl/>
        </w:rPr>
        <w:t>בשלב ראשון תיבחנה ההצעות על פי עמידתן בתנאי הסף של המכרז.</w:t>
      </w:r>
    </w:p>
    <w:p w:rsidR="00902D43" w:rsidRPr="000E0EA4" w:rsidRDefault="00361A4B" w:rsidP="0060149C">
      <w:pPr>
        <w:numPr>
          <w:ilvl w:val="0"/>
          <w:numId w:val="47"/>
        </w:numPr>
      </w:pPr>
      <w:r w:rsidRPr="000E0EA4">
        <w:rPr>
          <w:rFonts w:hint="cs"/>
          <w:rtl/>
        </w:rPr>
        <w:t>המשרד</w:t>
      </w:r>
      <w:r w:rsidR="00902D43" w:rsidRPr="000E0EA4">
        <w:rPr>
          <w:rFonts w:hint="cs"/>
          <w:rtl/>
        </w:rPr>
        <w:t xml:space="preserve"> רשאי לבקש </w:t>
      </w:r>
      <w:proofErr w:type="spellStart"/>
      <w:r w:rsidR="00902D43" w:rsidRPr="000E0EA4">
        <w:rPr>
          <w:rFonts w:hint="cs"/>
          <w:rtl/>
        </w:rPr>
        <w:t>מהמציעים</w:t>
      </w:r>
      <w:proofErr w:type="spellEnd"/>
      <w:r w:rsidR="00902D43" w:rsidRPr="000E0EA4">
        <w:rPr>
          <w:rFonts w:hint="cs"/>
          <w:rtl/>
        </w:rPr>
        <w:t xml:space="preserve"> השלמות או הבהרות להצעתם.</w:t>
      </w:r>
    </w:p>
    <w:p w:rsidR="00902D43" w:rsidRPr="000E0EA4" w:rsidRDefault="00902D43" w:rsidP="0060149C">
      <w:pPr>
        <w:numPr>
          <w:ilvl w:val="0"/>
          <w:numId w:val="47"/>
        </w:numPr>
      </w:pPr>
      <w:r w:rsidRPr="000E0EA4">
        <w:rPr>
          <w:rFonts w:hint="cs"/>
          <w:rtl/>
        </w:rPr>
        <w:t xml:space="preserve">הצעות שלא תעמודנה בדרישות הסף </w:t>
      </w:r>
      <w:r w:rsidRPr="000E0EA4">
        <w:rPr>
          <w:rtl/>
        </w:rPr>
        <w:t>–</w:t>
      </w:r>
      <w:r w:rsidRPr="000E0EA4">
        <w:rPr>
          <w:rFonts w:hint="cs"/>
          <w:rtl/>
        </w:rPr>
        <w:t xml:space="preserve"> תיפסלנה.</w:t>
      </w:r>
    </w:p>
    <w:p w:rsidR="006C5B77" w:rsidRPr="000E0EA4" w:rsidRDefault="006C5B77" w:rsidP="006C5B77">
      <w:pPr>
        <w:rPr>
          <w:rtl/>
        </w:rPr>
      </w:pPr>
    </w:p>
    <w:p w:rsidR="006C5B77" w:rsidRPr="000E0EA4" w:rsidRDefault="006C5B77" w:rsidP="006C5B77">
      <w:pPr>
        <w:rPr>
          <w:rtl/>
        </w:rPr>
      </w:pPr>
    </w:p>
    <w:p w:rsidR="006C5B77" w:rsidRPr="000E0EA4" w:rsidRDefault="006C5B77" w:rsidP="006C5B77">
      <w:pPr>
        <w:rPr>
          <w:rtl/>
        </w:rPr>
      </w:pPr>
    </w:p>
    <w:p w:rsidR="006C5B77" w:rsidRPr="000E0EA4" w:rsidRDefault="006C5B77" w:rsidP="006C5B77">
      <w:pPr>
        <w:rPr>
          <w:rtl/>
        </w:rPr>
      </w:pPr>
    </w:p>
    <w:p w:rsidR="006C5B77" w:rsidRPr="000E0EA4" w:rsidRDefault="006C5B77" w:rsidP="006C5B77">
      <w:pPr>
        <w:rPr>
          <w:rtl/>
        </w:rPr>
      </w:pPr>
    </w:p>
    <w:p w:rsidR="006C5B77" w:rsidRPr="000E0EA4" w:rsidRDefault="006C5B77" w:rsidP="006C5B77">
      <w:pPr>
        <w:rPr>
          <w:rtl/>
        </w:rPr>
      </w:pPr>
    </w:p>
    <w:p w:rsidR="006C5B77" w:rsidRPr="000E0EA4" w:rsidRDefault="006C5B77" w:rsidP="006C5B77"/>
    <w:p w:rsidR="00902D43" w:rsidRDefault="005C3C4F" w:rsidP="0076176D">
      <w:pPr>
        <w:pStyle w:val="3"/>
        <w:bidi/>
        <w:rPr>
          <w:rtl/>
        </w:rPr>
      </w:pPr>
      <w:r w:rsidRPr="000E0EA4">
        <w:rPr>
          <w:rFonts w:hint="cs"/>
          <w:rtl/>
        </w:rPr>
        <w:lastRenderedPageBreak/>
        <w:t xml:space="preserve">שלב ב'- </w:t>
      </w:r>
      <w:r w:rsidR="00902D43" w:rsidRPr="000E0EA4">
        <w:rPr>
          <w:rFonts w:hint="cs"/>
          <w:rtl/>
        </w:rPr>
        <w:t xml:space="preserve">הערכת איכות </w:t>
      </w:r>
      <w:r w:rsidRPr="000E0EA4">
        <w:rPr>
          <w:rFonts w:hint="cs"/>
          <w:rtl/>
        </w:rPr>
        <w:t>ההצעה</w:t>
      </w:r>
    </w:p>
    <w:tbl>
      <w:tblPr>
        <w:bidiVisual/>
        <w:tblW w:w="8175" w:type="dxa"/>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5"/>
        <w:gridCol w:w="1432"/>
        <w:gridCol w:w="5285"/>
        <w:gridCol w:w="993"/>
      </w:tblGrid>
      <w:tr w:rsidR="005350B9" w:rsidRPr="000C6A79" w:rsidTr="005350B9">
        <w:trPr>
          <w:trHeight w:val="215"/>
          <w:tblHeader/>
        </w:trPr>
        <w:tc>
          <w:tcPr>
            <w:tcW w:w="465" w:type="dxa"/>
            <w:shd w:val="clear" w:color="auto" w:fill="D9D9D9"/>
          </w:tcPr>
          <w:p w:rsidR="005350B9" w:rsidRPr="00562CF0" w:rsidRDefault="005350B9" w:rsidP="00B8763F">
            <w:pPr>
              <w:rPr>
                <w:rFonts w:ascii="Calibri" w:hAnsi="Calibri"/>
                <w:b/>
                <w:bCs/>
                <w:sz w:val="22"/>
                <w:szCs w:val="22"/>
                <w:rtl/>
              </w:rPr>
            </w:pPr>
            <w:r w:rsidRPr="00562CF0">
              <w:rPr>
                <w:rFonts w:ascii="Calibri" w:hAnsi="Calibri" w:hint="cs"/>
                <w:b/>
                <w:bCs/>
                <w:sz w:val="22"/>
                <w:szCs w:val="22"/>
                <w:rtl/>
              </w:rPr>
              <w:t>#</w:t>
            </w:r>
          </w:p>
        </w:tc>
        <w:tc>
          <w:tcPr>
            <w:tcW w:w="1432" w:type="dxa"/>
            <w:shd w:val="clear" w:color="auto" w:fill="D9D9D9"/>
          </w:tcPr>
          <w:p w:rsidR="005350B9" w:rsidRPr="00562CF0" w:rsidRDefault="005350B9" w:rsidP="00B8763F">
            <w:pPr>
              <w:rPr>
                <w:rFonts w:ascii="Calibri" w:hAnsi="Calibri"/>
                <w:b/>
                <w:bCs/>
                <w:sz w:val="22"/>
                <w:szCs w:val="22"/>
                <w:rtl/>
              </w:rPr>
            </w:pPr>
            <w:r w:rsidRPr="00562CF0">
              <w:rPr>
                <w:rFonts w:ascii="Calibri" w:hAnsi="Calibri" w:hint="cs"/>
                <w:b/>
                <w:bCs/>
                <w:sz w:val="22"/>
                <w:szCs w:val="22"/>
                <w:rtl/>
              </w:rPr>
              <w:t>מרכיב האיכות</w:t>
            </w:r>
          </w:p>
        </w:tc>
        <w:tc>
          <w:tcPr>
            <w:tcW w:w="5285" w:type="dxa"/>
            <w:shd w:val="clear" w:color="auto" w:fill="D9D9D9"/>
          </w:tcPr>
          <w:p w:rsidR="005350B9" w:rsidRPr="00562CF0" w:rsidRDefault="005350B9" w:rsidP="00B8763F">
            <w:pPr>
              <w:rPr>
                <w:rFonts w:ascii="Calibri" w:hAnsi="Calibri"/>
                <w:b/>
                <w:bCs/>
                <w:sz w:val="22"/>
                <w:szCs w:val="22"/>
                <w:rtl/>
              </w:rPr>
            </w:pPr>
            <w:r w:rsidRPr="00562CF0">
              <w:rPr>
                <w:rFonts w:ascii="Calibri" w:hAnsi="Calibri" w:hint="cs"/>
                <w:b/>
                <w:bCs/>
                <w:sz w:val="22"/>
                <w:szCs w:val="22"/>
                <w:rtl/>
              </w:rPr>
              <w:t>אופן הניקוד</w:t>
            </w:r>
          </w:p>
        </w:tc>
        <w:tc>
          <w:tcPr>
            <w:tcW w:w="993" w:type="dxa"/>
            <w:shd w:val="clear" w:color="auto" w:fill="D9D9D9"/>
          </w:tcPr>
          <w:p w:rsidR="005350B9" w:rsidRPr="00562CF0" w:rsidRDefault="005350B9" w:rsidP="00B8763F">
            <w:pPr>
              <w:rPr>
                <w:rFonts w:ascii="Calibri" w:hAnsi="Calibri"/>
                <w:b/>
                <w:bCs/>
                <w:sz w:val="22"/>
                <w:szCs w:val="22"/>
                <w:rtl/>
              </w:rPr>
            </w:pPr>
            <w:r w:rsidRPr="00562CF0">
              <w:rPr>
                <w:rFonts w:ascii="Calibri" w:hAnsi="Calibri" w:hint="cs"/>
                <w:b/>
                <w:bCs/>
                <w:sz w:val="22"/>
                <w:szCs w:val="22"/>
                <w:rtl/>
              </w:rPr>
              <w:t xml:space="preserve">ניקוד </w:t>
            </w:r>
            <w:r w:rsidR="00C05D52" w:rsidRPr="00562CF0">
              <w:rPr>
                <w:rFonts w:ascii="Calibri" w:hAnsi="Calibri" w:hint="cs"/>
                <w:b/>
                <w:bCs/>
                <w:sz w:val="22"/>
                <w:szCs w:val="22"/>
                <w:rtl/>
              </w:rPr>
              <w:t>מרבי</w:t>
            </w:r>
          </w:p>
        </w:tc>
      </w:tr>
      <w:tr w:rsidR="00122FA5" w:rsidRPr="000C6A79" w:rsidTr="0078622B">
        <w:trPr>
          <w:trHeight w:val="215"/>
          <w:tblHeader/>
        </w:trPr>
        <w:tc>
          <w:tcPr>
            <w:tcW w:w="465" w:type="dxa"/>
            <w:shd w:val="clear" w:color="auto" w:fill="FFFFFF"/>
          </w:tcPr>
          <w:p w:rsidR="00122FA5" w:rsidRPr="00562CF0" w:rsidRDefault="00122FA5" w:rsidP="00D03946">
            <w:pPr>
              <w:numPr>
                <w:ilvl w:val="0"/>
                <w:numId w:val="99"/>
              </w:numPr>
              <w:rPr>
                <w:rFonts w:ascii="Calibri" w:hAnsi="Calibri"/>
                <w:b/>
                <w:bCs/>
                <w:sz w:val="22"/>
                <w:szCs w:val="22"/>
                <w:rtl/>
              </w:rPr>
            </w:pPr>
          </w:p>
        </w:tc>
        <w:tc>
          <w:tcPr>
            <w:tcW w:w="1432" w:type="dxa"/>
            <w:shd w:val="clear" w:color="auto" w:fill="FFFFFF"/>
          </w:tcPr>
          <w:p w:rsidR="00122FA5" w:rsidRPr="00562CF0" w:rsidRDefault="00122FA5" w:rsidP="00B8763F">
            <w:pPr>
              <w:rPr>
                <w:rFonts w:ascii="Calibri" w:hAnsi="Calibri"/>
                <w:b/>
                <w:bCs/>
                <w:sz w:val="22"/>
                <w:szCs w:val="22"/>
                <w:rtl/>
              </w:rPr>
            </w:pPr>
            <w:r>
              <w:rPr>
                <w:rFonts w:ascii="Calibri" w:hAnsi="Calibri" w:hint="cs"/>
                <w:b/>
                <w:bCs/>
                <w:sz w:val="22"/>
                <w:szCs w:val="22"/>
                <w:rtl/>
              </w:rPr>
              <w:t>המציע</w:t>
            </w:r>
          </w:p>
        </w:tc>
        <w:tc>
          <w:tcPr>
            <w:tcW w:w="5285" w:type="dxa"/>
            <w:shd w:val="clear" w:color="auto" w:fill="FFFFFF"/>
          </w:tcPr>
          <w:p w:rsidR="00122FA5" w:rsidRPr="00562CF0" w:rsidRDefault="00122FA5" w:rsidP="00407E8E">
            <w:pPr>
              <w:rPr>
                <w:rFonts w:ascii="Calibri" w:hAnsi="Calibri"/>
                <w:b/>
                <w:bCs/>
                <w:sz w:val="22"/>
                <w:szCs w:val="22"/>
                <w:rtl/>
              </w:rPr>
            </w:pPr>
            <w:r w:rsidRPr="008C1959">
              <w:rPr>
                <w:rFonts w:ascii="Calibri" w:hAnsi="Calibri" w:hint="cs"/>
                <w:sz w:val="22"/>
                <w:szCs w:val="22"/>
                <w:rtl/>
              </w:rPr>
              <w:t xml:space="preserve">עבור כל </w:t>
            </w:r>
            <w:r w:rsidR="00407E8E">
              <w:rPr>
                <w:rFonts w:ascii="Calibri" w:hAnsi="Calibri" w:hint="cs"/>
                <w:sz w:val="22"/>
                <w:szCs w:val="22"/>
                <w:rtl/>
              </w:rPr>
              <w:t xml:space="preserve">תחנה נוספת (מעבר לאלה שהוצגו כהוכחה לעמידה בתנאי הסף) </w:t>
            </w:r>
            <w:r w:rsidR="008C1959" w:rsidRPr="008C1959">
              <w:rPr>
                <w:rFonts w:hint="cs"/>
                <w:sz w:val="22"/>
                <w:szCs w:val="22"/>
                <w:rtl/>
                <w:lang w:eastAsia="he-IL"/>
              </w:rPr>
              <w:t>ל</w:t>
            </w:r>
            <w:r w:rsidR="00407E8E">
              <w:rPr>
                <w:rFonts w:hint="cs"/>
                <w:sz w:val="22"/>
                <w:szCs w:val="22"/>
                <w:rtl/>
                <w:lang w:eastAsia="he-IL"/>
              </w:rPr>
              <w:t>ה</w:t>
            </w:r>
            <w:r w:rsidR="006A0ACB">
              <w:rPr>
                <w:rFonts w:hint="cs"/>
                <w:sz w:val="22"/>
                <w:szCs w:val="22"/>
                <w:rtl/>
                <w:lang w:eastAsia="he-IL"/>
              </w:rPr>
              <w:t xml:space="preserve"> סיפק </w:t>
            </w:r>
            <w:r w:rsidR="00407E8E">
              <w:rPr>
                <w:rFonts w:hint="cs"/>
                <w:sz w:val="22"/>
                <w:szCs w:val="22"/>
                <w:rtl/>
                <w:lang w:eastAsia="he-IL"/>
              </w:rPr>
              <w:t xml:space="preserve">המציע </w:t>
            </w:r>
            <w:r w:rsidR="006A0ACB">
              <w:rPr>
                <w:rFonts w:hint="cs"/>
                <w:sz w:val="22"/>
                <w:szCs w:val="22"/>
                <w:rtl/>
                <w:lang w:eastAsia="he-IL"/>
              </w:rPr>
              <w:t xml:space="preserve">שירותי </w:t>
            </w:r>
            <w:r w:rsidR="008C1959" w:rsidRPr="008C1959">
              <w:rPr>
                <w:rFonts w:hint="cs"/>
                <w:sz w:val="22"/>
                <w:szCs w:val="22"/>
                <w:rtl/>
                <w:lang w:eastAsia="he-IL"/>
              </w:rPr>
              <w:t xml:space="preserve">איסוף נתונים </w:t>
            </w:r>
            <w:r w:rsidR="006A0ACB">
              <w:rPr>
                <w:rFonts w:ascii="Calibri" w:hAnsi="Calibri" w:hint="cs"/>
                <w:sz w:val="22"/>
                <w:szCs w:val="22"/>
                <w:rtl/>
              </w:rPr>
              <w:t>ו</w:t>
            </w:r>
            <w:r w:rsidRPr="008C1959">
              <w:rPr>
                <w:rFonts w:ascii="Calibri" w:hAnsi="Calibri" w:hint="cs"/>
                <w:sz w:val="22"/>
                <w:szCs w:val="22"/>
                <w:rtl/>
              </w:rPr>
              <w:t xml:space="preserve">תפעול </w:t>
            </w:r>
            <w:r w:rsidR="006A0ACB">
              <w:rPr>
                <w:rFonts w:ascii="Calibri" w:hAnsi="Calibri" w:hint="cs"/>
                <w:sz w:val="22"/>
                <w:szCs w:val="22"/>
                <w:rtl/>
              </w:rPr>
              <w:t xml:space="preserve">אתרי ניטור </w:t>
            </w:r>
            <w:r w:rsidR="006A0ACB" w:rsidRPr="00407E8E">
              <w:rPr>
                <w:rFonts w:ascii="Calibri" w:hAnsi="Calibri" w:hint="cs"/>
                <w:sz w:val="22"/>
                <w:szCs w:val="22"/>
                <w:rtl/>
              </w:rPr>
              <w:t xml:space="preserve">ומחקר </w:t>
            </w:r>
            <w:r w:rsidRPr="00407E8E">
              <w:rPr>
                <w:rFonts w:ascii="Calibri" w:hAnsi="Calibri" w:hint="cs"/>
                <w:sz w:val="22"/>
                <w:szCs w:val="22"/>
                <w:rtl/>
              </w:rPr>
              <w:t>(ואשר עומדת בתנאי הסף</w:t>
            </w:r>
            <w:r w:rsidR="00407E8E" w:rsidRPr="00407E8E">
              <w:rPr>
                <w:rFonts w:ascii="Calibri" w:hAnsi="Calibri" w:hint="cs"/>
                <w:sz w:val="22"/>
                <w:szCs w:val="22"/>
                <w:rtl/>
              </w:rPr>
              <w:t>)</w:t>
            </w:r>
            <w:r w:rsidRPr="00407E8E">
              <w:rPr>
                <w:rFonts w:ascii="Calibri" w:hAnsi="Calibri" w:hint="cs"/>
                <w:sz w:val="22"/>
                <w:szCs w:val="22"/>
                <w:rtl/>
              </w:rPr>
              <w:t>,</w:t>
            </w:r>
            <w:r>
              <w:rPr>
                <w:rFonts w:ascii="Calibri" w:hAnsi="Calibri" w:hint="cs"/>
                <w:b/>
                <w:bCs/>
                <w:sz w:val="22"/>
                <w:szCs w:val="22"/>
                <w:u w:val="single"/>
                <w:rtl/>
              </w:rPr>
              <w:t xml:space="preserve"> </w:t>
            </w:r>
            <w:r w:rsidRPr="009829C8">
              <w:rPr>
                <w:rFonts w:ascii="Calibri" w:hAnsi="Calibri" w:hint="cs"/>
                <w:b/>
                <w:bCs/>
                <w:sz w:val="22"/>
                <w:szCs w:val="22"/>
                <w:u w:val="single"/>
                <w:rtl/>
              </w:rPr>
              <w:t xml:space="preserve">תוענקנה </w:t>
            </w:r>
            <w:r>
              <w:rPr>
                <w:rFonts w:ascii="Calibri" w:hAnsi="Calibri" w:hint="cs"/>
                <w:b/>
                <w:bCs/>
                <w:sz w:val="22"/>
                <w:szCs w:val="22"/>
                <w:u w:val="single"/>
                <w:rtl/>
              </w:rPr>
              <w:t>5</w:t>
            </w:r>
            <w:r w:rsidRPr="009829C8">
              <w:rPr>
                <w:rFonts w:ascii="Calibri" w:hAnsi="Calibri" w:hint="cs"/>
                <w:b/>
                <w:bCs/>
                <w:sz w:val="22"/>
                <w:szCs w:val="22"/>
                <w:u w:val="single"/>
                <w:rtl/>
              </w:rPr>
              <w:t xml:space="preserve"> נקודות</w:t>
            </w:r>
            <w:r>
              <w:rPr>
                <w:rFonts w:ascii="Calibri" w:hAnsi="Calibri" w:hint="cs"/>
                <w:b/>
                <w:bCs/>
                <w:sz w:val="22"/>
                <w:szCs w:val="22"/>
                <w:u w:val="single"/>
                <w:rtl/>
              </w:rPr>
              <w:t xml:space="preserve"> ולא יותר מ- </w:t>
            </w:r>
            <w:r w:rsidR="006A0ACB">
              <w:rPr>
                <w:rFonts w:ascii="Calibri" w:hAnsi="Calibri" w:hint="cs"/>
                <w:b/>
                <w:bCs/>
                <w:sz w:val="22"/>
                <w:szCs w:val="22"/>
                <w:u w:val="single"/>
                <w:rtl/>
              </w:rPr>
              <w:t xml:space="preserve">40 </w:t>
            </w:r>
            <w:r>
              <w:rPr>
                <w:rFonts w:ascii="Calibri" w:hAnsi="Calibri" w:hint="cs"/>
                <w:b/>
                <w:bCs/>
                <w:sz w:val="22"/>
                <w:szCs w:val="22"/>
                <w:u w:val="single"/>
                <w:rtl/>
              </w:rPr>
              <w:t xml:space="preserve">נקודות בסך </w:t>
            </w:r>
            <w:proofErr w:type="spellStart"/>
            <w:r>
              <w:rPr>
                <w:rFonts w:ascii="Calibri" w:hAnsi="Calibri" w:hint="cs"/>
                <w:b/>
                <w:bCs/>
                <w:sz w:val="22"/>
                <w:szCs w:val="22"/>
                <w:u w:val="single"/>
                <w:rtl/>
              </w:rPr>
              <w:t>הכל</w:t>
            </w:r>
            <w:proofErr w:type="spellEnd"/>
            <w:r w:rsidR="004C27F6">
              <w:rPr>
                <w:rFonts w:ascii="Calibri" w:hAnsi="Calibri" w:hint="cs"/>
                <w:b/>
                <w:bCs/>
                <w:sz w:val="22"/>
                <w:szCs w:val="22"/>
                <w:u w:val="single"/>
                <w:rtl/>
              </w:rPr>
              <w:t>, כלומר עד 8 לקוחות נוספים</w:t>
            </w:r>
            <w:r w:rsidRPr="009829C8">
              <w:rPr>
                <w:rFonts w:ascii="Calibri" w:hAnsi="Calibri" w:hint="cs"/>
                <w:b/>
                <w:bCs/>
                <w:sz w:val="22"/>
                <w:szCs w:val="22"/>
                <w:u w:val="single"/>
                <w:rtl/>
              </w:rPr>
              <w:t>.</w:t>
            </w:r>
          </w:p>
        </w:tc>
        <w:tc>
          <w:tcPr>
            <w:tcW w:w="993" w:type="dxa"/>
            <w:shd w:val="clear" w:color="auto" w:fill="FFFFFF"/>
          </w:tcPr>
          <w:p w:rsidR="00122FA5" w:rsidRPr="004C27F6" w:rsidRDefault="006A0ACB" w:rsidP="00B8763F">
            <w:pPr>
              <w:rPr>
                <w:rFonts w:ascii="Calibri" w:hAnsi="Calibri"/>
                <w:sz w:val="22"/>
                <w:szCs w:val="22"/>
                <w:rtl/>
              </w:rPr>
            </w:pPr>
            <w:r w:rsidRPr="004C27F6">
              <w:rPr>
                <w:rFonts w:ascii="Calibri" w:hAnsi="Calibri" w:hint="cs"/>
                <w:sz w:val="22"/>
                <w:szCs w:val="22"/>
                <w:rtl/>
              </w:rPr>
              <w:t>40</w:t>
            </w:r>
          </w:p>
        </w:tc>
      </w:tr>
      <w:tr w:rsidR="00DA2144" w:rsidRPr="00562CF0" w:rsidTr="00847D88">
        <w:trPr>
          <w:trHeight w:val="505"/>
        </w:trPr>
        <w:tc>
          <w:tcPr>
            <w:tcW w:w="465" w:type="dxa"/>
            <w:shd w:val="clear" w:color="auto" w:fill="auto"/>
          </w:tcPr>
          <w:p w:rsidR="00DA2144" w:rsidRPr="00562CF0" w:rsidRDefault="00DA2144" w:rsidP="00D03946">
            <w:pPr>
              <w:numPr>
                <w:ilvl w:val="0"/>
                <w:numId w:val="99"/>
              </w:numPr>
              <w:rPr>
                <w:rFonts w:ascii="Calibri" w:hAnsi="Calibri"/>
                <w:sz w:val="22"/>
                <w:szCs w:val="22"/>
                <w:rtl/>
              </w:rPr>
            </w:pPr>
          </w:p>
        </w:tc>
        <w:tc>
          <w:tcPr>
            <w:tcW w:w="1432" w:type="dxa"/>
            <w:shd w:val="clear" w:color="auto" w:fill="auto"/>
          </w:tcPr>
          <w:p w:rsidR="00DA2144" w:rsidRPr="00BD22A8" w:rsidRDefault="00122FA5" w:rsidP="00B8763F">
            <w:pPr>
              <w:rPr>
                <w:rFonts w:ascii="Calibri" w:hAnsi="Calibri"/>
                <w:b/>
                <w:bCs/>
                <w:sz w:val="22"/>
                <w:szCs w:val="22"/>
                <w:rtl/>
              </w:rPr>
            </w:pPr>
            <w:r>
              <w:rPr>
                <w:rFonts w:ascii="Calibri" w:hAnsi="Calibri" w:hint="cs"/>
                <w:b/>
                <w:bCs/>
                <w:sz w:val="22"/>
                <w:szCs w:val="22"/>
                <w:rtl/>
              </w:rPr>
              <w:t>ראש הצוות המוצע</w:t>
            </w:r>
          </w:p>
          <w:p w:rsidR="00D147DF" w:rsidRPr="00BD22A8" w:rsidRDefault="00D147DF" w:rsidP="00B8763F">
            <w:pPr>
              <w:rPr>
                <w:rFonts w:ascii="Calibri" w:hAnsi="Calibri"/>
                <w:b/>
                <w:bCs/>
                <w:sz w:val="22"/>
                <w:szCs w:val="22"/>
                <w:rtl/>
              </w:rPr>
            </w:pPr>
          </w:p>
        </w:tc>
        <w:tc>
          <w:tcPr>
            <w:tcW w:w="5285" w:type="dxa"/>
            <w:shd w:val="clear" w:color="auto" w:fill="auto"/>
          </w:tcPr>
          <w:p w:rsidR="00DA2144" w:rsidRPr="009829C8" w:rsidRDefault="00DA2144" w:rsidP="004C27F6">
            <w:pPr>
              <w:rPr>
                <w:rFonts w:ascii="Calibri" w:hAnsi="Calibri"/>
                <w:sz w:val="22"/>
                <w:szCs w:val="22"/>
                <w:rtl/>
              </w:rPr>
            </w:pPr>
            <w:r w:rsidRPr="009829C8">
              <w:rPr>
                <w:rFonts w:ascii="Calibri" w:hAnsi="Calibri" w:hint="cs"/>
                <w:sz w:val="22"/>
                <w:szCs w:val="22"/>
                <w:rtl/>
              </w:rPr>
              <w:t xml:space="preserve">עבור כל </w:t>
            </w:r>
            <w:r w:rsidR="00122FA5">
              <w:rPr>
                <w:rFonts w:ascii="Calibri" w:hAnsi="Calibri" w:hint="cs"/>
                <w:sz w:val="22"/>
                <w:szCs w:val="22"/>
                <w:rtl/>
              </w:rPr>
              <w:t>לקוח נוסף עבורו ניהל ראש הצוות</w:t>
            </w:r>
            <w:r w:rsidR="00BD22A8">
              <w:rPr>
                <w:rFonts w:ascii="Calibri" w:hAnsi="Calibri" w:hint="cs"/>
                <w:sz w:val="22"/>
                <w:szCs w:val="22"/>
                <w:rtl/>
              </w:rPr>
              <w:t xml:space="preserve"> </w:t>
            </w:r>
            <w:r w:rsidR="00122FA5">
              <w:rPr>
                <w:rFonts w:ascii="Calibri" w:hAnsi="Calibri" w:hint="cs"/>
                <w:sz w:val="22"/>
                <w:szCs w:val="22"/>
                <w:rtl/>
              </w:rPr>
              <w:t>ציוותי עבודה</w:t>
            </w:r>
            <w:r w:rsidR="00BD22A8">
              <w:rPr>
                <w:rFonts w:ascii="Calibri" w:hAnsi="Calibri" w:hint="cs"/>
                <w:sz w:val="22"/>
                <w:szCs w:val="22"/>
                <w:rtl/>
              </w:rPr>
              <w:t xml:space="preserve"> </w:t>
            </w:r>
            <w:r>
              <w:rPr>
                <w:rFonts w:ascii="Calibri" w:hAnsi="Calibri" w:hint="cs"/>
                <w:sz w:val="22"/>
                <w:szCs w:val="22"/>
                <w:rtl/>
              </w:rPr>
              <w:t>(</w:t>
            </w:r>
            <w:r w:rsidRPr="009829C8">
              <w:rPr>
                <w:rFonts w:ascii="Calibri" w:hAnsi="Calibri" w:hint="cs"/>
                <w:sz w:val="22"/>
                <w:szCs w:val="22"/>
                <w:rtl/>
              </w:rPr>
              <w:t xml:space="preserve">מעבר </w:t>
            </w:r>
            <w:r w:rsidR="00122FA5">
              <w:rPr>
                <w:rFonts w:ascii="Calibri" w:hAnsi="Calibri" w:hint="cs"/>
                <w:sz w:val="22"/>
                <w:szCs w:val="22"/>
                <w:rtl/>
              </w:rPr>
              <w:t>לשלושה</w:t>
            </w:r>
            <w:r w:rsidRPr="009829C8">
              <w:rPr>
                <w:rFonts w:ascii="Calibri" w:hAnsi="Calibri" w:hint="cs"/>
                <w:sz w:val="22"/>
                <w:szCs w:val="22"/>
                <w:rtl/>
              </w:rPr>
              <w:t xml:space="preserve"> </w:t>
            </w:r>
            <w:r w:rsidR="005E5E8E">
              <w:rPr>
                <w:rFonts w:ascii="Calibri" w:hAnsi="Calibri" w:hint="cs"/>
                <w:sz w:val="22"/>
                <w:szCs w:val="22"/>
                <w:rtl/>
              </w:rPr>
              <w:t>שהוצגו כהוכחה לעמידה בתנאי הסף</w:t>
            </w:r>
            <w:r>
              <w:rPr>
                <w:rFonts w:ascii="Calibri" w:hAnsi="Calibri" w:hint="cs"/>
                <w:sz w:val="22"/>
                <w:szCs w:val="22"/>
                <w:rtl/>
              </w:rPr>
              <w:t xml:space="preserve">) </w:t>
            </w:r>
            <w:r w:rsidR="00BD22A8">
              <w:rPr>
                <w:rFonts w:ascii="Calibri" w:hAnsi="Calibri" w:hint="cs"/>
                <w:b/>
                <w:bCs/>
                <w:sz w:val="22"/>
                <w:szCs w:val="22"/>
                <w:u w:val="single"/>
                <w:rtl/>
              </w:rPr>
              <w:t>ואשר עומד</w:t>
            </w:r>
            <w:r w:rsidR="00122FA5">
              <w:rPr>
                <w:rFonts w:ascii="Calibri" w:hAnsi="Calibri" w:hint="cs"/>
                <w:b/>
                <w:bCs/>
                <w:sz w:val="22"/>
                <w:szCs w:val="22"/>
                <w:u w:val="single"/>
                <w:rtl/>
              </w:rPr>
              <w:t>ים</w:t>
            </w:r>
            <w:r w:rsidR="00BD22A8">
              <w:rPr>
                <w:rFonts w:ascii="Calibri" w:hAnsi="Calibri" w:hint="cs"/>
                <w:b/>
                <w:bCs/>
                <w:sz w:val="22"/>
                <w:szCs w:val="22"/>
                <w:u w:val="single"/>
                <w:rtl/>
              </w:rPr>
              <w:t xml:space="preserve"> בתנאי הסף, </w:t>
            </w:r>
            <w:r w:rsidRPr="009829C8">
              <w:rPr>
                <w:rFonts w:ascii="Calibri" w:hAnsi="Calibri" w:hint="cs"/>
                <w:b/>
                <w:bCs/>
                <w:sz w:val="22"/>
                <w:szCs w:val="22"/>
                <w:u w:val="single"/>
                <w:rtl/>
              </w:rPr>
              <w:t xml:space="preserve">תוענקנה </w:t>
            </w:r>
            <w:r w:rsidR="00BD22A8">
              <w:rPr>
                <w:rFonts w:ascii="Calibri" w:hAnsi="Calibri" w:hint="cs"/>
                <w:b/>
                <w:bCs/>
                <w:sz w:val="22"/>
                <w:szCs w:val="22"/>
                <w:u w:val="single"/>
                <w:rtl/>
              </w:rPr>
              <w:t>5</w:t>
            </w:r>
            <w:r w:rsidRPr="009829C8">
              <w:rPr>
                <w:rFonts w:ascii="Calibri" w:hAnsi="Calibri" w:hint="cs"/>
                <w:b/>
                <w:bCs/>
                <w:sz w:val="22"/>
                <w:szCs w:val="22"/>
                <w:u w:val="single"/>
                <w:rtl/>
              </w:rPr>
              <w:t xml:space="preserve"> נקודות</w:t>
            </w:r>
            <w:r w:rsidR="00062021">
              <w:rPr>
                <w:rFonts w:ascii="Calibri" w:hAnsi="Calibri" w:hint="cs"/>
                <w:b/>
                <w:bCs/>
                <w:sz w:val="22"/>
                <w:szCs w:val="22"/>
                <w:u w:val="single"/>
                <w:rtl/>
              </w:rPr>
              <w:t xml:space="preserve"> ולא יותר מ- </w:t>
            </w:r>
            <w:r w:rsidR="006A0ACB">
              <w:rPr>
                <w:rFonts w:ascii="Calibri" w:hAnsi="Calibri" w:hint="cs"/>
                <w:b/>
                <w:bCs/>
                <w:sz w:val="22"/>
                <w:szCs w:val="22"/>
                <w:u w:val="single"/>
                <w:rtl/>
              </w:rPr>
              <w:t xml:space="preserve">20 </w:t>
            </w:r>
            <w:r w:rsidR="00062021">
              <w:rPr>
                <w:rFonts w:ascii="Calibri" w:hAnsi="Calibri" w:hint="cs"/>
                <w:b/>
                <w:bCs/>
                <w:sz w:val="22"/>
                <w:szCs w:val="22"/>
                <w:u w:val="single"/>
                <w:rtl/>
              </w:rPr>
              <w:t xml:space="preserve">נקודות בסך </w:t>
            </w:r>
            <w:proofErr w:type="spellStart"/>
            <w:r w:rsidR="00062021">
              <w:rPr>
                <w:rFonts w:ascii="Calibri" w:hAnsi="Calibri" w:hint="cs"/>
                <w:b/>
                <w:bCs/>
                <w:sz w:val="22"/>
                <w:szCs w:val="22"/>
                <w:u w:val="single"/>
                <w:rtl/>
              </w:rPr>
              <w:t>הכל</w:t>
            </w:r>
            <w:proofErr w:type="spellEnd"/>
            <w:r w:rsidR="00062021">
              <w:rPr>
                <w:rFonts w:ascii="Calibri" w:hAnsi="Calibri" w:hint="cs"/>
                <w:b/>
                <w:bCs/>
                <w:sz w:val="22"/>
                <w:szCs w:val="22"/>
                <w:u w:val="single"/>
                <w:rtl/>
              </w:rPr>
              <w:t xml:space="preserve">, כלומר עד </w:t>
            </w:r>
            <w:r w:rsidR="004C27F6">
              <w:rPr>
                <w:rFonts w:ascii="Calibri" w:hAnsi="Calibri" w:hint="cs"/>
                <w:b/>
                <w:bCs/>
                <w:sz w:val="22"/>
                <w:szCs w:val="22"/>
                <w:u w:val="single"/>
                <w:rtl/>
              </w:rPr>
              <w:t>4</w:t>
            </w:r>
            <w:r w:rsidR="00062021">
              <w:rPr>
                <w:rFonts w:ascii="Calibri" w:hAnsi="Calibri" w:hint="cs"/>
                <w:b/>
                <w:bCs/>
                <w:sz w:val="22"/>
                <w:szCs w:val="22"/>
                <w:u w:val="single"/>
                <w:rtl/>
              </w:rPr>
              <w:t xml:space="preserve"> </w:t>
            </w:r>
            <w:r w:rsidR="00122FA5">
              <w:rPr>
                <w:rFonts w:ascii="Calibri" w:hAnsi="Calibri" w:hint="cs"/>
                <w:b/>
                <w:bCs/>
                <w:sz w:val="22"/>
                <w:szCs w:val="22"/>
                <w:u w:val="single"/>
                <w:rtl/>
              </w:rPr>
              <w:t>לקוחות</w:t>
            </w:r>
            <w:r w:rsidR="00062021">
              <w:rPr>
                <w:rFonts w:ascii="Calibri" w:hAnsi="Calibri" w:hint="cs"/>
                <w:b/>
                <w:bCs/>
                <w:sz w:val="22"/>
                <w:szCs w:val="22"/>
                <w:u w:val="single"/>
                <w:rtl/>
              </w:rPr>
              <w:t xml:space="preserve"> נוספ</w:t>
            </w:r>
            <w:r w:rsidR="004C27F6">
              <w:rPr>
                <w:rFonts w:ascii="Calibri" w:hAnsi="Calibri" w:hint="cs"/>
                <w:b/>
                <w:bCs/>
                <w:sz w:val="22"/>
                <w:szCs w:val="22"/>
                <w:u w:val="single"/>
                <w:rtl/>
              </w:rPr>
              <w:t>ים</w:t>
            </w:r>
            <w:r w:rsidRPr="009829C8">
              <w:rPr>
                <w:rFonts w:ascii="Calibri" w:hAnsi="Calibri" w:hint="cs"/>
                <w:b/>
                <w:bCs/>
                <w:sz w:val="22"/>
                <w:szCs w:val="22"/>
                <w:u w:val="single"/>
                <w:rtl/>
              </w:rPr>
              <w:t>.</w:t>
            </w:r>
            <w:r w:rsidRPr="009829C8">
              <w:rPr>
                <w:rFonts w:ascii="Calibri" w:hAnsi="Calibri" w:hint="cs"/>
                <w:sz w:val="22"/>
                <w:szCs w:val="22"/>
                <w:rtl/>
              </w:rPr>
              <w:t xml:space="preserve"> </w:t>
            </w:r>
          </w:p>
        </w:tc>
        <w:tc>
          <w:tcPr>
            <w:tcW w:w="993" w:type="dxa"/>
            <w:shd w:val="clear" w:color="auto" w:fill="auto"/>
          </w:tcPr>
          <w:p w:rsidR="00DA2144" w:rsidRPr="004C27F6" w:rsidRDefault="006A0ACB" w:rsidP="00B8763F">
            <w:pPr>
              <w:rPr>
                <w:rFonts w:ascii="Calibri" w:hAnsi="Calibri"/>
                <w:sz w:val="22"/>
                <w:szCs w:val="22"/>
                <w:rtl/>
              </w:rPr>
            </w:pPr>
            <w:r w:rsidRPr="004C27F6">
              <w:rPr>
                <w:rFonts w:ascii="Calibri" w:hAnsi="Calibri" w:hint="cs"/>
                <w:sz w:val="22"/>
                <w:szCs w:val="22"/>
                <w:rtl/>
              </w:rPr>
              <w:t>20</w:t>
            </w:r>
          </w:p>
        </w:tc>
      </w:tr>
      <w:tr w:rsidR="006A0ACB" w:rsidRPr="00562CF0" w:rsidTr="00847D88">
        <w:trPr>
          <w:trHeight w:val="505"/>
        </w:trPr>
        <w:tc>
          <w:tcPr>
            <w:tcW w:w="465" w:type="dxa"/>
            <w:shd w:val="clear" w:color="auto" w:fill="auto"/>
          </w:tcPr>
          <w:p w:rsidR="006A0ACB" w:rsidRPr="00562CF0" w:rsidRDefault="006A0ACB" w:rsidP="00D03946">
            <w:pPr>
              <w:numPr>
                <w:ilvl w:val="0"/>
                <w:numId w:val="99"/>
              </w:numPr>
              <w:rPr>
                <w:rFonts w:ascii="Calibri" w:hAnsi="Calibri"/>
                <w:sz w:val="22"/>
                <w:szCs w:val="22"/>
                <w:rtl/>
              </w:rPr>
            </w:pPr>
          </w:p>
        </w:tc>
        <w:tc>
          <w:tcPr>
            <w:tcW w:w="1432" w:type="dxa"/>
            <w:shd w:val="clear" w:color="auto" w:fill="auto"/>
          </w:tcPr>
          <w:p w:rsidR="006A0ACB" w:rsidRDefault="006A0ACB" w:rsidP="00B8763F">
            <w:pPr>
              <w:rPr>
                <w:rFonts w:ascii="Calibri" w:hAnsi="Calibri"/>
                <w:b/>
                <w:bCs/>
                <w:sz w:val="22"/>
                <w:szCs w:val="22"/>
                <w:rtl/>
              </w:rPr>
            </w:pPr>
            <w:r>
              <w:rPr>
                <w:rFonts w:ascii="Calibri" w:hAnsi="Calibri" w:hint="cs"/>
                <w:b/>
                <w:bCs/>
                <w:sz w:val="22"/>
                <w:szCs w:val="22"/>
                <w:rtl/>
              </w:rPr>
              <w:t>צוות המציע</w:t>
            </w:r>
          </w:p>
        </w:tc>
        <w:tc>
          <w:tcPr>
            <w:tcW w:w="5285" w:type="dxa"/>
            <w:shd w:val="clear" w:color="auto" w:fill="auto"/>
          </w:tcPr>
          <w:p w:rsidR="006A0ACB" w:rsidRPr="009829C8" w:rsidRDefault="006A0ACB" w:rsidP="004C27F6">
            <w:pPr>
              <w:rPr>
                <w:rFonts w:ascii="Calibri" w:hAnsi="Calibri"/>
                <w:sz w:val="22"/>
                <w:szCs w:val="22"/>
                <w:rtl/>
              </w:rPr>
            </w:pPr>
            <w:r>
              <w:rPr>
                <w:rFonts w:ascii="Calibri" w:hAnsi="Calibri" w:hint="cs"/>
                <w:sz w:val="22"/>
                <w:szCs w:val="22"/>
                <w:rtl/>
              </w:rPr>
              <w:t xml:space="preserve">על כל איש צוות בעל השכלה גבוהה מתנאי הסף יקבל המציע </w:t>
            </w:r>
            <w:r w:rsidR="004C27F6">
              <w:rPr>
                <w:rFonts w:ascii="Calibri" w:hAnsi="Calibri" w:hint="cs"/>
                <w:sz w:val="22"/>
                <w:szCs w:val="22"/>
                <w:rtl/>
              </w:rPr>
              <w:t>10</w:t>
            </w:r>
            <w:r>
              <w:rPr>
                <w:rFonts w:ascii="Calibri" w:hAnsi="Calibri" w:hint="cs"/>
                <w:sz w:val="22"/>
                <w:szCs w:val="22"/>
                <w:rtl/>
              </w:rPr>
              <w:t xml:space="preserve"> נקודות עד לערך מרבי של 40 נקודות</w:t>
            </w:r>
          </w:p>
        </w:tc>
        <w:tc>
          <w:tcPr>
            <w:tcW w:w="993" w:type="dxa"/>
            <w:shd w:val="clear" w:color="auto" w:fill="auto"/>
          </w:tcPr>
          <w:p w:rsidR="006A0ACB" w:rsidRPr="004C27F6" w:rsidRDefault="004C27F6" w:rsidP="00B8763F">
            <w:pPr>
              <w:rPr>
                <w:rFonts w:ascii="Calibri" w:hAnsi="Calibri"/>
                <w:sz w:val="22"/>
                <w:szCs w:val="22"/>
                <w:rtl/>
              </w:rPr>
            </w:pPr>
            <w:r w:rsidRPr="004C27F6">
              <w:rPr>
                <w:rFonts w:ascii="Calibri" w:hAnsi="Calibri" w:hint="cs"/>
                <w:sz w:val="22"/>
                <w:szCs w:val="22"/>
                <w:rtl/>
              </w:rPr>
              <w:t>40</w:t>
            </w:r>
          </w:p>
        </w:tc>
      </w:tr>
      <w:tr w:rsidR="005350B9" w:rsidRPr="000C6A79" w:rsidTr="005350B9">
        <w:trPr>
          <w:trHeight w:val="215"/>
        </w:trPr>
        <w:tc>
          <w:tcPr>
            <w:tcW w:w="465" w:type="dxa"/>
            <w:tcBorders>
              <w:top w:val="single" w:sz="4" w:space="0" w:color="auto"/>
              <w:left w:val="nil"/>
              <w:bottom w:val="nil"/>
              <w:right w:val="nil"/>
            </w:tcBorders>
            <w:shd w:val="clear" w:color="auto" w:fill="auto"/>
          </w:tcPr>
          <w:p w:rsidR="005350B9" w:rsidRPr="00562CF0" w:rsidRDefault="005350B9" w:rsidP="00B8763F">
            <w:pPr>
              <w:rPr>
                <w:rFonts w:ascii="Calibri" w:hAnsi="Calibri"/>
                <w:sz w:val="22"/>
                <w:szCs w:val="22"/>
                <w:rtl/>
              </w:rPr>
            </w:pPr>
          </w:p>
        </w:tc>
        <w:tc>
          <w:tcPr>
            <w:tcW w:w="1432" w:type="dxa"/>
            <w:tcBorders>
              <w:top w:val="single" w:sz="4" w:space="0" w:color="auto"/>
              <w:left w:val="nil"/>
              <w:bottom w:val="nil"/>
              <w:right w:val="single" w:sz="4" w:space="0" w:color="auto"/>
            </w:tcBorders>
            <w:shd w:val="clear" w:color="auto" w:fill="auto"/>
          </w:tcPr>
          <w:p w:rsidR="005350B9" w:rsidRPr="00562CF0" w:rsidRDefault="005350B9" w:rsidP="00B8763F">
            <w:pPr>
              <w:rPr>
                <w:rFonts w:ascii="Calibri" w:hAnsi="Calibri"/>
                <w:sz w:val="22"/>
                <w:szCs w:val="22"/>
                <w:rtl/>
              </w:rPr>
            </w:pPr>
          </w:p>
        </w:tc>
        <w:tc>
          <w:tcPr>
            <w:tcW w:w="5285" w:type="dxa"/>
            <w:tcBorders>
              <w:left w:val="single" w:sz="4" w:space="0" w:color="auto"/>
            </w:tcBorders>
            <w:shd w:val="clear" w:color="auto" w:fill="BFBFBF"/>
          </w:tcPr>
          <w:p w:rsidR="005350B9" w:rsidRPr="00562CF0" w:rsidRDefault="005350B9" w:rsidP="00B8763F">
            <w:pPr>
              <w:jc w:val="right"/>
              <w:rPr>
                <w:rFonts w:ascii="Calibri" w:hAnsi="Calibri"/>
                <w:b/>
                <w:bCs/>
                <w:sz w:val="22"/>
                <w:szCs w:val="22"/>
                <w:rtl/>
              </w:rPr>
            </w:pPr>
            <w:r w:rsidRPr="00562CF0">
              <w:rPr>
                <w:rFonts w:ascii="Calibri" w:hAnsi="Calibri" w:hint="cs"/>
                <w:b/>
                <w:bCs/>
                <w:sz w:val="22"/>
                <w:szCs w:val="22"/>
                <w:rtl/>
              </w:rPr>
              <w:t>סה"כ נקודות:</w:t>
            </w:r>
          </w:p>
        </w:tc>
        <w:tc>
          <w:tcPr>
            <w:tcW w:w="993" w:type="dxa"/>
            <w:shd w:val="clear" w:color="auto" w:fill="BFBFBF"/>
          </w:tcPr>
          <w:p w:rsidR="005350B9" w:rsidRPr="00562CF0" w:rsidRDefault="006D10AB" w:rsidP="00B8763F">
            <w:pPr>
              <w:rPr>
                <w:rFonts w:ascii="Calibri" w:hAnsi="Calibri"/>
                <w:b/>
                <w:bCs/>
                <w:sz w:val="22"/>
                <w:szCs w:val="22"/>
                <w:rtl/>
              </w:rPr>
            </w:pPr>
            <w:r>
              <w:rPr>
                <w:rFonts w:ascii="Calibri" w:hAnsi="Calibri"/>
                <w:b/>
                <w:bCs/>
                <w:sz w:val="22"/>
                <w:szCs w:val="22"/>
                <w:rtl/>
              </w:rPr>
              <w:fldChar w:fldCharType="begin"/>
            </w:r>
            <w:r>
              <w:rPr>
                <w:rFonts w:ascii="Calibri" w:hAnsi="Calibri"/>
                <w:b/>
                <w:bCs/>
                <w:sz w:val="22"/>
                <w:szCs w:val="22"/>
                <w:rtl/>
              </w:rPr>
              <w:instrText xml:space="preserve"> =</w:instrText>
            </w:r>
            <w:r>
              <w:rPr>
                <w:rFonts w:ascii="Calibri" w:hAnsi="Calibri"/>
                <w:b/>
                <w:bCs/>
                <w:sz w:val="22"/>
                <w:szCs w:val="22"/>
              </w:rPr>
              <w:instrText>SUM(ABOVE</w:instrText>
            </w:r>
            <w:r>
              <w:rPr>
                <w:rFonts w:ascii="Calibri" w:hAnsi="Calibri"/>
                <w:b/>
                <w:bCs/>
                <w:sz w:val="22"/>
                <w:szCs w:val="22"/>
                <w:rtl/>
              </w:rPr>
              <w:instrText xml:space="preserve">) </w:instrText>
            </w:r>
            <w:r>
              <w:rPr>
                <w:rFonts w:ascii="Calibri" w:hAnsi="Calibri"/>
                <w:b/>
                <w:bCs/>
                <w:sz w:val="22"/>
                <w:szCs w:val="22"/>
                <w:rtl/>
              </w:rPr>
              <w:fldChar w:fldCharType="separate"/>
            </w:r>
            <w:r>
              <w:rPr>
                <w:rFonts w:ascii="Calibri" w:hAnsi="Calibri"/>
                <w:b/>
                <w:bCs/>
                <w:noProof/>
                <w:sz w:val="22"/>
                <w:szCs w:val="22"/>
                <w:rtl/>
              </w:rPr>
              <w:t>100</w:t>
            </w:r>
            <w:r>
              <w:rPr>
                <w:rFonts w:ascii="Calibri" w:hAnsi="Calibri"/>
                <w:b/>
                <w:bCs/>
                <w:sz w:val="22"/>
                <w:szCs w:val="22"/>
                <w:rtl/>
              </w:rPr>
              <w:fldChar w:fldCharType="end"/>
            </w:r>
          </w:p>
        </w:tc>
      </w:tr>
    </w:tbl>
    <w:p w:rsidR="005350B9" w:rsidRPr="00562CF0" w:rsidRDefault="005350B9" w:rsidP="005350B9">
      <w:pPr>
        <w:spacing w:after="160" w:line="259" w:lineRule="auto"/>
        <w:rPr>
          <w:rFonts w:ascii="Calibri" w:hAnsi="Calibri"/>
          <w:sz w:val="22"/>
          <w:szCs w:val="22"/>
          <w:rtl/>
        </w:rPr>
      </w:pPr>
    </w:p>
    <w:p w:rsidR="00902D43" w:rsidRPr="000E0EA4" w:rsidRDefault="005C3C4F" w:rsidP="00A20840">
      <w:pPr>
        <w:pStyle w:val="3"/>
        <w:bidi/>
        <w:rPr>
          <w:rtl/>
          <w:lang w:eastAsia="he-IL"/>
        </w:rPr>
      </w:pPr>
      <w:r w:rsidRPr="000E0EA4">
        <w:rPr>
          <w:rFonts w:hint="cs"/>
          <w:rtl/>
          <w:lang w:eastAsia="he-IL"/>
        </w:rPr>
        <w:t xml:space="preserve">שלב ג' - </w:t>
      </w:r>
      <w:r w:rsidR="00902D43" w:rsidRPr="000E0EA4">
        <w:rPr>
          <w:rFonts w:hint="cs"/>
          <w:rtl/>
          <w:lang w:eastAsia="he-IL"/>
        </w:rPr>
        <w:t xml:space="preserve">הערכת עלות </w:t>
      </w:r>
      <w:r w:rsidRPr="000E0EA4">
        <w:rPr>
          <w:rFonts w:hint="cs"/>
          <w:rtl/>
          <w:lang w:eastAsia="he-IL"/>
        </w:rPr>
        <w:t>ההצעה</w:t>
      </w:r>
    </w:p>
    <w:p w:rsidR="005C4404" w:rsidRDefault="00902D43" w:rsidP="00025E30">
      <w:pPr>
        <w:rPr>
          <w:rtl/>
        </w:rPr>
      </w:pPr>
      <w:r w:rsidRPr="000E0EA4">
        <w:rPr>
          <w:rFonts w:hint="cs"/>
          <w:rtl/>
          <w:lang w:val="x-none" w:eastAsia="he-IL"/>
        </w:rPr>
        <w:t>המציע יציין את המחיר המבוקש</w:t>
      </w:r>
      <w:r w:rsidR="00CF51BE" w:rsidRPr="000E0EA4">
        <w:rPr>
          <w:rFonts w:hint="cs"/>
          <w:rtl/>
          <w:lang w:val="x-none" w:eastAsia="he-IL"/>
        </w:rPr>
        <w:t xml:space="preserve"> </w:t>
      </w:r>
      <w:r w:rsidRPr="000E0EA4">
        <w:rPr>
          <w:rFonts w:hint="cs"/>
          <w:rtl/>
          <w:lang w:val="x-none" w:eastAsia="he-IL"/>
        </w:rPr>
        <w:t xml:space="preserve">על ידו על גבי נספח מס. </w:t>
      </w:r>
      <w:r w:rsidR="00025E30">
        <w:rPr>
          <w:rFonts w:hint="cs"/>
          <w:rtl/>
          <w:lang w:val="x-none" w:eastAsia="he-IL"/>
        </w:rPr>
        <w:t>16</w:t>
      </w:r>
      <w:r w:rsidRPr="000E0EA4">
        <w:rPr>
          <w:rFonts w:hint="cs"/>
          <w:rtl/>
          <w:lang w:val="x-none" w:eastAsia="he-IL"/>
        </w:rPr>
        <w:t xml:space="preserve"> (הצעת המחיר) המופיע בחוברת ההצעה</w:t>
      </w:r>
      <w:r w:rsidR="00E0290C" w:rsidRPr="000E0EA4">
        <w:rPr>
          <w:rFonts w:hint="cs"/>
          <w:rtl/>
        </w:rPr>
        <w:t>.</w:t>
      </w:r>
      <w:r w:rsidR="00A64CAD" w:rsidRPr="000E0EA4">
        <w:rPr>
          <w:rFonts w:hint="cs"/>
          <w:rtl/>
        </w:rPr>
        <w:t xml:space="preserve"> </w:t>
      </w:r>
      <w:bookmarkStart w:id="74" w:name="_Toc414895782"/>
      <w:bookmarkStart w:id="75" w:name="_Toc421540707"/>
    </w:p>
    <w:p w:rsidR="00F13BA7" w:rsidRPr="00F13BA7" w:rsidRDefault="00B8763F" w:rsidP="00F13BA7">
      <w:pPr>
        <w:rPr>
          <w:rtl/>
        </w:rPr>
      </w:pPr>
      <w:r>
        <w:rPr>
          <w:rFonts w:hint="cs"/>
          <w:rtl/>
        </w:rPr>
        <w:t>להלן אופן ניקוד הצעות המחיר על פי המשקלות שלהן:</w:t>
      </w:r>
    </w:p>
    <w:tbl>
      <w:tblPr>
        <w:bidiVisual/>
        <w:tblW w:w="8931"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1276"/>
        <w:gridCol w:w="3543"/>
        <w:gridCol w:w="2693"/>
        <w:gridCol w:w="1135"/>
      </w:tblGrid>
      <w:tr w:rsidR="004C27F6" w:rsidRPr="00F8061B" w:rsidTr="00372D89">
        <w:tc>
          <w:tcPr>
            <w:tcW w:w="284" w:type="dxa"/>
            <w:shd w:val="clear" w:color="auto" w:fill="D9D9D9"/>
          </w:tcPr>
          <w:p w:rsidR="004C27F6" w:rsidRPr="00F8061B" w:rsidRDefault="004C27F6" w:rsidP="003876C2">
            <w:pPr>
              <w:spacing w:line="276" w:lineRule="auto"/>
              <w:rPr>
                <w:rFonts w:eastAsia="Times New Roman"/>
                <w:b/>
                <w:bCs/>
                <w:sz w:val="22"/>
                <w:szCs w:val="22"/>
                <w:rtl/>
              </w:rPr>
            </w:pPr>
            <w:r w:rsidRPr="00F8061B">
              <w:rPr>
                <w:rFonts w:eastAsia="Times New Roman" w:hint="cs"/>
                <w:b/>
                <w:bCs/>
                <w:sz w:val="22"/>
                <w:szCs w:val="22"/>
                <w:rtl/>
              </w:rPr>
              <w:t>#</w:t>
            </w:r>
          </w:p>
        </w:tc>
        <w:tc>
          <w:tcPr>
            <w:tcW w:w="1276" w:type="dxa"/>
            <w:shd w:val="clear" w:color="auto" w:fill="D9D9D9"/>
          </w:tcPr>
          <w:p w:rsidR="004C27F6" w:rsidRPr="00F8061B" w:rsidRDefault="004C27F6" w:rsidP="003876C2">
            <w:pPr>
              <w:spacing w:line="276" w:lineRule="auto"/>
              <w:rPr>
                <w:rFonts w:eastAsia="Times New Roman"/>
                <w:b/>
                <w:bCs/>
                <w:sz w:val="22"/>
                <w:szCs w:val="22"/>
                <w:rtl/>
              </w:rPr>
            </w:pPr>
            <w:r w:rsidRPr="00F8061B">
              <w:rPr>
                <w:rFonts w:eastAsia="Times New Roman" w:hint="cs"/>
                <w:b/>
                <w:bCs/>
                <w:sz w:val="22"/>
                <w:szCs w:val="22"/>
                <w:rtl/>
              </w:rPr>
              <w:t>מרכיב השירות</w:t>
            </w:r>
          </w:p>
        </w:tc>
        <w:tc>
          <w:tcPr>
            <w:tcW w:w="3543" w:type="dxa"/>
            <w:shd w:val="clear" w:color="auto" w:fill="D9D9D9"/>
          </w:tcPr>
          <w:p w:rsidR="004C27F6" w:rsidRPr="00F8061B" w:rsidRDefault="004C27F6" w:rsidP="003876C2">
            <w:pPr>
              <w:spacing w:line="276" w:lineRule="auto"/>
              <w:rPr>
                <w:rFonts w:eastAsia="Times New Roman"/>
                <w:b/>
                <w:bCs/>
                <w:sz w:val="22"/>
                <w:szCs w:val="22"/>
                <w:rtl/>
              </w:rPr>
            </w:pPr>
            <w:r w:rsidRPr="00F8061B">
              <w:rPr>
                <w:rFonts w:eastAsia="Times New Roman" w:hint="cs"/>
                <w:b/>
                <w:bCs/>
                <w:sz w:val="22"/>
                <w:szCs w:val="22"/>
                <w:rtl/>
              </w:rPr>
              <w:t>תיאור הפעילות</w:t>
            </w:r>
          </w:p>
        </w:tc>
        <w:tc>
          <w:tcPr>
            <w:tcW w:w="2693" w:type="dxa"/>
            <w:shd w:val="clear" w:color="auto" w:fill="D9D9D9"/>
          </w:tcPr>
          <w:p w:rsidR="004C27F6" w:rsidRPr="00F8061B" w:rsidRDefault="004C27F6" w:rsidP="003876C2">
            <w:pPr>
              <w:spacing w:line="276" w:lineRule="auto"/>
              <w:rPr>
                <w:rFonts w:eastAsia="Times New Roman"/>
                <w:b/>
                <w:bCs/>
                <w:sz w:val="22"/>
                <w:szCs w:val="22"/>
                <w:rtl/>
              </w:rPr>
            </w:pPr>
            <w:r w:rsidRPr="00F8061B">
              <w:rPr>
                <w:rFonts w:eastAsia="Times New Roman" w:hint="cs"/>
                <w:b/>
                <w:bCs/>
                <w:sz w:val="22"/>
                <w:szCs w:val="22"/>
                <w:rtl/>
              </w:rPr>
              <w:t>שיטת התמחור</w:t>
            </w:r>
          </w:p>
        </w:tc>
        <w:tc>
          <w:tcPr>
            <w:tcW w:w="1135" w:type="dxa"/>
            <w:shd w:val="clear" w:color="auto" w:fill="D9D9D9"/>
          </w:tcPr>
          <w:p w:rsidR="004C27F6" w:rsidRPr="00F8061B" w:rsidRDefault="004C27F6" w:rsidP="003876C2">
            <w:pPr>
              <w:spacing w:line="276" w:lineRule="auto"/>
              <w:rPr>
                <w:rFonts w:eastAsia="Times New Roman"/>
                <w:b/>
                <w:bCs/>
                <w:sz w:val="22"/>
                <w:szCs w:val="22"/>
                <w:rtl/>
              </w:rPr>
            </w:pPr>
            <w:r>
              <w:rPr>
                <w:rFonts w:eastAsia="Times New Roman" w:hint="cs"/>
                <w:b/>
                <w:bCs/>
                <w:sz w:val="22"/>
                <w:szCs w:val="22"/>
                <w:rtl/>
              </w:rPr>
              <w:t>משקל יחסי של המרכיב בציון העלות</w:t>
            </w:r>
          </w:p>
        </w:tc>
      </w:tr>
      <w:tr w:rsidR="004C27F6" w:rsidRPr="00F8061B" w:rsidTr="00372D89">
        <w:tc>
          <w:tcPr>
            <w:tcW w:w="284" w:type="dxa"/>
            <w:shd w:val="clear" w:color="auto" w:fill="auto"/>
          </w:tcPr>
          <w:p w:rsidR="004C27F6" w:rsidRPr="00F8061B" w:rsidRDefault="004C27F6" w:rsidP="003876C2">
            <w:pPr>
              <w:spacing w:line="276" w:lineRule="auto"/>
              <w:rPr>
                <w:rFonts w:eastAsia="Times New Roman"/>
                <w:sz w:val="22"/>
                <w:szCs w:val="22"/>
                <w:rtl/>
              </w:rPr>
            </w:pPr>
            <w:r w:rsidRPr="00F8061B">
              <w:rPr>
                <w:rFonts w:eastAsia="Times New Roman" w:hint="cs"/>
                <w:sz w:val="22"/>
                <w:szCs w:val="22"/>
                <w:rtl/>
              </w:rPr>
              <w:t>1</w:t>
            </w:r>
          </w:p>
        </w:tc>
        <w:tc>
          <w:tcPr>
            <w:tcW w:w="1276" w:type="dxa"/>
            <w:shd w:val="clear" w:color="auto" w:fill="auto"/>
          </w:tcPr>
          <w:p w:rsidR="004C27F6" w:rsidRPr="00F8061B" w:rsidRDefault="004C27F6" w:rsidP="003876C2">
            <w:pPr>
              <w:spacing w:line="276" w:lineRule="auto"/>
              <w:rPr>
                <w:rFonts w:eastAsia="Times New Roman"/>
                <w:sz w:val="22"/>
                <w:szCs w:val="22"/>
                <w:rtl/>
              </w:rPr>
            </w:pPr>
            <w:r w:rsidRPr="00F8061B">
              <w:rPr>
                <w:rFonts w:eastAsia="Times New Roman" w:hint="cs"/>
                <w:sz w:val="22"/>
                <w:szCs w:val="22"/>
                <w:rtl/>
              </w:rPr>
              <w:t>זמינות הזוכה</w:t>
            </w:r>
          </w:p>
        </w:tc>
        <w:tc>
          <w:tcPr>
            <w:tcW w:w="3543" w:type="dxa"/>
            <w:shd w:val="clear" w:color="auto" w:fill="auto"/>
          </w:tcPr>
          <w:p w:rsidR="004C27F6" w:rsidRDefault="004C27F6" w:rsidP="003876C2">
            <w:pPr>
              <w:spacing w:line="276" w:lineRule="auto"/>
              <w:jc w:val="left"/>
              <w:rPr>
                <w:rFonts w:eastAsia="Times New Roman"/>
                <w:sz w:val="22"/>
                <w:szCs w:val="22"/>
                <w:rtl/>
              </w:rPr>
            </w:pPr>
            <w:r>
              <w:rPr>
                <w:rFonts w:eastAsia="Times New Roman" w:hint="cs"/>
                <w:sz w:val="22"/>
                <w:szCs w:val="22"/>
                <w:rtl/>
              </w:rPr>
              <w:t>מוכנות הזוכה בכל זמן נתון לביצוע עבודות מוגדרות מראש ועל פי קריאה של המזמין.</w:t>
            </w:r>
          </w:p>
          <w:p w:rsidR="004C27F6" w:rsidRPr="00F8061B" w:rsidRDefault="004C27F6" w:rsidP="003876C2">
            <w:pPr>
              <w:spacing w:line="276" w:lineRule="auto"/>
              <w:jc w:val="left"/>
              <w:rPr>
                <w:rFonts w:eastAsia="Times New Roman"/>
                <w:sz w:val="22"/>
                <w:szCs w:val="22"/>
                <w:rtl/>
              </w:rPr>
            </w:pPr>
            <w:r w:rsidRPr="00F8061B">
              <w:rPr>
                <w:rFonts w:eastAsia="Times New Roman" w:hint="cs"/>
                <w:sz w:val="22"/>
                <w:szCs w:val="22"/>
                <w:rtl/>
              </w:rPr>
              <w:t xml:space="preserve">קיום זמינות הזוכה וצוותו לביצוע כלל השירותים המבוקשים על פי </w:t>
            </w:r>
            <w:r>
              <w:rPr>
                <w:rFonts w:eastAsia="Times New Roman" w:hint="cs"/>
                <w:sz w:val="22"/>
                <w:szCs w:val="22"/>
                <w:rtl/>
              </w:rPr>
              <w:t>תכולת השירותים המפורטת בסעיף 2.3 במכרז.</w:t>
            </w:r>
          </w:p>
        </w:tc>
        <w:tc>
          <w:tcPr>
            <w:tcW w:w="2693" w:type="dxa"/>
            <w:shd w:val="clear" w:color="auto" w:fill="auto"/>
          </w:tcPr>
          <w:p w:rsidR="004C27F6" w:rsidRDefault="004C27F6" w:rsidP="003876C2">
            <w:pPr>
              <w:spacing w:line="276" w:lineRule="auto"/>
              <w:jc w:val="left"/>
              <w:rPr>
                <w:rFonts w:eastAsia="Times New Roman"/>
                <w:sz w:val="22"/>
                <w:szCs w:val="22"/>
                <w:rtl/>
              </w:rPr>
            </w:pPr>
            <w:r w:rsidRPr="00F8061B">
              <w:rPr>
                <w:rFonts w:eastAsia="Times New Roman" w:hint="cs"/>
                <w:sz w:val="22"/>
                <w:szCs w:val="22"/>
                <w:rtl/>
              </w:rPr>
              <w:t>תשלום חודשי קבוע</w:t>
            </w:r>
            <w:r>
              <w:rPr>
                <w:rFonts w:eastAsia="Times New Roman" w:hint="cs"/>
                <w:sz w:val="22"/>
                <w:szCs w:val="22"/>
                <w:rtl/>
              </w:rPr>
              <w:t xml:space="preserve"> עבור עצם אחזקת משרדי הזוכה, הצוות הקבוע </w:t>
            </w:r>
            <w:proofErr w:type="spellStart"/>
            <w:r>
              <w:rPr>
                <w:rFonts w:eastAsia="Times New Roman" w:hint="cs"/>
                <w:sz w:val="22"/>
                <w:szCs w:val="22"/>
                <w:rtl/>
              </w:rPr>
              <w:t>ותקורות</w:t>
            </w:r>
            <w:proofErr w:type="spellEnd"/>
            <w:r>
              <w:rPr>
                <w:rFonts w:eastAsia="Times New Roman" w:hint="cs"/>
                <w:sz w:val="22"/>
                <w:szCs w:val="22"/>
                <w:rtl/>
              </w:rPr>
              <w:t xml:space="preserve"> נוספות.</w:t>
            </w:r>
          </w:p>
          <w:p w:rsidR="004C27F6" w:rsidRPr="00F8061B" w:rsidRDefault="004C27F6" w:rsidP="003876C2">
            <w:pPr>
              <w:spacing w:line="276" w:lineRule="auto"/>
              <w:jc w:val="left"/>
              <w:rPr>
                <w:rFonts w:eastAsia="Times New Roman"/>
                <w:sz w:val="22"/>
                <w:szCs w:val="22"/>
                <w:rtl/>
              </w:rPr>
            </w:pPr>
            <w:r>
              <w:rPr>
                <w:rFonts w:eastAsia="Times New Roman" w:hint="cs"/>
                <w:sz w:val="22"/>
                <w:szCs w:val="22"/>
                <w:rtl/>
              </w:rPr>
              <w:t>תשלום זה נועד בנוסף לכסות תקופות בהן לא תתקיים עבודת שטח כמפורט בסעיפים 2 ו-3 בטבלה זאת.</w:t>
            </w:r>
          </w:p>
        </w:tc>
        <w:tc>
          <w:tcPr>
            <w:tcW w:w="1135" w:type="dxa"/>
          </w:tcPr>
          <w:p w:rsidR="004C27F6" w:rsidRPr="00F8061B" w:rsidRDefault="004C27F6" w:rsidP="003876C2">
            <w:pPr>
              <w:spacing w:line="276" w:lineRule="auto"/>
              <w:jc w:val="left"/>
              <w:rPr>
                <w:rFonts w:eastAsia="Times New Roman"/>
                <w:sz w:val="22"/>
                <w:szCs w:val="22"/>
                <w:rtl/>
              </w:rPr>
            </w:pPr>
            <w:r>
              <w:rPr>
                <w:rFonts w:eastAsia="Times New Roman" w:hint="cs"/>
                <w:sz w:val="22"/>
                <w:szCs w:val="22"/>
                <w:rtl/>
              </w:rPr>
              <w:t>20%</w:t>
            </w:r>
          </w:p>
        </w:tc>
      </w:tr>
      <w:tr w:rsidR="004C27F6" w:rsidRPr="00F8061B" w:rsidTr="00372D89">
        <w:tc>
          <w:tcPr>
            <w:tcW w:w="284" w:type="dxa"/>
            <w:shd w:val="clear" w:color="auto" w:fill="auto"/>
          </w:tcPr>
          <w:p w:rsidR="004C27F6" w:rsidRPr="00F8061B" w:rsidRDefault="004C27F6" w:rsidP="003876C2">
            <w:pPr>
              <w:spacing w:line="276" w:lineRule="auto"/>
              <w:rPr>
                <w:rFonts w:eastAsia="Times New Roman"/>
                <w:sz w:val="22"/>
                <w:szCs w:val="22"/>
                <w:rtl/>
              </w:rPr>
            </w:pPr>
            <w:r w:rsidRPr="00F8061B">
              <w:rPr>
                <w:rFonts w:eastAsia="Times New Roman" w:hint="cs"/>
                <w:sz w:val="22"/>
                <w:szCs w:val="22"/>
                <w:rtl/>
              </w:rPr>
              <w:t>2</w:t>
            </w:r>
          </w:p>
        </w:tc>
        <w:tc>
          <w:tcPr>
            <w:tcW w:w="1276" w:type="dxa"/>
            <w:vMerge w:val="restart"/>
            <w:shd w:val="clear" w:color="auto" w:fill="auto"/>
          </w:tcPr>
          <w:p w:rsidR="004C27F6" w:rsidRPr="00F8061B" w:rsidRDefault="004C27F6" w:rsidP="003876C2">
            <w:pPr>
              <w:spacing w:line="276" w:lineRule="auto"/>
              <w:rPr>
                <w:rFonts w:eastAsia="Times New Roman"/>
                <w:sz w:val="22"/>
                <w:szCs w:val="22"/>
                <w:rtl/>
              </w:rPr>
            </w:pPr>
            <w:r>
              <w:rPr>
                <w:rFonts w:eastAsia="Times New Roman" w:hint="cs"/>
                <w:sz w:val="22"/>
                <w:szCs w:val="22"/>
                <w:rtl/>
              </w:rPr>
              <w:t xml:space="preserve">ביצוע העבודות </w:t>
            </w:r>
          </w:p>
        </w:tc>
        <w:tc>
          <w:tcPr>
            <w:tcW w:w="3543" w:type="dxa"/>
            <w:shd w:val="clear" w:color="auto" w:fill="auto"/>
          </w:tcPr>
          <w:p w:rsidR="004C27F6" w:rsidRPr="00F8061B" w:rsidRDefault="004C27F6" w:rsidP="003876C2">
            <w:pPr>
              <w:spacing w:line="276" w:lineRule="auto"/>
              <w:jc w:val="left"/>
              <w:rPr>
                <w:rFonts w:eastAsia="Times New Roman"/>
                <w:sz w:val="22"/>
                <w:szCs w:val="22"/>
                <w:rtl/>
              </w:rPr>
            </w:pPr>
            <w:r>
              <w:rPr>
                <w:rFonts w:eastAsia="Times New Roman" w:hint="cs"/>
                <w:sz w:val="22"/>
                <w:szCs w:val="22"/>
                <w:rtl/>
              </w:rPr>
              <w:t xml:space="preserve">ביצוע עבודות שטח (איסוף נתונים מאמצעי המדידה בתחנות, טיפול בתחנות הסחף) </w:t>
            </w:r>
            <w:r w:rsidRPr="00F8061B">
              <w:rPr>
                <w:rFonts w:eastAsia="Times New Roman" w:hint="cs"/>
                <w:sz w:val="22"/>
                <w:szCs w:val="22"/>
                <w:rtl/>
              </w:rPr>
              <w:t xml:space="preserve">על פי </w:t>
            </w:r>
            <w:r>
              <w:rPr>
                <w:rFonts w:eastAsia="Times New Roman" w:hint="cs"/>
                <w:sz w:val="22"/>
                <w:szCs w:val="22"/>
                <w:rtl/>
              </w:rPr>
              <w:t>תכולת השירותים המפורטת בסעיף 2.3 במכרז.</w:t>
            </w:r>
          </w:p>
        </w:tc>
        <w:tc>
          <w:tcPr>
            <w:tcW w:w="2693" w:type="dxa"/>
            <w:vMerge w:val="restart"/>
            <w:shd w:val="clear" w:color="auto" w:fill="auto"/>
          </w:tcPr>
          <w:p w:rsidR="003876C2" w:rsidRDefault="004C27F6" w:rsidP="003876C2">
            <w:pPr>
              <w:spacing w:line="276" w:lineRule="auto"/>
              <w:jc w:val="left"/>
              <w:rPr>
                <w:rFonts w:eastAsia="Times New Roman"/>
                <w:sz w:val="22"/>
                <w:szCs w:val="22"/>
                <w:rtl/>
              </w:rPr>
            </w:pPr>
            <w:r>
              <w:rPr>
                <w:rFonts w:eastAsia="Times New Roman" w:hint="cs"/>
                <w:sz w:val="22"/>
                <w:szCs w:val="22"/>
                <w:rtl/>
              </w:rPr>
              <w:t xml:space="preserve">תשלום מעבר לתשלום החודשי הקבוע </w:t>
            </w:r>
            <w:r w:rsidR="003876C2">
              <w:rPr>
                <w:rFonts w:eastAsia="Times New Roman" w:hint="cs"/>
                <w:sz w:val="22"/>
                <w:szCs w:val="22"/>
                <w:rtl/>
              </w:rPr>
              <w:t>(מעבר לתמורה המופיעה בסעיף 1 בטבלה זאת)</w:t>
            </w:r>
          </w:p>
          <w:p w:rsidR="004C27F6" w:rsidRPr="00F8061B" w:rsidRDefault="004C27F6" w:rsidP="003876C2">
            <w:pPr>
              <w:spacing w:line="276" w:lineRule="auto"/>
              <w:jc w:val="left"/>
              <w:rPr>
                <w:rFonts w:eastAsia="Times New Roman"/>
                <w:sz w:val="22"/>
                <w:szCs w:val="22"/>
                <w:rtl/>
              </w:rPr>
            </w:pPr>
            <w:r>
              <w:rPr>
                <w:rFonts w:eastAsia="Times New Roman" w:hint="cs"/>
                <w:sz w:val="22"/>
                <w:szCs w:val="22"/>
                <w:rtl/>
              </w:rPr>
              <w:t>עבור שעות עבודה בפועל של העובדים המבצעים</w:t>
            </w:r>
          </w:p>
        </w:tc>
        <w:tc>
          <w:tcPr>
            <w:tcW w:w="1135" w:type="dxa"/>
          </w:tcPr>
          <w:p w:rsidR="004C27F6" w:rsidRDefault="004C27F6" w:rsidP="003876C2">
            <w:pPr>
              <w:spacing w:line="276" w:lineRule="auto"/>
              <w:jc w:val="left"/>
              <w:rPr>
                <w:rFonts w:eastAsia="Times New Roman"/>
                <w:sz w:val="22"/>
                <w:szCs w:val="22"/>
                <w:rtl/>
              </w:rPr>
            </w:pPr>
            <w:r>
              <w:rPr>
                <w:rFonts w:eastAsia="Times New Roman" w:hint="cs"/>
                <w:sz w:val="22"/>
                <w:szCs w:val="22"/>
                <w:rtl/>
              </w:rPr>
              <w:t>30%</w:t>
            </w:r>
          </w:p>
        </w:tc>
      </w:tr>
      <w:tr w:rsidR="004C27F6" w:rsidRPr="00F8061B" w:rsidTr="00372D89">
        <w:tc>
          <w:tcPr>
            <w:tcW w:w="284" w:type="dxa"/>
            <w:shd w:val="clear" w:color="auto" w:fill="auto"/>
          </w:tcPr>
          <w:p w:rsidR="004C27F6" w:rsidRPr="00F8061B" w:rsidRDefault="004C27F6" w:rsidP="003876C2">
            <w:pPr>
              <w:spacing w:line="276" w:lineRule="auto"/>
              <w:rPr>
                <w:rFonts w:eastAsia="Times New Roman"/>
                <w:sz w:val="22"/>
                <w:szCs w:val="22"/>
                <w:rtl/>
              </w:rPr>
            </w:pPr>
            <w:r>
              <w:rPr>
                <w:rFonts w:eastAsia="Times New Roman" w:hint="cs"/>
                <w:sz w:val="22"/>
                <w:szCs w:val="22"/>
                <w:rtl/>
              </w:rPr>
              <w:t>3</w:t>
            </w:r>
          </w:p>
        </w:tc>
        <w:tc>
          <w:tcPr>
            <w:tcW w:w="1276" w:type="dxa"/>
            <w:vMerge/>
            <w:shd w:val="clear" w:color="auto" w:fill="auto"/>
          </w:tcPr>
          <w:p w:rsidR="004C27F6" w:rsidRDefault="004C27F6" w:rsidP="003876C2">
            <w:pPr>
              <w:spacing w:line="276" w:lineRule="auto"/>
              <w:rPr>
                <w:rFonts w:eastAsia="Times New Roman"/>
                <w:sz w:val="22"/>
                <w:szCs w:val="22"/>
                <w:rtl/>
              </w:rPr>
            </w:pPr>
          </w:p>
        </w:tc>
        <w:tc>
          <w:tcPr>
            <w:tcW w:w="3543" w:type="dxa"/>
            <w:shd w:val="clear" w:color="auto" w:fill="auto"/>
          </w:tcPr>
          <w:p w:rsidR="004C27F6" w:rsidRDefault="004C27F6" w:rsidP="003876C2">
            <w:pPr>
              <w:spacing w:line="276" w:lineRule="auto"/>
              <w:jc w:val="left"/>
              <w:rPr>
                <w:rFonts w:eastAsia="Times New Roman"/>
                <w:sz w:val="22"/>
                <w:szCs w:val="22"/>
                <w:rtl/>
              </w:rPr>
            </w:pPr>
            <w:r>
              <w:rPr>
                <w:rFonts w:eastAsia="Times New Roman" w:hint="cs"/>
                <w:sz w:val="22"/>
                <w:szCs w:val="22"/>
                <w:rtl/>
              </w:rPr>
              <w:t xml:space="preserve">ביצוע עבודות משרד (עיבוד וניתוח נתונים במשרדי הזוכה/המזמין) </w:t>
            </w:r>
            <w:r w:rsidRPr="00F8061B">
              <w:rPr>
                <w:rFonts w:eastAsia="Times New Roman" w:hint="cs"/>
                <w:sz w:val="22"/>
                <w:szCs w:val="22"/>
                <w:rtl/>
              </w:rPr>
              <w:t xml:space="preserve">על פי </w:t>
            </w:r>
            <w:r>
              <w:rPr>
                <w:rFonts w:eastAsia="Times New Roman" w:hint="cs"/>
                <w:sz w:val="22"/>
                <w:szCs w:val="22"/>
                <w:rtl/>
              </w:rPr>
              <w:t>תכולת השירותים המפורטת בסעיף 2.3 במכרז.</w:t>
            </w:r>
          </w:p>
        </w:tc>
        <w:tc>
          <w:tcPr>
            <w:tcW w:w="2693" w:type="dxa"/>
            <w:vMerge/>
            <w:shd w:val="clear" w:color="auto" w:fill="auto"/>
          </w:tcPr>
          <w:p w:rsidR="004C27F6" w:rsidRDefault="004C27F6" w:rsidP="003876C2">
            <w:pPr>
              <w:spacing w:line="276" w:lineRule="auto"/>
              <w:jc w:val="left"/>
              <w:rPr>
                <w:rFonts w:eastAsia="Times New Roman"/>
                <w:sz w:val="22"/>
                <w:szCs w:val="22"/>
                <w:rtl/>
              </w:rPr>
            </w:pPr>
          </w:p>
        </w:tc>
        <w:tc>
          <w:tcPr>
            <w:tcW w:w="1135" w:type="dxa"/>
          </w:tcPr>
          <w:p w:rsidR="004C27F6" w:rsidRDefault="004C27F6" w:rsidP="003876C2">
            <w:pPr>
              <w:spacing w:line="276" w:lineRule="auto"/>
              <w:jc w:val="left"/>
              <w:rPr>
                <w:rFonts w:eastAsia="Times New Roman"/>
                <w:sz w:val="22"/>
                <w:szCs w:val="22"/>
                <w:rtl/>
              </w:rPr>
            </w:pPr>
            <w:r>
              <w:rPr>
                <w:rFonts w:eastAsia="Times New Roman" w:hint="cs"/>
                <w:sz w:val="22"/>
                <w:szCs w:val="22"/>
                <w:rtl/>
              </w:rPr>
              <w:t>50%</w:t>
            </w:r>
          </w:p>
        </w:tc>
      </w:tr>
    </w:tbl>
    <w:p w:rsidR="00902D43" w:rsidRPr="000E0EA4" w:rsidRDefault="00671298" w:rsidP="00F13BA7">
      <w:pPr>
        <w:pStyle w:val="20"/>
        <w:rPr>
          <w:rtl/>
        </w:rPr>
      </w:pPr>
      <w:r w:rsidRPr="000E0EA4">
        <w:rPr>
          <w:rtl/>
        </w:rPr>
        <w:br w:type="page"/>
      </w:r>
      <w:bookmarkStart w:id="76" w:name="_Toc440130558"/>
      <w:r w:rsidR="00902D43" w:rsidRPr="000E0EA4">
        <w:rPr>
          <w:rFonts w:hint="cs"/>
          <w:rtl/>
        </w:rPr>
        <w:lastRenderedPageBreak/>
        <w:t>מסמכים ו</w:t>
      </w:r>
      <w:r w:rsidR="00902D43" w:rsidRPr="000E0EA4">
        <w:rPr>
          <w:rtl/>
        </w:rPr>
        <w:t xml:space="preserve">אישורים בגין </w:t>
      </w:r>
      <w:r w:rsidR="00902D43" w:rsidRPr="000E0EA4">
        <w:rPr>
          <w:rFonts w:hint="cs"/>
          <w:rtl/>
        </w:rPr>
        <w:t>הכרזת המציע כ"זוכה"</w:t>
      </w:r>
      <w:bookmarkEnd w:id="74"/>
      <w:bookmarkEnd w:id="75"/>
      <w:bookmarkEnd w:id="76"/>
      <w:r w:rsidR="00902D43" w:rsidRPr="000E0EA4">
        <w:rPr>
          <w:rFonts w:hint="cs"/>
          <w:rtl/>
        </w:rPr>
        <w:t xml:space="preserve"> </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המציע, במידה והוכרז כזוכה על ידי ועדת המכרזים - יגיש את האישורים, ו</w:t>
      </w:r>
      <w:r w:rsidR="007662D5" w:rsidRPr="000E0EA4">
        <w:rPr>
          <w:rFonts w:eastAsia="Times New Roman" w:hint="cs"/>
          <w:rtl/>
          <w:lang w:eastAsia="he-IL"/>
        </w:rPr>
        <w:t xml:space="preserve">המסמכים הבאים על פי המפורט להלן </w:t>
      </w:r>
      <w:r w:rsidR="007662D5" w:rsidRPr="000E0EA4">
        <w:rPr>
          <w:rFonts w:eastAsia="Times New Roman" w:hint="cs"/>
          <w:b/>
          <w:bCs/>
          <w:u w:val="single"/>
          <w:rtl/>
          <w:lang w:eastAsia="he-IL"/>
        </w:rPr>
        <w:t xml:space="preserve">תוך 7 ימים משליחת הודעת הזכייה אליו על ידי </w:t>
      </w:r>
      <w:r w:rsidR="00361A4B" w:rsidRPr="000E0EA4">
        <w:rPr>
          <w:rFonts w:eastAsia="Times New Roman" w:hint="cs"/>
          <w:b/>
          <w:bCs/>
          <w:u w:val="single"/>
          <w:rtl/>
          <w:lang w:eastAsia="he-IL"/>
        </w:rPr>
        <w:t>המשרד</w:t>
      </w:r>
      <w:r w:rsidR="007662D5" w:rsidRPr="000E0EA4">
        <w:rPr>
          <w:rFonts w:eastAsia="Times New Roman" w:hint="cs"/>
          <w:b/>
          <w:bCs/>
          <w:u w:val="single"/>
          <w:rtl/>
          <w:lang w:eastAsia="he-IL"/>
        </w:rPr>
        <w:t>.</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יובהר כי ועדת המכרזים רשאית לפסול את הכרזתו של המציע כזוכה, במידה ולא יעמוד בדרישות אלה. </w:t>
      </w:r>
    </w:p>
    <w:p w:rsidR="007662D5" w:rsidRPr="000E0EA4" w:rsidRDefault="00902D43" w:rsidP="00902D43">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 xml:space="preserve">ערבות ביצוע </w:t>
      </w:r>
    </w:p>
    <w:p w:rsidR="009722B6" w:rsidRPr="000E0EA4" w:rsidRDefault="00902D43" w:rsidP="006F7135">
      <w:pPr>
        <w:widowControl w:val="0"/>
        <w:numPr>
          <w:ilvl w:val="0"/>
          <w:numId w:val="55"/>
        </w:numPr>
        <w:adjustRightInd w:val="0"/>
        <w:spacing w:before="120"/>
        <w:textAlignment w:val="baseline"/>
        <w:rPr>
          <w:rFonts w:eastAsia="Times New Roman"/>
          <w:lang w:eastAsia="he-IL"/>
        </w:rPr>
      </w:pPr>
      <w:r w:rsidRPr="000E0EA4">
        <w:rPr>
          <w:rFonts w:eastAsia="Times New Roman" w:hint="cs"/>
          <w:rtl/>
          <w:lang w:eastAsia="he-IL"/>
        </w:rPr>
        <w:t xml:space="preserve">הערבות </w:t>
      </w:r>
      <w:r w:rsidR="009722B6" w:rsidRPr="000E0EA4">
        <w:rPr>
          <w:rFonts w:eastAsia="Times New Roman" w:hint="cs"/>
          <w:rtl/>
          <w:lang w:eastAsia="he-IL"/>
        </w:rPr>
        <w:t xml:space="preserve">על סך </w:t>
      </w:r>
      <w:r w:rsidR="006F7135">
        <w:rPr>
          <w:rFonts w:eastAsia="Times New Roman" w:hint="cs"/>
          <w:rtl/>
          <w:lang w:eastAsia="he-IL"/>
        </w:rPr>
        <w:t>75,000</w:t>
      </w:r>
      <w:r w:rsidR="009722B6" w:rsidRPr="000E0EA4">
        <w:rPr>
          <w:rFonts w:eastAsia="Times New Roman" w:hint="cs"/>
          <w:rtl/>
          <w:lang w:eastAsia="he-IL"/>
        </w:rPr>
        <w:t xml:space="preserve"> ₪ </w:t>
      </w:r>
      <w:r w:rsidRPr="000E0EA4">
        <w:rPr>
          <w:rFonts w:eastAsia="Times New Roman" w:hint="cs"/>
          <w:rtl/>
          <w:lang w:eastAsia="he-IL"/>
        </w:rPr>
        <w:t xml:space="preserve">תיכתב </w:t>
      </w:r>
      <w:r w:rsidRPr="000E0EA4">
        <w:rPr>
          <w:rFonts w:eastAsia="Times New Roman"/>
          <w:rtl/>
          <w:lang w:eastAsia="he-IL"/>
        </w:rPr>
        <w:t xml:space="preserve">לפקודת </w:t>
      </w:r>
      <w:r w:rsidRPr="000E0EA4">
        <w:rPr>
          <w:rFonts w:eastAsia="Times New Roman" w:hint="cs"/>
          <w:rtl/>
          <w:lang w:eastAsia="he-IL"/>
        </w:rPr>
        <w:t xml:space="preserve">משרד </w:t>
      </w:r>
      <w:r w:rsidR="0040198E" w:rsidRPr="000E0EA4">
        <w:rPr>
          <w:rFonts w:eastAsia="Times New Roman" w:hint="cs"/>
          <w:rtl/>
          <w:lang w:eastAsia="he-IL"/>
        </w:rPr>
        <w:t>החקלאות ופיתוח הכפר</w:t>
      </w:r>
      <w:r w:rsidR="00A64CAD" w:rsidRPr="000E0EA4">
        <w:rPr>
          <w:rFonts w:eastAsia="Times New Roman" w:hint="cs"/>
          <w:rtl/>
          <w:lang w:eastAsia="he-IL"/>
        </w:rPr>
        <w:t xml:space="preserve"> </w:t>
      </w:r>
      <w:r w:rsidRPr="000E0EA4">
        <w:rPr>
          <w:rFonts w:eastAsia="Times New Roman" w:hint="cs"/>
          <w:rtl/>
          <w:lang w:eastAsia="he-IL"/>
        </w:rPr>
        <w:t xml:space="preserve">בנוסח המחייב </w:t>
      </w:r>
      <w:r w:rsidRPr="000E0EA4">
        <w:rPr>
          <w:rFonts w:eastAsia="Times New Roman" w:hint="cs"/>
          <w:b/>
          <w:bCs/>
          <w:rtl/>
          <w:lang w:eastAsia="he-IL"/>
        </w:rPr>
        <w:t>כמפורט בנספח ב</w:t>
      </w:r>
      <w:bookmarkStart w:id="77" w:name="_GoBack"/>
      <w:bookmarkEnd w:id="77"/>
      <w:r w:rsidRPr="000E0EA4">
        <w:rPr>
          <w:rFonts w:eastAsia="Times New Roman" w:hint="cs"/>
          <w:b/>
          <w:bCs/>
          <w:rtl/>
          <w:lang w:eastAsia="he-IL"/>
        </w:rPr>
        <w:t>' להסכם ההתקשרות</w:t>
      </w:r>
      <w:r w:rsidRPr="000E0EA4">
        <w:rPr>
          <w:rFonts w:eastAsia="Times New Roman" w:hint="cs"/>
          <w:rtl/>
          <w:lang w:eastAsia="he-IL"/>
        </w:rPr>
        <w:t>, למשך תקופת המכר</w:t>
      </w:r>
      <w:r w:rsidR="00296CEC" w:rsidRPr="000E0EA4">
        <w:rPr>
          <w:rFonts w:eastAsia="Times New Roman" w:hint="cs"/>
          <w:rtl/>
          <w:lang w:eastAsia="he-IL"/>
        </w:rPr>
        <w:t>ז בתוספת 60 יום לאחר תום התקופה</w:t>
      </w:r>
      <w:r w:rsidR="009722B6" w:rsidRPr="000E0EA4">
        <w:rPr>
          <w:rFonts w:eastAsia="Times New Roman" w:hint="cs"/>
          <w:rtl/>
          <w:lang w:eastAsia="he-IL"/>
        </w:rPr>
        <w:t>.</w:t>
      </w:r>
    </w:p>
    <w:p w:rsidR="00902D43" w:rsidRPr="000E0EA4" w:rsidRDefault="00902D43" w:rsidP="0060149C">
      <w:pPr>
        <w:widowControl w:val="0"/>
        <w:numPr>
          <w:ilvl w:val="0"/>
          <w:numId w:val="55"/>
        </w:numPr>
        <w:adjustRightInd w:val="0"/>
        <w:spacing w:before="120"/>
        <w:textAlignment w:val="baseline"/>
        <w:rPr>
          <w:rFonts w:eastAsia="Times New Roman"/>
          <w:rtl/>
          <w:lang w:eastAsia="he-IL"/>
        </w:rPr>
      </w:pPr>
      <w:r w:rsidRPr="000E0EA4">
        <w:rPr>
          <w:rFonts w:eastAsia="Times New Roman" w:hint="cs"/>
          <w:rtl/>
          <w:lang w:eastAsia="he-IL"/>
        </w:rPr>
        <w:t xml:space="preserve">היה ויחליט </w:t>
      </w:r>
      <w:r w:rsidR="00361A4B" w:rsidRPr="000E0EA4">
        <w:rPr>
          <w:rFonts w:eastAsia="Times New Roman" w:hint="cs"/>
          <w:rtl/>
          <w:lang w:eastAsia="he-IL"/>
        </w:rPr>
        <w:t>המשרד</w:t>
      </w:r>
      <w:r w:rsidRPr="000E0EA4">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0E0EA4">
        <w:rPr>
          <w:rFonts w:eastAsia="Times New Roman" w:hint="cs"/>
          <w:rtl/>
          <w:lang w:eastAsia="he-IL"/>
        </w:rPr>
        <w:t>המשרד</w:t>
      </w:r>
      <w:r w:rsidRPr="000E0EA4">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0E0EA4">
        <w:rPr>
          <w:rFonts w:eastAsia="Times New Roman"/>
          <w:rtl/>
          <w:lang w:eastAsia="he-IL"/>
        </w:rPr>
        <w:t xml:space="preserve"> </w:t>
      </w:r>
    </w:p>
    <w:p w:rsidR="00902D43" w:rsidRPr="000E0EA4" w:rsidRDefault="00902D43" w:rsidP="0060149C">
      <w:pPr>
        <w:widowControl w:val="0"/>
        <w:numPr>
          <w:ilvl w:val="0"/>
          <w:numId w:val="55"/>
        </w:numPr>
        <w:adjustRightInd w:val="0"/>
        <w:spacing w:before="120"/>
        <w:textAlignment w:val="baseline"/>
        <w:rPr>
          <w:rFonts w:eastAsia="Times New Roman"/>
          <w:rtl/>
          <w:lang w:eastAsia="he-IL"/>
        </w:rPr>
      </w:pPr>
      <w:r w:rsidRPr="000E0EA4">
        <w:rPr>
          <w:rFonts w:eastAsia="Times New Roman" w:hint="cs"/>
          <w:rtl/>
          <w:lang w:eastAsia="he-IL"/>
        </w:rPr>
        <w:t xml:space="preserve">מבלי לגרוע מזכויות </w:t>
      </w:r>
      <w:r w:rsidR="00361A4B" w:rsidRPr="000E0EA4">
        <w:rPr>
          <w:rFonts w:eastAsia="Times New Roman" w:hint="cs"/>
          <w:rtl/>
          <w:lang w:eastAsia="he-IL"/>
        </w:rPr>
        <w:t>המשרד</w:t>
      </w:r>
      <w:r w:rsidRPr="000E0EA4">
        <w:rPr>
          <w:rFonts w:eastAsia="Times New Roman" w:hint="cs"/>
          <w:rtl/>
          <w:lang w:eastAsia="he-IL"/>
        </w:rPr>
        <w:t xml:space="preserve"> על פי כל דין, </w:t>
      </w:r>
      <w:r w:rsidR="00361A4B" w:rsidRPr="000E0EA4">
        <w:rPr>
          <w:rFonts w:eastAsia="Times New Roman" w:hint="cs"/>
          <w:rtl/>
          <w:lang w:eastAsia="he-IL"/>
        </w:rPr>
        <w:t>המשרד</w:t>
      </w:r>
      <w:r w:rsidRPr="000E0EA4">
        <w:rPr>
          <w:rFonts w:eastAsia="Times New Roman" w:hint="cs"/>
          <w:rtl/>
          <w:lang w:eastAsia="he-IL"/>
        </w:rPr>
        <w:t xml:space="preserve"> יהא רשאי לחלט את הערבות כולה או מקצתה, במקרה שהזוכה לא יעמוד במי מהתחייבויותיו </w:t>
      </w:r>
      <w:r w:rsidR="00D73739" w:rsidRPr="000E0EA4">
        <w:rPr>
          <w:rFonts w:eastAsia="Times New Roman" w:hint="cs"/>
          <w:rtl/>
          <w:lang w:eastAsia="he-IL"/>
        </w:rPr>
        <w:t>על פי הסכם ההתקשרות</w:t>
      </w:r>
      <w:r w:rsidRPr="000E0EA4">
        <w:rPr>
          <w:rFonts w:eastAsia="Times New Roman" w:hint="cs"/>
          <w:rtl/>
          <w:lang w:eastAsia="he-IL"/>
        </w:rPr>
        <w:t>.</w:t>
      </w:r>
    </w:p>
    <w:p w:rsidR="00902D43" w:rsidRPr="000E0EA4" w:rsidRDefault="00902D43" w:rsidP="0060149C">
      <w:pPr>
        <w:widowControl w:val="0"/>
        <w:numPr>
          <w:ilvl w:val="0"/>
          <w:numId w:val="55"/>
        </w:numPr>
        <w:adjustRightInd w:val="0"/>
        <w:spacing w:before="120"/>
        <w:textAlignment w:val="baseline"/>
        <w:rPr>
          <w:rFonts w:eastAsia="Times New Roman"/>
          <w:lang w:eastAsia="he-IL"/>
        </w:rPr>
      </w:pPr>
      <w:r w:rsidRPr="000E0EA4">
        <w:rPr>
          <w:rFonts w:eastAsia="Times New Roman" w:hint="cs"/>
          <w:rtl/>
          <w:lang w:eastAsia="he-IL"/>
        </w:rPr>
        <w:t xml:space="preserve">למען הסר ספק, אין בחילוט הערבות משום ויתור מצד </w:t>
      </w:r>
      <w:r w:rsidR="00361A4B" w:rsidRPr="000E0EA4">
        <w:rPr>
          <w:rFonts w:eastAsia="Times New Roman" w:hint="cs"/>
          <w:rtl/>
          <w:lang w:eastAsia="he-IL"/>
        </w:rPr>
        <w:t>המשרד</w:t>
      </w:r>
      <w:r w:rsidRPr="000E0EA4">
        <w:rPr>
          <w:rFonts w:eastAsia="Times New Roman" w:hint="cs"/>
          <w:rtl/>
          <w:lang w:eastAsia="he-IL"/>
        </w:rPr>
        <w:t xml:space="preserve"> על מי מטענותיו ו/או דרישותיו ו/או תביעותיו מאת הזוכה. </w:t>
      </w:r>
      <w:r w:rsidR="00361A4B" w:rsidRPr="000E0EA4">
        <w:rPr>
          <w:rFonts w:eastAsia="Times New Roman" w:hint="cs"/>
          <w:rtl/>
          <w:lang w:eastAsia="he-IL"/>
        </w:rPr>
        <w:t>המשרד</w:t>
      </w:r>
      <w:r w:rsidRPr="000E0EA4">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0E0EA4">
        <w:rPr>
          <w:rFonts w:eastAsia="Times New Roman" w:hint="cs"/>
          <w:rtl/>
          <w:lang w:eastAsia="he-IL"/>
        </w:rPr>
        <w:t>על ידי</w:t>
      </w:r>
      <w:r w:rsidRPr="000E0EA4">
        <w:rPr>
          <w:rFonts w:eastAsia="Times New Roman" w:hint="cs"/>
          <w:rtl/>
          <w:lang w:eastAsia="he-IL"/>
        </w:rPr>
        <w:t xml:space="preserve"> הזוכה, במידה וייגרמו כאלה. </w:t>
      </w:r>
      <w:r w:rsidRPr="000E0EA4">
        <w:rPr>
          <w:rFonts w:eastAsia="Times New Roman"/>
          <w:rtl/>
          <w:lang w:eastAsia="he-IL"/>
        </w:rPr>
        <w:t>הערבות תהיה ערבות בנקאית או של חברת ביטוח ישראלית שברשותה ר</w:t>
      </w:r>
      <w:r w:rsidRPr="000E0EA4">
        <w:rPr>
          <w:rFonts w:eastAsia="Times New Roman" w:hint="cs"/>
          <w:rtl/>
          <w:lang w:eastAsia="he-IL"/>
        </w:rPr>
        <w:t>י</w:t>
      </w:r>
      <w:r w:rsidRPr="000E0EA4">
        <w:rPr>
          <w:rFonts w:eastAsia="Times New Roman"/>
          <w:rtl/>
          <w:lang w:eastAsia="he-IL"/>
        </w:rPr>
        <w:t>שיון לעסוק בביטוח ע</w:t>
      </w:r>
      <w:r w:rsidRPr="000E0EA4">
        <w:rPr>
          <w:rFonts w:eastAsia="Times New Roman" w:hint="cs"/>
          <w:rtl/>
          <w:lang w:eastAsia="he-IL"/>
        </w:rPr>
        <w:t xml:space="preserve">ל </w:t>
      </w:r>
      <w:r w:rsidRPr="000E0EA4">
        <w:rPr>
          <w:rFonts w:eastAsia="Times New Roman"/>
          <w:rtl/>
          <w:lang w:eastAsia="he-IL"/>
        </w:rPr>
        <w:t>חוק הפיקוח על שירותים פיננסיים (ביטוח), התשמ"א-1981.</w:t>
      </w:r>
    </w:p>
    <w:p w:rsidR="00902D43" w:rsidRPr="000E0EA4" w:rsidRDefault="00902D43" w:rsidP="0060149C">
      <w:pPr>
        <w:widowControl w:val="0"/>
        <w:numPr>
          <w:ilvl w:val="0"/>
          <w:numId w:val="55"/>
        </w:numPr>
        <w:adjustRightInd w:val="0"/>
        <w:spacing w:before="120"/>
        <w:textAlignment w:val="baseline"/>
        <w:rPr>
          <w:rFonts w:eastAsia="Times New Roman"/>
          <w:lang w:eastAsia="he-IL"/>
        </w:rPr>
      </w:pPr>
      <w:r w:rsidRPr="000E0EA4">
        <w:rPr>
          <w:rFonts w:eastAsia="Times New Roman" w:hint="cs"/>
          <w:rtl/>
          <w:lang w:eastAsia="he-IL"/>
        </w:rPr>
        <w:t>הערבות תיחתם על ידי מורשה/י חתימה מטעמו של הבנק או מטעמה של חברת הביטוח וחותמת הבנק או חברת הביטוח.</w:t>
      </w:r>
    </w:p>
    <w:p w:rsidR="00902D43" w:rsidRPr="000E0EA4" w:rsidRDefault="00902D43" w:rsidP="00410FA7">
      <w:pPr>
        <w:widowControl w:val="0"/>
        <w:numPr>
          <w:ilvl w:val="2"/>
          <w:numId w:val="3"/>
        </w:numPr>
        <w:spacing w:before="120" w:after="120" w:line="240" w:lineRule="auto"/>
        <w:outlineLvl w:val="2"/>
        <w:rPr>
          <w:bCs/>
          <w:caps/>
          <w:spacing w:val="15"/>
          <w:sz w:val="28"/>
          <w:szCs w:val="32"/>
        </w:rPr>
      </w:pPr>
      <w:r w:rsidRPr="000E0EA4">
        <w:rPr>
          <w:rFonts w:hint="cs"/>
          <w:bCs/>
          <w:caps/>
          <w:spacing w:val="15"/>
          <w:sz w:val="28"/>
          <w:szCs w:val="32"/>
          <w:rtl/>
        </w:rPr>
        <w:t>הסכם</w:t>
      </w:r>
      <w:r w:rsidRPr="000E0EA4">
        <w:rPr>
          <w:bCs/>
          <w:caps/>
          <w:spacing w:val="15"/>
          <w:sz w:val="28"/>
          <w:szCs w:val="32"/>
          <w:rtl/>
        </w:rPr>
        <w:t xml:space="preserve"> התקשרות </w:t>
      </w:r>
    </w:p>
    <w:p w:rsidR="00902D43" w:rsidRPr="000E0EA4" w:rsidRDefault="00902D43" w:rsidP="00410FA7">
      <w:pPr>
        <w:widowControl w:val="0"/>
        <w:adjustRightInd w:val="0"/>
        <w:spacing w:before="120"/>
        <w:textAlignment w:val="baseline"/>
        <w:rPr>
          <w:rFonts w:eastAsia="Times New Roman"/>
          <w:rtl/>
          <w:lang w:eastAsia="he-IL"/>
        </w:rPr>
      </w:pPr>
      <w:r w:rsidRPr="000E0EA4">
        <w:rPr>
          <w:rFonts w:eastAsia="Times New Roman" w:hint="cs"/>
          <w:rtl/>
          <w:lang w:eastAsia="he-IL"/>
        </w:rPr>
        <w:t xml:space="preserve">מציע אשר הוכרז כזוכה על ידי ועדת המכרזים, יעביר תוך שבעה ממועד שליחת הודעת הזכייה אליו על ידי </w:t>
      </w:r>
      <w:r w:rsidR="00361A4B" w:rsidRPr="000E0EA4">
        <w:rPr>
          <w:rFonts w:eastAsia="Times New Roman" w:hint="cs"/>
          <w:rtl/>
          <w:lang w:eastAsia="he-IL"/>
        </w:rPr>
        <w:t>המשרד</w:t>
      </w:r>
      <w:r w:rsidRPr="000E0EA4">
        <w:rPr>
          <w:rFonts w:eastAsia="Times New Roman" w:hint="cs"/>
          <w:rtl/>
          <w:lang w:eastAsia="he-IL"/>
        </w:rPr>
        <w:t xml:space="preserve"> הסכם התקשרות </w:t>
      </w:r>
      <w:r w:rsidRPr="000E0EA4">
        <w:rPr>
          <w:rFonts w:eastAsia="Times New Roman" w:hint="cs"/>
          <w:b/>
          <w:bCs/>
          <w:u w:val="single"/>
          <w:rtl/>
          <w:lang w:eastAsia="he-IL"/>
        </w:rPr>
        <w:t>על כלל נספחיו</w:t>
      </w:r>
      <w:r w:rsidRPr="000E0EA4">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0E0EA4">
        <w:rPr>
          <w:rFonts w:eastAsia="Times New Roman" w:hint="cs"/>
          <w:b/>
          <w:bCs/>
          <w:rtl/>
          <w:lang w:eastAsia="he-IL"/>
        </w:rPr>
        <w:t xml:space="preserve">בהתאם לנוסח המחייב בנספח </w:t>
      </w:r>
      <w:r w:rsidR="00AB7841" w:rsidRPr="000E0EA4">
        <w:rPr>
          <w:rFonts w:eastAsia="Times New Roman" w:hint="cs"/>
          <w:b/>
          <w:bCs/>
          <w:rtl/>
          <w:lang w:eastAsia="he-IL"/>
        </w:rPr>
        <w:t>20</w:t>
      </w:r>
      <w:r w:rsidRPr="000E0EA4">
        <w:rPr>
          <w:rFonts w:eastAsia="Times New Roman" w:hint="cs"/>
          <w:b/>
          <w:bCs/>
          <w:rtl/>
          <w:lang w:eastAsia="he-IL"/>
        </w:rPr>
        <w:t xml:space="preserve"> בחוברת ההצעה.</w:t>
      </w:r>
    </w:p>
    <w:p w:rsidR="00902D43" w:rsidRPr="000E0EA4" w:rsidRDefault="002179AC" w:rsidP="002179AC">
      <w:pPr>
        <w:widowControl w:val="0"/>
        <w:numPr>
          <w:ilvl w:val="2"/>
          <w:numId w:val="3"/>
        </w:numPr>
        <w:spacing w:before="120" w:after="120" w:line="240" w:lineRule="auto"/>
        <w:outlineLvl w:val="2"/>
        <w:rPr>
          <w:bCs/>
          <w:caps/>
          <w:spacing w:val="15"/>
          <w:sz w:val="28"/>
          <w:szCs w:val="32"/>
          <w:rtl/>
          <w:lang w:eastAsia="he-IL"/>
        </w:rPr>
      </w:pPr>
      <w:r>
        <w:rPr>
          <w:rFonts w:hint="cs"/>
          <w:bCs/>
          <w:caps/>
          <w:spacing w:val="15"/>
          <w:sz w:val="28"/>
          <w:szCs w:val="32"/>
          <w:rtl/>
          <w:lang w:eastAsia="he-IL"/>
        </w:rPr>
        <w:t>המצאת</w:t>
      </w:r>
      <w:r w:rsidR="00902D43" w:rsidRPr="000E0EA4">
        <w:rPr>
          <w:rFonts w:hint="cs"/>
          <w:bCs/>
          <w:caps/>
          <w:spacing w:val="15"/>
          <w:sz w:val="28"/>
          <w:szCs w:val="32"/>
          <w:rtl/>
          <w:lang w:eastAsia="he-IL"/>
        </w:rPr>
        <w:t xml:space="preserve"> ביטוחים</w:t>
      </w:r>
    </w:p>
    <w:p w:rsidR="00902D43" w:rsidRPr="000E0EA4" w:rsidRDefault="00902D43" w:rsidP="00E60F19">
      <w:pPr>
        <w:widowControl w:val="0"/>
        <w:numPr>
          <w:ilvl w:val="0"/>
          <w:numId w:val="31"/>
        </w:numPr>
        <w:adjustRightInd w:val="0"/>
        <w:spacing w:before="120"/>
        <w:textAlignment w:val="baseline"/>
        <w:rPr>
          <w:rFonts w:eastAsia="Times New Roman"/>
          <w:b/>
          <w:bCs/>
          <w:rtl/>
          <w:lang w:eastAsia="he-IL"/>
        </w:rPr>
      </w:pPr>
      <w:r w:rsidRPr="000E0EA4">
        <w:rPr>
          <w:rFonts w:eastAsia="Times New Roman" w:hint="cs"/>
          <w:rtl/>
          <w:lang w:eastAsia="he-IL"/>
        </w:rPr>
        <w:t xml:space="preserve">מציע אשר הוכרז כזוכה על ידי ועדת המכרזים, יעביר תוך שבעה ימים </w:t>
      </w:r>
      <w:proofErr w:type="spellStart"/>
      <w:r w:rsidRPr="000E0EA4">
        <w:rPr>
          <w:rFonts w:eastAsia="Times New Roman" w:hint="cs"/>
          <w:rtl/>
          <w:lang w:eastAsia="he-IL"/>
        </w:rPr>
        <w:t>קלנדריים</w:t>
      </w:r>
      <w:proofErr w:type="spellEnd"/>
      <w:r w:rsidRPr="000E0EA4">
        <w:rPr>
          <w:rFonts w:eastAsia="Times New Roman" w:hint="cs"/>
          <w:rtl/>
          <w:lang w:eastAsia="he-IL"/>
        </w:rPr>
        <w:t xml:space="preserve"> ממועד </w:t>
      </w:r>
      <w:r w:rsidRPr="000E0EA4">
        <w:rPr>
          <w:rFonts w:eastAsia="Times New Roman" w:hint="cs"/>
          <w:rtl/>
          <w:lang w:eastAsia="he-IL"/>
        </w:rPr>
        <w:lastRenderedPageBreak/>
        <w:t>שליחת הודעת הזכייה אליו</w:t>
      </w:r>
      <w:r w:rsidR="00E60F19" w:rsidRPr="000E0EA4">
        <w:rPr>
          <w:rFonts w:eastAsia="Times New Roman" w:hint="cs"/>
          <w:rtl/>
          <w:lang w:eastAsia="he-IL"/>
        </w:rPr>
        <w:t xml:space="preserve"> על ידי </w:t>
      </w:r>
      <w:r w:rsidR="00E60F19" w:rsidRPr="005E5E8E">
        <w:rPr>
          <w:rFonts w:eastAsia="Times New Roman" w:hint="cs"/>
          <w:rtl/>
          <w:lang w:eastAsia="he-IL"/>
        </w:rPr>
        <w:t>המשרד,</w:t>
      </w:r>
      <w:r w:rsidRPr="005E5E8E">
        <w:rPr>
          <w:rFonts w:eastAsia="Times New Roman" w:hint="cs"/>
          <w:rtl/>
          <w:lang w:eastAsia="he-IL"/>
        </w:rPr>
        <w:t xml:space="preserve"> </w:t>
      </w:r>
      <w:r w:rsidR="00E60F19" w:rsidRPr="005E5E8E">
        <w:rPr>
          <w:rFonts w:hint="cs"/>
          <w:b/>
          <w:bCs/>
          <w:rtl/>
        </w:rPr>
        <w:t>אך לא יאוחר מיום החתימה על ההסכם</w:t>
      </w:r>
      <w:r w:rsidR="00E60F19" w:rsidRPr="005E5E8E">
        <w:rPr>
          <w:rFonts w:eastAsia="Times New Roman" w:hint="cs"/>
          <w:rtl/>
          <w:lang w:eastAsia="he-IL"/>
        </w:rPr>
        <w:t xml:space="preserve">, </w:t>
      </w:r>
      <w:r w:rsidRPr="005E5E8E">
        <w:rPr>
          <w:rFonts w:eastAsia="Times New Roman" w:hint="cs"/>
          <w:rtl/>
          <w:lang w:eastAsia="he-IL"/>
        </w:rPr>
        <w:t xml:space="preserve">אישור על עריכת ביטוחים בהתאם </w:t>
      </w:r>
      <w:r w:rsidRPr="005E5E8E">
        <w:rPr>
          <w:rFonts w:eastAsia="Times New Roman" w:hint="cs"/>
          <w:b/>
          <w:bCs/>
          <w:rtl/>
          <w:lang w:eastAsia="he-IL"/>
        </w:rPr>
        <w:t>לנוסח המחייב בנספח ד' להסכם ההתקשרות.</w:t>
      </w:r>
    </w:p>
    <w:p w:rsidR="00902D43" w:rsidRDefault="00902D43" w:rsidP="00DE60A4">
      <w:pPr>
        <w:widowControl w:val="0"/>
        <w:numPr>
          <w:ilvl w:val="0"/>
          <w:numId w:val="31"/>
        </w:numPr>
        <w:adjustRightInd w:val="0"/>
        <w:spacing w:before="120"/>
        <w:textAlignment w:val="baseline"/>
        <w:rPr>
          <w:rFonts w:eastAsia="Times New Roman"/>
          <w:lang w:eastAsia="he-IL"/>
        </w:rPr>
      </w:pPr>
      <w:r w:rsidRPr="000E0EA4">
        <w:rPr>
          <w:rFonts w:eastAsia="Times New Roman" w:hint="cs"/>
          <w:rtl/>
          <w:lang w:eastAsia="he-IL"/>
        </w:rPr>
        <w:t>אישור זה יצורף כנספח להסכם ההתקשרות.</w:t>
      </w:r>
    </w:p>
    <w:p w:rsidR="00597243" w:rsidRPr="00597243" w:rsidRDefault="00597243" w:rsidP="00597243">
      <w:pPr>
        <w:widowControl w:val="0"/>
        <w:numPr>
          <w:ilvl w:val="0"/>
          <w:numId w:val="31"/>
        </w:numPr>
        <w:adjustRightInd w:val="0"/>
        <w:spacing w:before="120"/>
        <w:textAlignment w:val="baseline"/>
        <w:rPr>
          <w:rFonts w:eastAsia="Times New Roman"/>
          <w:highlight w:val="yellow"/>
          <w:rtl/>
          <w:lang w:eastAsia="he-IL"/>
        </w:rPr>
      </w:pPr>
      <w:r>
        <w:rPr>
          <w:rFonts w:eastAsia="Times New Roman" w:hint="cs"/>
          <w:highlight w:val="yellow"/>
          <w:rtl/>
          <w:lang w:eastAsia="he-IL"/>
        </w:rPr>
        <w:t xml:space="preserve">הבהרה ביחס לאמרו </w:t>
      </w:r>
      <w:proofErr w:type="spellStart"/>
      <w:r>
        <w:rPr>
          <w:rFonts w:eastAsia="Times New Roman" w:hint="cs"/>
          <w:highlight w:val="yellow"/>
          <w:rtl/>
          <w:lang w:eastAsia="he-IL"/>
        </w:rPr>
        <w:t>בס"ק</w:t>
      </w:r>
      <w:proofErr w:type="spellEnd"/>
      <w:r>
        <w:rPr>
          <w:rFonts w:eastAsia="Times New Roman" w:hint="cs"/>
          <w:highlight w:val="yellow"/>
          <w:rtl/>
          <w:lang w:eastAsia="he-IL"/>
        </w:rPr>
        <w:t xml:space="preserve"> 1 ו-2 מעלה: </w:t>
      </w:r>
      <w:r w:rsidRPr="00597243">
        <w:rPr>
          <w:rFonts w:eastAsia="Times New Roman"/>
          <w:highlight w:val="yellow"/>
          <w:rtl/>
          <w:lang w:eastAsia="he-IL"/>
        </w:rPr>
        <w:t xml:space="preserve">תשומת לב המציעים כי נכון ליום פרסום מכרז זה, טרם התקבל במשרד החקלאות נוסח </w:t>
      </w:r>
      <w:r>
        <w:rPr>
          <w:rFonts w:eastAsia="Times New Roman" w:hint="cs"/>
          <w:highlight w:val="yellow"/>
          <w:rtl/>
          <w:lang w:eastAsia="he-IL"/>
        </w:rPr>
        <w:t xml:space="preserve">נספח </w:t>
      </w:r>
      <w:r w:rsidRPr="00597243">
        <w:rPr>
          <w:rFonts w:eastAsia="Times New Roman"/>
          <w:highlight w:val="yellow"/>
          <w:rtl/>
          <w:lang w:eastAsia="he-IL"/>
        </w:rPr>
        <w:t xml:space="preserve">דרישות  ביטוח מטעם חברת "ענבל".. </w:t>
      </w:r>
    </w:p>
    <w:p w:rsidR="00597243" w:rsidRPr="00597243" w:rsidRDefault="00597243" w:rsidP="00597243">
      <w:pPr>
        <w:widowControl w:val="0"/>
        <w:numPr>
          <w:ilvl w:val="0"/>
          <w:numId w:val="31"/>
        </w:numPr>
        <w:adjustRightInd w:val="0"/>
        <w:spacing w:before="120"/>
        <w:textAlignment w:val="baseline"/>
        <w:rPr>
          <w:rFonts w:eastAsia="Times New Roman"/>
          <w:highlight w:val="yellow"/>
          <w:rtl/>
          <w:lang w:eastAsia="he-IL"/>
        </w:rPr>
      </w:pPr>
      <w:r w:rsidRPr="00597243">
        <w:rPr>
          <w:rFonts w:eastAsia="Times New Roman"/>
          <w:highlight w:val="yellow"/>
          <w:rtl/>
          <w:lang w:eastAsia="he-IL"/>
        </w:rPr>
        <w:t xml:space="preserve">המשרד ייעשה כל שביכולתו כי במועד שנקבע לפרסום שאלות ההבהרה כבר יוכל להעביר לידי המציעים / לפרסם את נספחי הביטוח שיחייבו את הזוכים בפועל, אולם למען הסר ספק מובהר כי גם אם מסיבה כלשהי לא יעלה בידו לעשות כן, לא יוכל המציע [ככל שיוכרז כזוכה]  להלין על אי פרסום כאמור ויהא מחויב כתנאי לזכייתו להמציא למשרד את נספחי הביטוח כפי שיידרשו ממנו במעמד הזכייה במלואם וללא כל שינוי או התניה. </w:t>
      </w:r>
    </w:p>
    <w:p w:rsidR="00597243" w:rsidRPr="00597243" w:rsidRDefault="00597243" w:rsidP="00597243">
      <w:pPr>
        <w:widowControl w:val="0"/>
        <w:numPr>
          <w:ilvl w:val="0"/>
          <w:numId w:val="31"/>
        </w:numPr>
        <w:adjustRightInd w:val="0"/>
        <w:spacing w:before="120"/>
        <w:textAlignment w:val="baseline"/>
        <w:rPr>
          <w:rFonts w:eastAsia="Times New Roman"/>
          <w:highlight w:val="yellow"/>
          <w:lang w:eastAsia="he-IL"/>
        </w:rPr>
      </w:pPr>
      <w:r w:rsidRPr="00597243">
        <w:rPr>
          <w:rFonts w:eastAsia="Times New Roman"/>
          <w:highlight w:val="yellow"/>
          <w:rtl/>
          <w:lang w:eastAsia="he-IL"/>
        </w:rPr>
        <w:t>עוד מובהר בהקשר זה, כי לא תשולם כל תמורה נוספת בגין דרישת הביטוח נוסף על הנקוב בהצעת המחיר, ואשר על כן ובהנחה כי דרישות הביטוח לא יוצגו טרם הגע המועד האחרון להגשת הצעות – מומלץ למציעים לשקלל מראש בהצעתם את עלויות הביטוח ולגלמם באופן מושכל.</w:t>
      </w: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F209ED" w:rsidRDefault="00F209ED" w:rsidP="00F209ED">
      <w:pPr>
        <w:widowControl w:val="0"/>
        <w:adjustRightInd w:val="0"/>
        <w:spacing w:before="120"/>
        <w:ind w:left="720"/>
        <w:textAlignment w:val="baseline"/>
        <w:rPr>
          <w:rFonts w:eastAsia="Times New Roman"/>
          <w:rtl/>
          <w:lang w:eastAsia="he-IL"/>
        </w:rPr>
      </w:pPr>
    </w:p>
    <w:p w:rsidR="00902D43" w:rsidRPr="000E0EA4" w:rsidRDefault="00F209ED"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8" w:name="_Toc414895783"/>
      <w:bookmarkStart w:id="79" w:name="_Toc421540708"/>
      <w:bookmarkStart w:id="80" w:name="_Toc440130559"/>
      <w:r>
        <w:rPr>
          <w:rFonts w:hint="cs"/>
          <w:b/>
          <w:bCs/>
          <w:caps/>
          <w:spacing w:val="15"/>
          <w:sz w:val="36"/>
          <w:szCs w:val="36"/>
          <w:rtl/>
          <w:lang w:val="x-none" w:eastAsia="x-none"/>
        </w:rPr>
        <w:t xml:space="preserve"> </w:t>
      </w:r>
      <w:r w:rsidR="00902D43" w:rsidRPr="000E0EA4">
        <w:rPr>
          <w:b/>
          <w:bCs/>
          <w:caps/>
          <w:spacing w:val="15"/>
          <w:sz w:val="36"/>
          <w:szCs w:val="36"/>
          <w:rtl/>
          <w:lang w:val="x-none" w:eastAsia="x-none"/>
        </w:rPr>
        <w:t xml:space="preserve">זכויות </w:t>
      </w:r>
      <w:r w:rsidR="00361A4B" w:rsidRPr="000E0EA4">
        <w:rPr>
          <w:rFonts w:hint="cs"/>
          <w:b/>
          <w:bCs/>
          <w:caps/>
          <w:spacing w:val="15"/>
          <w:sz w:val="36"/>
          <w:szCs w:val="36"/>
          <w:rtl/>
          <w:lang w:val="x-none" w:eastAsia="x-none"/>
        </w:rPr>
        <w:t>המשרד</w:t>
      </w:r>
      <w:bookmarkEnd w:id="78"/>
      <w:bookmarkEnd w:id="79"/>
      <w:bookmarkEnd w:id="80"/>
      <w:r w:rsidR="00902D43" w:rsidRPr="000E0EA4">
        <w:rPr>
          <w:rFonts w:hint="cs"/>
          <w:b/>
          <w:bCs/>
          <w:caps/>
          <w:spacing w:val="15"/>
          <w:sz w:val="36"/>
          <w:szCs w:val="36"/>
          <w:rtl/>
          <w:lang w:val="x-none" w:eastAsia="x-none"/>
        </w:rPr>
        <w:t xml:space="preserve"> </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בקשת הבהרה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rtl/>
        </w:rPr>
        <w:t xml:space="preserve"> שומר לעצמו את הזכות לפנות למציעים לצורך קבלת הבהרות על הצעתם</w:t>
      </w:r>
      <w:r w:rsidR="00902D43" w:rsidRPr="000E0EA4">
        <w:rPr>
          <w:rFonts w:eastAsia="Times New Roman"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ביטול הליכי המכרז</w:t>
      </w:r>
    </w:p>
    <w:p w:rsidR="00902D43" w:rsidRPr="000E0EA4" w:rsidRDefault="00361A4B" w:rsidP="00DE60A4">
      <w:pPr>
        <w:widowControl w:val="0"/>
        <w:numPr>
          <w:ilvl w:val="0"/>
          <w:numId w:val="30"/>
        </w:numPr>
        <w:adjustRightInd w:val="0"/>
        <w:spacing w:before="120"/>
        <w:textAlignment w:val="baseline"/>
        <w:rPr>
          <w:rFonts w:eastAsia="Times New Roman"/>
          <w:rtl/>
        </w:rPr>
      </w:pPr>
      <w:r w:rsidRPr="000E0EA4">
        <w:rPr>
          <w:rFonts w:eastAsia="Times New Roman" w:hint="cs"/>
          <w:rtl/>
        </w:rPr>
        <w:t>המשרד</w:t>
      </w:r>
      <w:r w:rsidR="00902D43" w:rsidRPr="000E0EA4">
        <w:rPr>
          <w:rFonts w:eastAsia="Times New Roman"/>
          <w:rtl/>
        </w:rPr>
        <w:t xml:space="preserve"> רשאי, על פי שיקול דעתו הבלעדי, לבטל את המכרז או לפרסם מכרז חדש. </w:t>
      </w:r>
      <w:r w:rsidR="00902D43" w:rsidRPr="000E0EA4">
        <w:rPr>
          <w:rFonts w:eastAsia="Times New Roman" w:hint="cs"/>
          <w:rtl/>
        </w:rPr>
        <w:t xml:space="preserve">באם יבוטל המכרז לפני בחירת זוכה, </w:t>
      </w:r>
      <w:r w:rsidR="00902D43" w:rsidRPr="000E0EA4">
        <w:rPr>
          <w:rFonts w:eastAsia="Times New Roman"/>
          <w:rtl/>
        </w:rPr>
        <w:t xml:space="preserve">הודעה על </w:t>
      </w:r>
      <w:r w:rsidR="00902D43" w:rsidRPr="000E0EA4">
        <w:rPr>
          <w:rFonts w:eastAsia="Times New Roman" w:hint="cs"/>
          <w:rtl/>
        </w:rPr>
        <w:t>ביטול המכרז ת</w:t>
      </w:r>
      <w:r w:rsidR="00902D43" w:rsidRPr="000E0EA4">
        <w:rPr>
          <w:rFonts w:eastAsia="Times New Roman"/>
          <w:rtl/>
        </w:rPr>
        <w:t>שלח לכל ה</w:t>
      </w:r>
      <w:r w:rsidR="00902D43" w:rsidRPr="000E0EA4">
        <w:rPr>
          <w:rFonts w:eastAsia="Times New Roman" w:hint="cs"/>
          <w:rtl/>
        </w:rPr>
        <w:t>מציעים</w:t>
      </w:r>
      <w:r w:rsidR="00902D43" w:rsidRPr="000E0EA4">
        <w:rPr>
          <w:rFonts w:eastAsia="Times New Roman"/>
          <w:rtl/>
        </w:rPr>
        <w:t xml:space="preserve"> אשר הגישו הצעות למכרז</w:t>
      </w:r>
      <w:r w:rsidR="00902D43" w:rsidRPr="000E0EA4">
        <w:rPr>
          <w:rFonts w:eastAsia="Times New Roman" w:hint="cs"/>
          <w:rtl/>
        </w:rPr>
        <w:t>.</w:t>
      </w:r>
    </w:p>
    <w:p w:rsidR="00902D43" w:rsidRPr="000E0EA4" w:rsidRDefault="00902D43" w:rsidP="00DE60A4">
      <w:pPr>
        <w:widowControl w:val="0"/>
        <w:numPr>
          <w:ilvl w:val="0"/>
          <w:numId w:val="30"/>
        </w:numPr>
        <w:adjustRightInd w:val="0"/>
        <w:spacing w:before="120"/>
        <w:textAlignment w:val="baseline"/>
        <w:rPr>
          <w:rFonts w:ascii="Franklin Gothic Medium" w:eastAsia="Times New Roman" w:hAnsi="Franklin Gothic Medium"/>
          <w:b/>
          <w:bCs/>
          <w:sz w:val="28"/>
          <w:szCs w:val="28"/>
        </w:rPr>
      </w:pPr>
      <w:r w:rsidRPr="000E0EA4">
        <w:rPr>
          <w:rFonts w:ascii="Franklin Gothic Medium" w:eastAsia="Times New Roman" w:hAnsi="Franklin Gothic Medium"/>
          <w:rtl/>
        </w:rPr>
        <w:t>במקרה של ביטול</w:t>
      </w:r>
      <w:r w:rsidRPr="000E0EA4">
        <w:rPr>
          <w:rFonts w:ascii="Franklin Gothic Medium" w:eastAsia="Times New Roman" w:hAnsi="Franklin Gothic Medium" w:hint="cs"/>
          <w:rtl/>
        </w:rPr>
        <w:t xml:space="preserve">, לא יהיה חייב </w:t>
      </w:r>
      <w:r w:rsidR="00361A4B" w:rsidRPr="000E0EA4">
        <w:rPr>
          <w:rFonts w:ascii="Franklin Gothic Medium" w:eastAsia="Times New Roman" w:hAnsi="Franklin Gothic Medium" w:hint="cs"/>
          <w:rtl/>
        </w:rPr>
        <w:t>המשרד</w:t>
      </w:r>
      <w:r w:rsidRPr="000E0EA4">
        <w:rPr>
          <w:rFonts w:ascii="Franklin Gothic Medium" w:eastAsia="Times New Roman" w:hAnsi="Franklin Gothic Medium"/>
          <w:rtl/>
        </w:rPr>
        <w:t xml:space="preserve"> לפצות את </w:t>
      </w:r>
      <w:r w:rsidRPr="000E0EA4">
        <w:rPr>
          <w:rFonts w:ascii="Franklin Gothic Medium" w:eastAsia="Times New Roman" w:hAnsi="Franklin Gothic Medium" w:hint="cs"/>
          <w:rtl/>
        </w:rPr>
        <w:t xml:space="preserve">המציעים או כל </w:t>
      </w:r>
      <w:r w:rsidRPr="000E0EA4">
        <w:rPr>
          <w:rFonts w:ascii="Franklin Gothic Medium" w:eastAsia="Times New Roman" w:hAnsi="Franklin Gothic Medium"/>
          <w:rtl/>
        </w:rPr>
        <w:t>משתת</w:t>
      </w:r>
      <w:r w:rsidRPr="000E0EA4">
        <w:rPr>
          <w:rFonts w:ascii="Franklin Gothic Medium" w:eastAsia="Times New Roman" w:hAnsi="Franklin Gothic Medium" w:hint="cs"/>
          <w:rtl/>
        </w:rPr>
        <w:t>ף</w:t>
      </w:r>
      <w:r w:rsidRPr="000E0EA4">
        <w:rPr>
          <w:rFonts w:ascii="Franklin Gothic Medium" w:eastAsia="Times New Roman" w:hAnsi="Franklin Gothic Medium"/>
          <w:rtl/>
        </w:rPr>
        <w:t xml:space="preserve"> </w:t>
      </w:r>
      <w:r w:rsidRPr="000E0EA4">
        <w:rPr>
          <w:rFonts w:ascii="Franklin Gothic Medium" w:eastAsia="Times New Roman" w:hAnsi="Franklin Gothic Medium" w:hint="cs"/>
          <w:rtl/>
        </w:rPr>
        <w:t>אחר ב</w:t>
      </w:r>
      <w:r w:rsidRPr="000E0EA4">
        <w:rPr>
          <w:rFonts w:ascii="Franklin Gothic Medium" w:eastAsia="Times New Roman" w:hAnsi="Franklin Gothic Medium"/>
          <w:rtl/>
        </w:rPr>
        <w:t>מכרז</w:t>
      </w:r>
      <w:r w:rsidRPr="000E0EA4">
        <w:rPr>
          <w:rFonts w:ascii="Franklin Gothic Medium" w:eastAsia="Times New Roman" w:hAnsi="Franklin Gothic Medium" w:hint="cs"/>
          <w:rtl/>
        </w:rPr>
        <w:t xml:space="preserve">, </w:t>
      </w:r>
      <w:r w:rsidRPr="000E0EA4">
        <w:rPr>
          <w:rFonts w:ascii="Franklin Gothic Medium" w:eastAsia="Times New Roman" w:hAnsi="Franklin Gothic Medium"/>
          <w:rtl/>
        </w:rPr>
        <w:t>בכל צורה שהיא</w:t>
      </w:r>
      <w:r w:rsidRPr="000E0EA4">
        <w:rPr>
          <w:rFonts w:ascii="Franklin Gothic Medium" w:eastAsia="Times New Roman" w:hAnsi="Franklin Gothic Medium" w:hint="cs"/>
          <w:rtl/>
        </w:rPr>
        <w:t>.</w:t>
      </w:r>
    </w:p>
    <w:p w:rsidR="005C1D21" w:rsidRPr="000E0EA4" w:rsidRDefault="00F9301A" w:rsidP="005C1D21">
      <w:pPr>
        <w:widowControl w:val="0"/>
        <w:numPr>
          <w:ilvl w:val="0"/>
          <w:numId w:val="30"/>
        </w:numPr>
        <w:adjustRightInd w:val="0"/>
        <w:spacing w:before="120"/>
        <w:textAlignment w:val="baseline"/>
        <w:rPr>
          <w:rFonts w:ascii="Franklin Gothic Medium" w:eastAsia="Times New Roman" w:hAnsi="Franklin Gothic Medium"/>
        </w:rPr>
      </w:pPr>
      <w:r w:rsidRPr="000E0EA4">
        <w:rPr>
          <w:rFonts w:ascii="Franklin Gothic Medium" w:eastAsia="Times New Roman" w:hAnsi="Franklin Gothic Medium" w:hint="cs"/>
          <w:rtl/>
        </w:rPr>
        <w:t xml:space="preserve">ההחלטה אודות הזוכים </w:t>
      </w:r>
      <w:r w:rsidR="005C1D21" w:rsidRPr="000E0EA4">
        <w:rPr>
          <w:rFonts w:ascii="Franklin Gothic Medium" w:eastAsia="Times New Roman" w:hAnsi="Franklin Gothic Medium" w:hint="cs"/>
          <w:rtl/>
        </w:rPr>
        <w:t xml:space="preserve">ומספרם </w:t>
      </w:r>
      <w:r w:rsidRPr="000E0EA4">
        <w:rPr>
          <w:rFonts w:ascii="Franklin Gothic Medium" w:eastAsia="Times New Roman" w:hAnsi="Franklin Gothic Medium" w:hint="cs"/>
          <w:rtl/>
        </w:rPr>
        <w:t xml:space="preserve">נתונה באופן בלעדי בידי וועדת המכרזים. </w:t>
      </w:r>
    </w:p>
    <w:p w:rsidR="007A6797" w:rsidRPr="000E0EA4" w:rsidRDefault="007A6797" w:rsidP="007A6797">
      <w:pPr>
        <w:pStyle w:val="3"/>
        <w:bidi/>
        <w:rPr>
          <w:rtl/>
        </w:rPr>
      </w:pPr>
      <w:r w:rsidRPr="000E0EA4">
        <w:rPr>
          <w:rFonts w:hint="cs"/>
          <w:rtl/>
        </w:rPr>
        <w:t>תוקף ההצעה</w:t>
      </w:r>
    </w:p>
    <w:p w:rsidR="007A6797" w:rsidRPr="000E0EA4" w:rsidRDefault="007A6797" w:rsidP="00566B5B">
      <w:pPr>
        <w:numPr>
          <w:ilvl w:val="0"/>
          <w:numId w:val="42"/>
        </w:numPr>
        <w:ind w:left="628" w:hanging="283"/>
      </w:pPr>
      <w:r w:rsidRPr="000E0EA4">
        <w:rPr>
          <w:rFonts w:eastAsia="Times New Roman"/>
          <w:rtl/>
          <w:lang w:eastAsia="he-IL"/>
        </w:rPr>
        <w:t xml:space="preserve">ההצעה תעמוד בתוקפה </w:t>
      </w:r>
      <w:r w:rsidRPr="000E0EA4">
        <w:rPr>
          <w:rFonts w:eastAsia="Times New Roman" w:hint="cs"/>
          <w:rtl/>
          <w:lang w:eastAsia="he-IL"/>
        </w:rPr>
        <w:t xml:space="preserve">ותחייב את מגישה </w:t>
      </w:r>
      <w:r w:rsidRPr="000E0EA4">
        <w:rPr>
          <w:rFonts w:eastAsia="Times New Roman"/>
          <w:rtl/>
          <w:lang w:eastAsia="he-IL"/>
        </w:rPr>
        <w:t xml:space="preserve">עד לחתימה על הסכם ההתקשרות עם </w:t>
      </w:r>
      <w:r w:rsidRPr="000E0EA4">
        <w:rPr>
          <w:rFonts w:eastAsia="Times New Roman" w:hint="cs"/>
          <w:rtl/>
          <w:lang w:eastAsia="he-IL"/>
        </w:rPr>
        <w:t>הזוכה</w:t>
      </w:r>
      <w:r w:rsidRPr="000E0EA4">
        <w:rPr>
          <w:rFonts w:eastAsia="Times New Roman"/>
          <w:rtl/>
          <w:lang w:eastAsia="he-IL"/>
        </w:rPr>
        <w:t xml:space="preserve"> במכרז</w:t>
      </w:r>
      <w:r w:rsidRPr="000E0EA4">
        <w:rPr>
          <w:rtl/>
        </w:rPr>
        <w:t>.</w:t>
      </w:r>
      <w:r w:rsidRPr="000E0EA4">
        <w:rPr>
          <w:rFonts w:eastAsia="Times New Roman"/>
          <w:rtl/>
          <w:lang w:eastAsia="he-IL"/>
        </w:rPr>
        <w:t xml:space="preserve"> </w:t>
      </w:r>
    </w:p>
    <w:p w:rsidR="007A6797" w:rsidRPr="000E0EA4" w:rsidRDefault="007A6797" w:rsidP="00361A4B">
      <w:pPr>
        <w:numPr>
          <w:ilvl w:val="0"/>
          <w:numId w:val="42"/>
        </w:numPr>
        <w:ind w:left="628" w:hanging="283"/>
        <w:rPr>
          <w:rFonts w:eastAsia="Times New Roman"/>
          <w:lang w:eastAsia="he-IL"/>
        </w:rPr>
      </w:pPr>
      <w:r w:rsidRPr="000E0EA4">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0E0EA4">
        <w:rPr>
          <w:rFonts w:eastAsia="Times New Roman" w:hint="cs"/>
          <w:rtl/>
          <w:lang w:eastAsia="he-IL"/>
        </w:rPr>
        <w:t>המשרד</w:t>
      </w:r>
      <w:r w:rsidRPr="000E0EA4">
        <w:rPr>
          <w:rFonts w:eastAsia="Times New Roman" w:hint="cs"/>
          <w:rtl/>
          <w:lang w:eastAsia="he-IL"/>
        </w:rPr>
        <w:t xml:space="preserve">, יהא </w:t>
      </w:r>
      <w:r w:rsidR="00361A4B" w:rsidRPr="000E0EA4">
        <w:rPr>
          <w:rFonts w:eastAsia="Times New Roman" w:hint="cs"/>
          <w:rtl/>
          <w:lang w:eastAsia="he-IL"/>
        </w:rPr>
        <w:t>המשרד</w:t>
      </w:r>
      <w:r w:rsidRPr="000E0EA4">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המכרז, או חלקו. אין באמור לעיל כדי לגרוע מכל סעד או זכות אחרת העומדים </w:t>
      </w:r>
      <w:r w:rsidR="00361A4B" w:rsidRPr="000E0EA4">
        <w:rPr>
          <w:rFonts w:eastAsia="Times New Roman" w:hint="cs"/>
          <w:rtl/>
          <w:lang w:eastAsia="he-IL"/>
        </w:rPr>
        <w:t>למשרד</w:t>
      </w:r>
      <w:r w:rsidRPr="000E0EA4">
        <w:rPr>
          <w:rFonts w:eastAsia="Times New Roman" w:hint="cs"/>
          <w:rtl/>
          <w:lang w:eastAsia="he-IL"/>
        </w:rPr>
        <w:t xml:space="preserve"> כלפי מציע כאמור, לפי כל דין.</w:t>
      </w:r>
    </w:p>
    <w:p w:rsidR="007A6797" w:rsidRPr="000E0EA4" w:rsidRDefault="007A6797" w:rsidP="00566B5B">
      <w:pPr>
        <w:numPr>
          <w:ilvl w:val="0"/>
          <w:numId w:val="42"/>
        </w:numPr>
        <w:ind w:left="628" w:hanging="283"/>
      </w:pPr>
      <w:r w:rsidRPr="000E0EA4">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0E0EA4">
        <w:rPr>
          <w:rFonts w:eastAsia="Times New Roman" w:hint="cs"/>
          <w:rtl/>
          <w:lang w:eastAsia="he-IL"/>
        </w:rPr>
        <w:t xml:space="preserve">תופסק ההתקשרות עם זוכה במכרז מכל סיבה שהיא, לרבות בשל חזרתו מהצעתו, הפרתו את ההתקשרות עם </w:t>
      </w:r>
      <w:r w:rsidR="00361A4B" w:rsidRPr="000E0EA4">
        <w:rPr>
          <w:rFonts w:eastAsia="Times New Roman" w:hint="cs"/>
          <w:rtl/>
          <w:lang w:eastAsia="he-IL"/>
        </w:rPr>
        <w:t>המשרד</w:t>
      </w:r>
      <w:r w:rsidRPr="000E0EA4">
        <w:rPr>
          <w:rFonts w:eastAsia="Times New Roman" w:hint="cs"/>
          <w:rtl/>
          <w:lang w:eastAsia="he-IL"/>
        </w:rPr>
        <w:t xml:space="preserve"> או אי שביעות רצון של </w:t>
      </w:r>
      <w:r w:rsidR="00361A4B" w:rsidRPr="000E0EA4">
        <w:rPr>
          <w:rFonts w:eastAsia="Times New Roman" w:hint="cs"/>
          <w:rtl/>
          <w:lang w:eastAsia="he-IL"/>
        </w:rPr>
        <w:t>המשרד</w:t>
      </w:r>
      <w:r w:rsidRPr="000E0EA4">
        <w:rPr>
          <w:rFonts w:eastAsia="Times New Roman" w:hint="cs"/>
          <w:rtl/>
          <w:lang w:eastAsia="he-IL"/>
        </w:rPr>
        <w:t xml:space="preserve"> מתפקודו.</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הפסקת ההתקשרות</w:t>
      </w:r>
      <w:r w:rsidR="00992F71" w:rsidRPr="000E0EA4">
        <w:rPr>
          <w:rFonts w:hint="cs"/>
          <w:bCs/>
          <w:caps/>
          <w:spacing w:val="15"/>
          <w:sz w:val="28"/>
          <w:szCs w:val="32"/>
          <w:rtl/>
          <w:lang w:val="x-none" w:eastAsia="x-none"/>
        </w:rPr>
        <w:t xml:space="preserve"> עם זוכה במכרז</w:t>
      </w:r>
    </w:p>
    <w:p w:rsidR="00D57550" w:rsidRPr="000E0EA4" w:rsidRDefault="00D57550" w:rsidP="00D57550">
      <w:pPr>
        <w:pStyle w:val="4"/>
        <w:bidi/>
        <w:rPr>
          <w:rtl/>
        </w:rPr>
      </w:pPr>
      <w:r w:rsidRPr="000E0EA4">
        <w:rPr>
          <w:rFonts w:hint="cs"/>
          <w:rtl/>
        </w:rPr>
        <w:t>עילות להפסקת ההתקשרות</w:t>
      </w:r>
    </w:p>
    <w:p w:rsidR="00902D43" w:rsidRPr="000E0EA4" w:rsidRDefault="00361A4B" w:rsidP="00902D43">
      <w:pPr>
        <w:widowControl w:val="0"/>
        <w:adjustRightInd w:val="0"/>
        <w:spacing w:before="120"/>
        <w:textAlignment w:val="baseline"/>
        <w:rPr>
          <w:rFonts w:eastAsia="Times New Roman"/>
          <w:rtl/>
          <w:lang w:eastAsia="he-IL"/>
        </w:rPr>
      </w:pPr>
      <w:r w:rsidRPr="000E0EA4">
        <w:rPr>
          <w:rFonts w:eastAsia="Times New Roman" w:hint="cs"/>
          <w:rtl/>
          <w:lang w:eastAsia="he-IL"/>
        </w:rPr>
        <w:t>המשרד</w:t>
      </w:r>
      <w:r w:rsidR="00902D43" w:rsidRPr="000E0EA4">
        <w:rPr>
          <w:rFonts w:eastAsia="Times New Roman" w:hint="cs"/>
          <w:rtl/>
          <w:lang w:eastAsia="he-IL"/>
        </w:rPr>
        <w:t xml:space="preserve"> יהיה רשאי להפסיק את ההתקשרות עם הזוכה ולחלט ערבויותיו, בהתרחש כל אחד או יותר מן המקרים הבאים:</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לזוכה. ויובהר כי, במקרים </w:t>
      </w:r>
      <w:r w:rsidRPr="000E0EA4">
        <w:rPr>
          <w:rFonts w:eastAsia="Times New Roman" w:hint="cs"/>
          <w:rtl/>
          <w:lang w:eastAsia="he-IL"/>
        </w:rPr>
        <w:lastRenderedPageBreak/>
        <w:t xml:space="preserve">המפורטים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902D43" w:rsidRPr="000E0EA4" w:rsidRDefault="00902D43" w:rsidP="00361A4B">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 xml:space="preserve">אם יינתן צו הקפאת הליכים לזוכה. ויובהר כי, במקרה המפורט לעיל על הזוכה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902D43" w:rsidRPr="000E0EA4" w:rsidRDefault="00902D43" w:rsidP="00DE60A4">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אם הפסיק הזוכה לנהל את עסקיו לתקופה העולה על 30 ימים.</w:t>
      </w:r>
    </w:p>
    <w:p w:rsidR="00902D43" w:rsidRPr="000E0EA4" w:rsidRDefault="00902D43" w:rsidP="00DE60A4">
      <w:pPr>
        <w:widowControl w:val="0"/>
        <w:numPr>
          <w:ilvl w:val="0"/>
          <w:numId w:val="29"/>
        </w:numPr>
        <w:adjustRightInd w:val="0"/>
        <w:spacing w:before="120"/>
        <w:textAlignment w:val="baseline"/>
        <w:rPr>
          <w:rFonts w:eastAsia="Times New Roman"/>
          <w:lang w:eastAsia="he-IL"/>
        </w:rPr>
      </w:pPr>
      <w:r w:rsidRPr="000E0EA4">
        <w:rPr>
          <w:rFonts w:eastAsia="Times New Roman" w:hint="cs"/>
          <w:rtl/>
          <w:lang w:eastAsia="he-IL"/>
        </w:rPr>
        <w:t>הסתלק הזוכה מביצוע הסכם ההתקשרות.</w:t>
      </w:r>
    </w:p>
    <w:p w:rsidR="00815C6C" w:rsidRPr="000E0EA4" w:rsidRDefault="00815C6C" w:rsidP="00815C6C">
      <w:pPr>
        <w:widowControl w:val="0"/>
        <w:numPr>
          <w:ilvl w:val="0"/>
          <w:numId w:val="29"/>
        </w:numPr>
        <w:adjustRightInd w:val="0"/>
        <w:spacing w:before="120"/>
        <w:textAlignment w:val="baseline"/>
        <w:rPr>
          <w:rFonts w:eastAsia="Times New Roman"/>
          <w:rtl/>
          <w:lang w:eastAsia="he-IL"/>
        </w:rPr>
      </w:pPr>
      <w:r w:rsidRPr="000E0EA4">
        <w:rPr>
          <w:rFonts w:eastAsia="Times New Roman" w:hint="cs"/>
          <w:rtl/>
          <w:lang w:eastAsia="he-IL"/>
        </w:rPr>
        <w:t>חוסר שביעות רצון נצברת ומתועדת של המזמין מרמת השירותים אותם מספק הזוכה למזמין.</w:t>
      </w:r>
    </w:p>
    <w:p w:rsidR="00902D43" w:rsidRPr="000E0EA4" w:rsidRDefault="00902D43" w:rsidP="00630156">
      <w:pPr>
        <w:widowControl w:val="0"/>
        <w:numPr>
          <w:ilvl w:val="0"/>
          <w:numId w:val="29"/>
        </w:numPr>
        <w:adjustRightInd w:val="0"/>
        <w:spacing w:before="120"/>
        <w:textAlignment w:val="baseline"/>
        <w:rPr>
          <w:rFonts w:eastAsia="Times New Roman"/>
          <w:lang w:eastAsia="he-IL"/>
        </w:rPr>
      </w:pPr>
      <w:r w:rsidRPr="000E0EA4">
        <w:rPr>
          <w:rFonts w:eastAsia="Times New Roman" w:hint="cs"/>
          <w:rtl/>
          <w:lang w:eastAsia="he-IL"/>
        </w:rPr>
        <w:t xml:space="preserve">הזוכה חרג מהרשום באמנת השירות </w:t>
      </w:r>
      <w:r w:rsidR="00630156" w:rsidRPr="000E0EA4">
        <w:rPr>
          <w:rFonts w:eastAsia="Times New Roman" w:hint="cs"/>
          <w:rtl/>
          <w:lang w:eastAsia="he-IL"/>
        </w:rPr>
        <w:t>במכרז</w:t>
      </w:r>
      <w:r w:rsidRPr="000E0EA4">
        <w:rPr>
          <w:rFonts w:eastAsia="Times New Roman" w:hint="cs"/>
          <w:rtl/>
          <w:lang w:eastAsia="he-IL"/>
        </w:rPr>
        <w:t xml:space="preserve">, </w:t>
      </w:r>
      <w:r w:rsidR="00815C6C" w:rsidRPr="000E0EA4">
        <w:rPr>
          <w:rFonts w:eastAsia="Times New Roman" w:hint="cs"/>
          <w:rtl/>
          <w:lang w:eastAsia="he-IL"/>
        </w:rPr>
        <w:t xml:space="preserve">או </w:t>
      </w:r>
      <w:r w:rsidRPr="000E0EA4">
        <w:rPr>
          <w:rFonts w:eastAsia="Times New Roman" w:hint="cs"/>
          <w:rtl/>
          <w:lang w:eastAsia="he-IL"/>
        </w:rPr>
        <w:t xml:space="preserve">צבר מספר מקרים של תשלום פיצויים מוסכמים, אשר על פי שיקול דעתו של </w:t>
      </w:r>
      <w:r w:rsidR="00361A4B" w:rsidRPr="000E0EA4">
        <w:rPr>
          <w:rFonts w:eastAsia="Times New Roman" w:hint="cs"/>
          <w:rtl/>
          <w:lang w:eastAsia="he-IL"/>
        </w:rPr>
        <w:t>המשרד</w:t>
      </w:r>
      <w:r w:rsidRPr="000E0EA4">
        <w:rPr>
          <w:rFonts w:eastAsia="Times New Roman" w:hint="cs"/>
          <w:rtl/>
          <w:lang w:eastAsia="he-IL"/>
        </w:rPr>
        <w:t xml:space="preserve"> מהווה עילה להפסקת ההתקשרות עמו.</w:t>
      </w:r>
    </w:p>
    <w:p w:rsidR="00D57550" w:rsidRPr="000E0EA4" w:rsidRDefault="00D57550" w:rsidP="00D57550">
      <w:pPr>
        <w:pStyle w:val="4"/>
        <w:bidi/>
      </w:pPr>
      <w:r w:rsidRPr="000E0EA4">
        <w:rPr>
          <w:rFonts w:hint="cs"/>
          <w:rtl/>
        </w:rPr>
        <w:t>העברת השירותים המבוקשים לזוכה אחר</w:t>
      </w:r>
    </w:p>
    <w:p w:rsidR="00D57550" w:rsidRPr="000E0EA4" w:rsidRDefault="00D57550" w:rsidP="0060149C">
      <w:pPr>
        <w:widowControl w:val="0"/>
        <w:numPr>
          <w:ilvl w:val="0"/>
          <w:numId w:val="72"/>
        </w:numPr>
        <w:adjustRightInd w:val="0"/>
        <w:spacing w:before="12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w:t>
      </w:r>
      <w:proofErr w:type="spellStart"/>
      <w:r w:rsidRPr="000E0EA4">
        <w:rPr>
          <w:rFonts w:eastAsia="Times New Roman" w:hint="cs"/>
          <w:rtl/>
          <w:lang w:eastAsia="he-IL"/>
        </w:rPr>
        <w:t>שעימו</w:t>
      </w:r>
      <w:proofErr w:type="spellEnd"/>
      <w:r w:rsidRPr="000E0EA4">
        <w:rPr>
          <w:rFonts w:eastAsia="Times New Roman" w:hint="cs"/>
          <w:rtl/>
          <w:lang w:eastAsia="he-IL"/>
        </w:rPr>
        <w:t xml:space="preserve"> הופסקה ההתקשרות</w:t>
      </w:r>
      <w:r w:rsidR="00FB3C40" w:rsidRPr="000E0EA4">
        <w:rPr>
          <w:rFonts w:eastAsia="Times New Roman" w:hint="cs"/>
          <w:rtl/>
          <w:lang w:eastAsia="he-IL"/>
        </w:rPr>
        <w:t>,</w:t>
      </w:r>
      <w:r w:rsidRPr="000E0EA4">
        <w:rPr>
          <w:rFonts w:eastAsia="Times New Roman" w:hint="cs"/>
          <w:rtl/>
          <w:lang w:eastAsia="he-IL"/>
        </w:rPr>
        <w:t xml:space="preserve"> לזוכה אחר </w:t>
      </w:r>
      <w:r w:rsidR="00FB3C40" w:rsidRPr="000E0EA4">
        <w:rPr>
          <w:rFonts w:eastAsia="Times New Roman" w:hint="cs"/>
          <w:rtl/>
          <w:lang w:eastAsia="he-IL"/>
        </w:rPr>
        <w:t xml:space="preserve">(להלן </w:t>
      </w:r>
      <w:r w:rsidR="00FB3C40" w:rsidRPr="000E0EA4">
        <w:rPr>
          <w:rFonts w:eastAsia="Times New Roman"/>
          <w:rtl/>
          <w:lang w:eastAsia="he-IL"/>
        </w:rPr>
        <w:t>–</w:t>
      </w:r>
      <w:r w:rsidR="00FB3C40" w:rsidRPr="000E0EA4">
        <w:rPr>
          <w:rFonts w:eastAsia="Times New Roman" w:hint="cs"/>
          <w:rtl/>
          <w:lang w:eastAsia="he-IL"/>
        </w:rPr>
        <w:t xml:space="preserve"> "</w:t>
      </w:r>
      <w:r w:rsidR="00FB3C40" w:rsidRPr="000E0EA4">
        <w:rPr>
          <w:rFonts w:eastAsia="Times New Roman" w:hint="cs"/>
          <w:b/>
          <w:bCs/>
          <w:rtl/>
          <w:lang w:eastAsia="he-IL"/>
        </w:rPr>
        <w:t>חדש</w:t>
      </w:r>
      <w:r w:rsidR="00FB3C40" w:rsidRPr="000E0EA4">
        <w:rPr>
          <w:rFonts w:eastAsia="Times New Roman" w:hint="cs"/>
          <w:rtl/>
          <w:lang w:eastAsia="he-IL"/>
        </w:rPr>
        <w:t xml:space="preserve">") </w:t>
      </w:r>
      <w:r w:rsidR="00671298" w:rsidRPr="000E0EA4">
        <w:rPr>
          <w:rFonts w:eastAsia="Times New Roman" w:hint="cs"/>
          <w:rtl/>
          <w:lang w:eastAsia="he-IL"/>
        </w:rPr>
        <w:t>אשר דורג במקום הבא לאחר הזוכ</w:t>
      </w:r>
      <w:r w:rsidR="009722B6" w:rsidRPr="000E0EA4">
        <w:rPr>
          <w:rFonts w:eastAsia="Times New Roman" w:hint="cs"/>
          <w:rtl/>
          <w:lang w:eastAsia="he-IL"/>
        </w:rPr>
        <w:t xml:space="preserve">ה עם סיום ההליך </w:t>
      </w:r>
      <w:proofErr w:type="spellStart"/>
      <w:r w:rsidR="009722B6" w:rsidRPr="000E0EA4">
        <w:rPr>
          <w:rFonts w:eastAsia="Times New Roman" w:hint="cs"/>
          <w:rtl/>
          <w:lang w:eastAsia="he-IL"/>
        </w:rPr>
        <w:t>המכרזי</w:t>
      </w:r>
      <w:proofErr w:type="spellEnd"/>
      <w:r w:rsidR="009722B6" w:rsidRPr="000E0EA4">
        <w:rPr>
          <w:rFonts w:eastAsia="Times New Roman" w:hint="cs"/>
          <w:rtl/>
          <w:lang w:eastAsia="he-IL"/>
        </w:rPr>
        <w:t>.</w:t>
      </w:r>
      <w:r w:rsidRPr="000E0EA4">
        <w:rPr>
          <w:rFonts w:eastAsia="Times New Roman" w:hint="cs"/>
          <w:rtl/>
          <w:lang w:eastAsia="he-IL"/>
        </w:rPr>
        <w:t xml:space="preserve"> </w:t>
      </w:r>
    </w:p>
    <w:p w:rsidR="00D57550" w:rsidRPr="000E0EA4" w:rsidRDefault="00D57550" w:rsidP="0060149C">
      <w:pPr>
        <w:widowControl w:val="0"/>
        <w:numPr>
          <w:ilvl w:val="0"/>
          <w:numId w:val="72"/>
        </w:numPr>
        <w:adjustRightInd w:val="0"/>
        <w:spacing w:before="120"/>
        <w:textAlignment w:val="baseline"/>
        <w:rPr>
          <w:rFonts w:eastAsia="Times New Roman"/>
          <w:rtl/>
          <w:lang w:eastAsia="he-IL"/>
        </w:rPr>
      </w:pPr>
      <w:r w:rsidRPr="000E0EA4">
        <w:rPr>
          <w:rFonts w:eastAsia="Times New Roman" w:hint="cs"/>
          <w:rtl/>
          <w:lang w:eastAsia="he-IL"/>
        </w:rPr>
        <w:t xml:space="preserve">הזוכה </w:t>
      </w:r>
      <w:r w:rsidR="00FB3C40" w:rsidRPr="000E0EA4">
        <w:rPr>
          <w:rFonts w:eastAsia="Times New Roman" w:hint="cs"/>
          <w:rtl/>
          <w:lang w:eastAsia="he-IL"/>
        </w:rPr>
        <w:t>החדש יעמוד בכל תנאי המכרז, ויבצע את כלל השירותים שהועברו לאחריותו באופן מלא.</w:t>
      </w:r>
    </w:p>
    <w:p w:rsidR="00FB3C40" w:rsidRPr="000E0EA4" w:rsidRDefault="00FB3C40" w:rsidP="00DF1469">
      <w:pPr>
        <w:widowControl w:val="0"/>
        <w:numPr>
          <w:ilvl w:val="0"/>
          <w:numId w:val="72"/>
        </w:numPr>
        <w:adjustRightInd w:val="0"/>
        <w:spacing w:before="120"/>
        <w:textAlignment w:val="baseline"/>
        <w:rPr>
          <w:rFonts w:eastAsia="Times New Roman"/>
          <w:lang w:eastAsia="he-IL"/>
        </w:rPr>
      </w:pPr>
      <w:r w:rsidRPr="000E0EA4">
        <w:rPr>
          <w:rFonts w:eastAsia="Times New Roman" w:hint="cs"/>
          <w:rtl/>
          <w:lang w:eastAsia="he-IL"/>
        </w:rPr>
        <w:t>תמחור השירותים של הזוכה החדש יהיה</w:t>
      </w:r>
      <w:r w:rsidR="00DF1469">
        <w:rPr>
          <w:rFonts w:eastAsia="Times New Roman" w:hint="cs"/>
          <w:rtl/>
          <w:lang w:eastAsia="he-IL"/>
        </w:rPr>
        <w:t xml:space="preserve"> כפי שהופיע במענה שלו למכרז בהצעת המחיר</w:t>
      </w:r>
      <w:r w:rsidRPr="000E0EA4">
        <w:rPr>
          <w:rFonts w:eastAsia="Times New Roman" w:hint="cs"/>
          <w:rtl/>
          <w:lang w:eastAsia="he-I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אי שלמות ההצעה</w:t>
      </w:r>
    </w:p>
    <w:p w:rsidR="00902D43" w:rsidRPr="000E0EA4" w:rsidRDefault="00361A4B" w:rsidP="00902D43">
      <w:pPr>
        <w:widowControl w:val="0"/>
        <w:adjustRightInd w:val="0"/>
        <w:spacing w:before="120"/>
        <w:textAlignment w:val="baseline"/>
        <w:rPr>
          <w:rFonts w:eastAsia="Times New Roman"/>
          <w:b/>
          <w:bCs/>
          <w:sz w:val="28"/>
          <w:szCs w:val="28"/>
          <w:rtl/>
        </w:rPr>
      </w:pPr>
      <w:r w:rsidRPr="000E0EA4">
        <w:rPr>
          <w:rFonts w:eastAsia="Times New Roman" w:hint="cs"/>
          <w:rtl/>
        </w:rPr>
        <w:t>המשרד</w:t>
      </w:r>
      <w:r w:rsidR="00902D43" w:rsidRPr="000E0EA4">
        <w:rPr>
          <w:rFonts w:eastAsia="Times New Roman" w:hint="cs"/>
          <w:rtl/>
        </w:rPr>
        <w:t xml:space="preserve"> </w:t>
      </w:r>
      <w:r w:rsidR="00902D43" w:rsidRPr="000E0EA4">
        <w:rPr>
          <w:rFonts w:eastAsia="Times New Roman"/>
          <w:rtl/>
        </w:rPr>
        <w:t xml:space="preserve">רשאי שלא להתחשב כלל בהצעה בשל חוסר התייחסות מפורטת לסעיף מסעיפי המכרז, אשר לדעת </w:t>
      </w:r>
      <w:r w:rsidRPr="000E0EA4">
        <w:rPr>
          <w:rFonts w:eastAsia="Times New Roman" w:hint="cs"/>
          <w:rtl/>
        </w:rPr>
        <w:t>המשרד</w:t>
      </w:r>
      <w:r w:rsidR="00902D43" w:rsidRPr="000E0EA4">
        <w:rPr>
          <w:rFonts w:eastAsia="Times New Roman"/>
          <w:rtl/>
        </w:rPr>
        <w:t xml:space="preserve"> מונע הערכת ההצעה כ</w:t>
      </w:r>
      <w:r w:rsidR="00902D43" w:rsidRPr="000E0EA4">
        <w:rPr>
          <w:rFonts w:eastAsia="Times New Roman" w:hint="cs"/>
          <w:rtl/>
        </w:rPr>
        <w:t>ראוי</w:t>
      </w:r>
      <w:r w:rsidR="00902D43" w:rsidRPr="000E0EA4">
        <w:rPr>
          <w:rFonts w:eastAsia="Times New Roman"/>
          <w:rtl/>
        </w:rPr>
        <w:t xml:space="preserve"> או</w:t>
      </w:r>
      <w:r w:rsidR="00902D43" w:rsidRPr="000E0EA4">
        <w:rPr>
          <w:rFonts w:eastAsia="Times New Roman" w:hint="cs"/>
          <w:rtl/>
        </w:rPr>
        <w:t xml:space="preserve"> בשל היותו</w:t>
      </w:r>
      <w:r w:rsidR="00902D43" w:rsidRPr="000E0EA4">
        <w:rPr>
          <w:rFonts w:eastAsia="Times New Roman"/>
          <w:rtl/>
        </w:rPr>
        <w:t xml:space="preserve"> </w:t>
      </w:r>
      <w:r w:rsidR="00902D43" w:rsidRPr="000E0EA4">
        <w:rPr>
          <w:rFonts w:eastAsia="Times New Roman" w:hint="cs"/>
          <w:rtl/>
        </w:rPr>
        <w:t>תנאי</w:t>
      </w:r>
      <w:r w:rsidR="00902D43" w:rsidRPr="000E0EA4">
        <w:rPr>
          <w:rFonts w:eastAsia="Times New Roman"/>
          <w:rtl/>
        </w:rPr>
        <w:t xml:space="preserve"> סף</w:t>
      </w:r>
      <w:r w:rsidR="00902D43" w:rsidRPr="000E0EA4">
        <w:rPr>
          <w:rFonts w:eastAsia="Times New Roman"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בעלות על המכרז ושימוש בו</w:t>
      </w:r>
    </w:p>
    <w:p w:rsidR="00902D43" w:rsidRPr="000E0EA4" w:rsidRDefault="00902D43" w:rsidP="00902D43">
      <w:pPr>
        <w:widowControl w:val="0"/>
        <w:adjustRightInd w:val="0"/>
        <w:spacing w:before="120"/>
        <w:textAlignment w:val="baseline"/>
        <w:rPr>
          <w:rFonts w:eastAsia="Times New Roman"/>
          <w:rtl/>
          <w:lang w:eastAsia="he-IL"/>
        </w:rPr>
      </w:pPr>
      <w:r w:rsidRPr="000E0EA4">
        <w:rPr>
          <w:rFonts w:eastAsia="Times New Roman"/>
          <w:rtl/>
          <w:lang w:eastAsia="he-IL"/>
        </w:rPr>
        <w:t>מ</w:t>
      </w:r>
      <w:r w:rsidRPr="000E0EA4">
        <w:rPr>
          <w:rFonts w:eastAsia="Times New Roman" w:hint="cs"/>
          <w:rtl/>
          <w:lang w:eastAsia="he-IL"/>
        </w:rPr>
        <w:t>כרז</w:t>
      </w:r>
      <w:r w:rsidRPr="000E0EA4">
        <w:rPr>
          <w:rFonts w:eastAsia="Times New Roman"/>
          <w:rtl/>
          <w:lang w:eastAsia="he-IL"/>
        </w:rPr>
        <w:t xml:space="preserve"> זה הוא קנינו הרוחני של </w:t>
      </w:r>
      <w:r w:rsidR="00361A4B" w:rsidRPr="000E0EA4">
        <w:rPr>
          <w:rFonts w:eastAsia="Times New Roman" w:hint="cs"/>
          <w:rtl/>
          <w:lang w:eastAsia="he-IL"/>
        </w:rPr>
        <w:t>המשרד</w:t>
      </w:r>
      <w:r w:rsidRPr="000E0EA4">
        <w:rPr>
          <w:rFonts w:eastAsia="Times New Roman"/>
          <w:rtl/>
          <w:lang w:eastAsia="he-IL"/>
        </w:rPr>
        <w:t>, אשר מועבר ל</w:t>
      </w:r>
      <w:r w:rsidRPr="000E0EA4">
        <w:rPr>
          <w:rFonts w:eastAsia="Times New Roman" w:hint="cs"/>
          <w:rtl/>
          <w:lang w:eastAsia="he-IL"/>
        </w:rPr>
        <w:t>מציע</w:t>
      </w:r>
      <w:r w:rsidRPr="000E0EA4">
        <w:rPr>
          <w:rFonts w:eastAsia="Times New Roman"/>
          <w:rtl/>
          <w:lang w:eastAsia="he-IL"/>
        </w:rPr>
        <w:t xml:space="preserve"> לצורך הגשת הצעה בלבד. אין לעשות בו שימוש שאינו לצורך הכנת הצע</w:t>
      </w:r>
      <w:r w:rsidRPr="000E0EA4">
        <w:rPr>
          <w:rFonts w:eastAsia="Times New Roman" w:hint="cs"/>
          <w:rtl/>
          <w:lang w:eastAsia="he-IL"/>
        </w:rPr>
        <w:t>ת המציע</w:t>
      </w:r>
      <w:r w:rsidRPr="000E0EA4">
        <w:rPr>
          <w:rFonts w:eastAsia="Times New Roman"/>
          <w:rtl/>
          <w:lang w:eastAsia="he-I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bCs/>
          <w:caps/>
          <w:spacing w:val="15"/>
          <w:sz w:val="28"/>
          <w:szCs w:val="32"/>
          <w:rtl/>
          <w:lang w:val="x-none" w:eastAsia="x-none"/>
        </w:rPr>
        <w:t>פיצול ההצעה</w:t>
      </w:r>
    </w:p>
    <w:p w:rsidR="00902D43" w:rsidRPr="000E0EA4" w:rsidRDefault="00902D43" w:rsidP="00902D43">
      <w:pPr>
        <w:spacing w:before="120"/>
        <w:rPr>
          <w:rtl/>
        </w:rPr>
      </w:pPr>
      <w:r w:rsidRPr="000E0EA4">
        <w:rPr>
          <w:rFonts w:hint="cs"/>
          <w:rtl/>
        </w:rPr>
        <w:t xml:space="preserve">  </w:t>
      </w:r>
      <w:r w:rsidR="00361A4B" w:rsidRPr="000E0EA4">
        <w:rPr>
          <w:rFonts w:hint="cs"/>
          <w:rtl/>
        </w:rPr>
        <w:t>המשרד</w:t>
      </w:r>
      <w:r w:rsidRPr="000E0EA4">
        <w:rPr>
          <w:rFonts w:hint="cs"/>
          <w:rtl/>
        </w:rPr>
        <w:t xml:space="preserve"> </w:t>
      </w:r>
      <w:r w:rsidRPr="000E0EA4">
        <w:rPr>
          <w:rtl/>
        </w:rPr>
        <w:t>רשאי</w:t>
      </w:r>
      <w:r w:rsidRPr="000E0EA4">
        <w:rPr>
          <w:rFonts w:hint="cs"/>
          <w:rtl/>
        </w:rPr>
        <w:t>:</w:t>
      </w:r>
    </w:p>
    <w:p w:rsidR="00902D43" w:rsidRPr="000E0EA4" w:rsidRDefault="00902D43" w:rsidP="00566B5B">
      <w:pPr>
        <w:numPr>
          <w:ilvl w:val="0"/>
          <w:numId w:val="43"/>
        </w:numPr>
      </w:pPr>
      <w:r w:rsidRPr="000E0EA4">
        <w:rPr>
          <w:rtl/>
        </w:rPr>
        <w:t xml:space="preserve">לקבל חלקים </w:t>
      </w:r>
      <w:r w:rsidRPr="000E0EA4">
        <w:rPr>
          <w:rFonts w:hint="cs"/>
          <w:rtl/>
        </w:rPr>
        <w:t>מהשירותים המבוקשים.</w:t>
      </w:r>
    </w:p>
    <w:p w:rsidR="00902D43" w:rsidRDefault="00902D43" w:rsidP="00566B5B">
      <w:pPr>
        <w:numPr>
          <w:ilvl w:val="0"/>
          <w:numId w:val="43"/>
        </w:numPr>
      </w:pPr>
      <w:r w:rsidRPr="000E0EA4">
        <w:rPr>
          <w:rtl/>
        </w:rPr>
        <w:t>לממש</w:t>
      </w:r>
      <w:r w:rsidRPr="000E0EA4">
        <w:rPr>
          <w:rFonts w:hint="cs"/>
          <w:rtl/>
        </w:rPr>
        <w:t xml:space="preserve"> את קבלת השירותים המבוקשים </w:t>
      </w:r>
      <w:r w:rsidRPr="000E0EA4">
        <w:rPr>
          <w:rtl/>
        </w:rPr>
        <w:t>בשלבים</w:t>
      </w:r>
      <w:r w:rsidRPr="000E0EA4">
        <w:rPr>
          <w:rFonts w:hint="cs"/>
          <w:rtl/>
        </w:rPr>
        <w:t>.</w:t>
      </w:r>
    </w:p>
    <w:p w:rsidR="00902D43" w:rsidRPr="000E0EA4"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0E0EA4">
        <w:rPr>
          <w:rFonts w:hint="cs"/>
          <w:bCs/>
          <w:caps/>
          <w:spacing w:val="15"/>
          <w:sz w:val="28"/>
          <w:szCs w:val="32"/>
          <w:rtl/>
          <w:lang w:val="x-none" w:eastAsia="x-none"/>
        </w:rPr>
        <w:t xml:space="preserve">המחאת זכות או חובה </w:t>
      </w:r>
    </w:p>
    <w:p w:rsidR="00902D43" w:rsidRPr="000E0EA4" w:rsidRDefault="00902D43" w:rsidP="00902D43">
      <w:pPr>
        <w:rPr>
          <w:rtl/>
        </w:rPr>
      </w:pPr>
      <w:r w:rsidRPr="000E0EA4">
        <w:rPr>
          <w:rFonts w:hint="cs"/>
          <w:rtl/>
        </w:rPr>
        <w:t xml:space="preserve">הזוכה </w:t>
      </w:r>
      <w:r w:rsidRPr="000E0EA4">
        <w:rPr>
          <w:rtl/>
        </w:rPr>
        <w:t xml:space="preserve">אינו רשאי </w:t>
      </w:r>
      <w:proofErr w:type="spellStart"/>
      <w:r w:rsidRPr="000E0EA4">
        <w:rPr>
          <w:rtl/>
        </w:rPr>
        <w:t>להמחות</w:t>
      </w:r>
      <w:proofErr w:type="spellEnd"/>
      <w:r w:rsidRPr="000E0EA4">
        <w:rPr>
          <w:rtl/>
        </w:rPr>
        <w:t xml:space="preserve"> לאחר כל זכות או חובה הנובעת מ</w:t>
      </w:r>
      <w:r w:rsidRPr="000E0EA4">
        <w:rPr>
          <w:rFonts w:hint="cs"/>
          <w:rtl/>
        </w:rPr>
        <w:t>מכרז</w:t>
      </w:r>
      <w:r w:rsidRPr="000E0EA4">
        <w:rPr>
          <w:rtl/>
        </w:rPr>
        <w:t xml:space="preserve"> זה</w:t>
      </w:r>
      <w:r w:rsidRPr="000E0EA4">
        <w:rPr>
          <w:rFonts w:hint="cs"/>
          <w:rtl/>
        </w:rPr>
        <w:t xml:space="preserve"> ומהסכם שנחתם על פיו</w:t>
      </w:r>
      <w:r w:rsidRPr="000E0EA4">
        <w:rPr>
          <w:rtl/>
        </w:rPr>
        <w:t xml:space="preserve">, אלא אם כן ניתנה לכך הסכמת </w:t>
      </w:r>
      <w:r w:rsidR="00361A4B" w:rsidRPr="000E0EA4">
        <w:rPr>
          <w:rFonts w:hint="cs"/>
          <w:rtl/>
        </w:rPr>
        <w:t>המשרד</w:t>
      </w:r>
      <w:r w:rsidRPr="000E0EA4">
        <w:rPr>
          <w:rFonts w:hint="cs"/>
          <w:rtl/>
        </w:rPr>
        <w:t xml:space="preserve"> </w:t>
      </w:r>
      <w:r w:rsidRPr="000E0EA4">
        <w:rPr>
          <w:rtl/>
        </w:rPr>
        <w:t>מראש ובכתב</w:t>
      </w:r>
      <w:r w:rsidRPr="000E0EA4">
        <w:rPr>
          <w:rFonts w:hint="cs"/>
          <w:rtl/>
        </w:rPr>
        <w:t xml:space="preserve"> ובכפוף לשיקול דעתו הבלעדי של </w:t>
      </w:r>
      <w:r w:rsidR="00361A4B" w:rsidRPr="000E0EA4">
        <w:rPr>
          <w:rFonts w:hint="cs"/>
          <w:rtl/>
        </w:rPr>
        <w:t>המשרד</w:t>
      </w:r>
      <w:r w:rsidRPr="000E0EA4">
        <w:rPr>
          <w:rtl/>
        </w:rPr>
        <w:t xml:space="preserve">; ניתנה </w:t>
      </w:r>
      <w:r w:rsidRPr="000E0EA4">
        <w:rPr>
          <w:rtl/>
        </w:rPr>
        <w:lastRenderedPageBreak/>
        <w:t xml:space="preserve">הסכמת </w:t>
      </w:r>
      <w:r w:rsidR="00361A4B" w:rsidRPr="000E0EA4">
        <w:rPr>
          <w:rFonts w:hint="cs"/>
          <w:rtl/>
        </w:rPr>
        <w:t>המשרד</w:t>
      </w:r>
      <w:r w:rsidRPr="000E0EA4">
        <w:rPr>
          <w:rFonts w:hint="cs"/>
          <w:rtl/>
        </w:rPr>
        <w:t xml:space="preserve"> </w:t>
      </w:r>
      <w:r w:rsidRPr="000E0EA4">
        <w:rPr>
          <w:rtl/>
        </w:rPr>
        <w:t xml:space="preserve">כאמור, לא יהיה בכך כדי לשחרר את </w:t>
      </w:r>
      <w:r w:rsidRPr="000E0EA4">
        <w:rPr>
          <w:rFonts w:hint="cs"/>
          <w:rtl/>
        </w:rPr>
        <w:t xml:space="preserve">הזוכה </w:t>
      </w:r>
      <w:r w:rsidRPr="000E0EA4">
        <w:rPr>
          <w:rtl/>
        </w:rPr>
        <w:t xml:space="preserve">מהתחייבות ואחריות או חובה כלשהי על פי כל דין ולפי </w:t>
      </w:r>
      <w:r w:rsidRPr="000E0EA4">
        <w:rPr>
          <w:rFonts w:hint="cs"/>
          <w:rtl/>
        </w:rPr>
        <w:t>מכרז ז</w:t>
      </w:r>
      <w:r w:rsidRPr="000E0EA4">
        <w:rPr>
          <w:rtl/>
        </w:rPr>
        <w:t>ה.</w:t>
      </w:r>
    </w:p>
    <w:p w:rsidR="00902D43" w:rsidRPr="000E0EA4"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פיקוח ובקרה</w:t>
      </w:r>
    </w:p>
    <w:p w:rsidR="00902D43" w:rsidRPr="000E0EA4" w:rsidRDefault="00361A4B" w:rsidP="00902D43">
      <w:pPr>
        <w:widowControl w:val="0"/>
        <w:adjustRightInd w:val="0"/>
        <w:spacing w:before="120"/>
        <w:textAlignment w:val="baseline"/>
        <w:rPr>
          <w:rFonts w:ascii="Franklin Gothic Medium" w:eastAsia="Times New Roman" w:hAnsi="Franklin Gothic Medium"/>
          <w:rtl/>
        </w:rPr>
      </w:pPr>
      <w:r w:rsidRPr="000E0EA4">
        <w:rPr>
          <w:rFonts w:eastAsia="Times New Roman" w:hint="cs"/>
          <w:rtl/>
          <w:lang w:eastAsia="he-IL"/>
        </w:rPr>
        <w:t>המשרד</w:t>
      </w:r>
      <w:r w:rsidR="00902D43" w:rsidRPr="000E0EA4">
        <w:rPr>
          <w:rFonts w:eastAsia="Times New Roman" w:hint="cs"/>
          <w:rtl/>
          <w:lang w:eastAsia="he-IL"/>
        </w:rPr>
        <w:t xml:space="preserve">/נציגי המזמין, או מי מטעמם (להלן </w:t>
      </w:r>
      <w:r w:rsidR="00902D43" w:rsidRPr="000E0EA4">
        <w:rPr>
          <w:rFonts w:eastAsia="Times New Roman"/>
          <w:rtl/>
          <w:lang w:eastAsia="he-IL"/>
        </w:rPr>
        <w:t>–</w:t>
      </w:r>
      <w:r w:rsidR="00902D43" w:rsidRPr="000E0EA4">
        <w:rPr>
          <w:rFonts w:eastAsia="Times New Roman" w:hint="cs"/>
          <w:rtl/>
          <w:lang w:eastAsia="he-IL"/>
        </w:rPr>
        <w:t>"</w:t>
      </w:r>
      <w:r w:rsidR="00902D43" w:rsidRPr="000E0EA4">
        <w:rPr>
          <w:rFonts w:eastAsia="Times New Roman" w:hint="cs"/>
          <w:b/>
          <w:bCs/>
          <w:rtl/>
          <w:lang w:eastAsia="he-IL"/>
        </w:rPr>
        <w:t>הנציגים</w:t>
      </w:r>
      <w:r w:rsidR="00902D43" w:rsidRPr="000E0EA4">
        <w:rPr>
          <w:rFonts w:eastAsia="Times New Roman" w:hint="cs"/>
          <w:rtl/>
          <w:lang w:eastAsia="he-IL"/>
        </w:rPr>
        <w:t>"), יבצעו, פעולות שוטפות של פיקוח ובקרה על תפקוד הזוכה ומי מטעמו, לרבות קבלני המשנה ומי מטעמם,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0E0EA4">
        <w:rPr>
          <w:rFonts w:ascii="Franklin Gothic Medium" w:eastAsia="Times New Roman" w:hAnsi="Franklin Gothic Medium" w:hint="cs"/>
          <w:rtl/>
        </w:rPr>
        <w:t xml:space="preserve"> על פי דרישתם. </w:t>
      </w:r>
    </w:p>
    <w:p w:rsidR="00902D43" w:rsidRPr="000E0EA4" w:rsidRDefault="00902D43" w:rsidP="006C122D">
      <w:pPr>
        <w:widowControl w:val="0"/>
        <w:numPr>
          <w:ilvl w:val="2"/>
          <w:numId w:val="3"/>
        </w:numPr>
        <w:tabs>
          <w:tab w:val="left" w:pos="912"/>
        </w:tabs>
        <w:spacing w:before="120" w:after="120" w:line="240" w:lineRule="auto"/>
        <w:outlineLvl w:val="2"/>
        <w:rPr>
          <w:bCs/>
          <w:caps/>
          <w:spacing w:val="15"/>
          <w:sz w:val="28"/>
          <w:szCs w:val="32"/>
          <w:lang w:val="x-none" w:eastAsia="x-none"/>
        </w:rPr>
      </w:pPr>
      <w:r w:rsidRPr="000E0EA4">
        <w:rPr>
          <w:rFonts w:hint="cs"/>
          <w:bCs/>
          <w:caps/>
          <w:spacing w:val="15"/>
          <w:sz w:val="28"/>
          <w:szCs w:val="32"/>
          <w:rtl/>
          <w:lang w:val="x-none" w:eastAsia="x-none"/>
        </w:rPr>
        <w:t>תקופת ההתקשרות</w:t>
      </w:r>
    </w:p>
    <w:p w:rsidR="00690D11" w:rsidRPr="000E0EA4" w:rsidRDefault="00690D11" w:rsidP="00427AC4">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427AC4">
        <w:rPr>
          <w:rFonts w:ascii="Courier" w:hAnsi="Courier" w:hint="cs"/>
          <w:rtl/>
        </w:rPr>
        <w:t>36</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 xml:space="preserve"> / </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Pr="000E0EA4">
        <w:rPr>
          <w:rFonts w:hint="cs"/>
          <w:rtl/>
        </w:rPr>
        <w:t>60</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bookmarkEnd w:id="16"/>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D26B7B" w:rsidRDefault="00D26B7B" w:rsidP="00495190">
      <w:pPr>
        <w:rPr>
          <w:b/>
          <w:bCs/>
          <w:sz w:val="32"/>
          <w:szCs w:val="32"/>
          <w:rtl/>
          <w:lang w:val="x-none" w:eastAsia="x-none"/>
        </w:rPr>
      </w:pPr>
    </w:p>
    <w:p w:rsidR="00F209ED" w:rsidRDefault="00F209ED" w:rsidP="00495190">
      <w:pPr>
        <w:rPr>
          <w:b/>
          <w:bCs/>
          <w:sz w:val="32"/>
          <w:szCs w:val="32"/>
          <w:rtl/>
          <w:lang w:val="x-none" w:eastAsia="x-none"/>
        </w:rPr>
      </w:pPr>
    </w:p>
    <w:p w:rsidR="00F209ED" w:rsidRDefault="00F209ED" w:rsidP="00495190">
      <w:pPr>
        <w:rPr>
          <w:b/>
          <w:bCs/>
          <w:sz w:val="32"/>
          <w:szCs w:val="32"/>
          <w:rtl/>
          <w:lang w:val="x-none" w:eastAsia="x-none"/>
        </w:rPr>
      </w:pPr>
    </w:p>
    <w:p w:rsidR="00F209ED" w:rsidRDefault="00F209ED" w:rsidP="00495190">
      <w:pPr>
        <w:rPr>
          <w:b/>
          <w:bCs/>
          <w:sz w:val="32"/>
          <w:szCs w:val="32"/>
          <w:rtl/>
          <w:lang w:val="x-none" w:eastAsia="x-none"/>
        </w:rPr>
      </w:pPr>
    </w:p>
    <w:p w:rsidR="00F209ED" w:rsidRPr="000E0EA4" w:rsidRDefault="00F209ED" w:rsidP="00495190">
      <w:pPr>
        <w:rPr>
          <w:b/>
          <w:bCs/>
          <w:sz w:val="32"/>
          <w:szCs w:val="32"/>
          <w:rtl/>
          <w:lang w:val="x-none" w:eastAsia="x-none"/>
        </w:rPr>
      </w:pPr>
    </w:p>
    <w:p w:rsidR="00D26B7B" w:rsidRPr="000E0EA4" w:rsidRDefault="00D26B7B" w:rsidP="00495190">
      <w:pPr>
        <w:rPr>
          <w:b/>
          <w:bCs/>
          <w:sz w:val="32"/>
          <w:szCs w:val="32"/>
          <w:rtl/>
          <w:lang w:val="x-none" w:eastAsia="x-none"/>
        </w:rPr>
      </w:pPr>
    </w:p>
    <w:p w:rsidR="006B2111" w:rsidRPr="0060149C" w:rsidRDefault="0058157F" w:rsidP="0060149C">
      <w:pPr>
        <w:pStyle w:val="1"/>
        <w:pBdr>
          <w:top w:val="single" w:sz="4" w:space="1" w:color="auto"/>
          <w:left w:val="single" w:sz="4" w:space="4" w:color="auto"/>
          <w:bottom w:val="single" w:sz="4" w:space="1" w:color="auto"/>
          <w:right w:val="single" w:sz="4" w:space="4" w:color="auto"/>
        </w:pBdr>
        <w:shd w:val="clear" w:color="auto" w:fill="D9D9D9"/>
        <w:rPr>
          <w:rFonts w:ascii="Arial" w:hAnsi="Arial" w:cs="Arial"/>
          <w:i/>
          <w:iCs/>
          <w:rtl/>
        </w:rPr>
      </w:pPr>
      <w:bookmarkStart w:id="81" w:name="_Toc440130560"/>
      <w:bookmarkStart w:id="82" w:name="_Toc480235781"/>
      <w:r w:rsidRPr="0060149C">
        <w:rPr>
          <w:rFonts w:ascii="Arial" w:hAnsi="Arial" w:cs="Arial" w:hint="cs"/>
          <w:i/>
          <w:iCs/>
          <w:rtl/>
        </w:rPr>
        <w:t xml:space="preserve">פרק </w:t>
      </w:r>
      <w:r w:rsidR="009646A6" w:rsidRPr="0060149C">
        <w:rPr>
          <w:rFonts w:ascii="Arial" w:hAnsi="Arial" w:cs="Arial"/>
          <w:i/>
          <w:iCs/>
          <w:rtl/>
        </w:rPr>
        <w:t>חוברת ההצעה</w:t>
      </w:r>
      <w:bookmarkEnd w:id="81"/>
      <w:bookmarkEnd w:id="82"/>
    </w:p>
    <w:p w:rsidR="006B2111" w:rsidRPr="000E0EA4" w:rsidRDefault="006B2111" w:rsidP="001401BA">
      <w:pPr>
        <w:rPr>
          <w:rtl/>
          <w:lang w:val="x-none" w:eastAsia="x-none"/>
        </w:rPr>
      </w:pPr>
    </w:p>
    <w:p w:rsidR="006B2111" w:rsidRPr="000E0EA4" w:rsidRDefault="006B2111" w:rsidP="001401BA">
      <w:pPr>
        <w:rPr>
          <w:rtl/>
          <w:lang w:val="x-none" w:eastAsia="x-none"/>
        </w:rPr>
      </w:pPr>
    </w:p>
    <w:p w:rsidR="000C086F" w:rsidRPr="000E0EA4" w:rsidRDefault="000C086F" w:rsidP="00815C6C">
      <w:pPr>
        <w:spacing w:line="276" w:lineRule="auto"/>
        <w:jc w:val="center"/>
        <w:rPr>
          <w:b/>
          <w:bCs/>
          <w:sz w:val="44"/>
          <w:szCs w:val="44"/>
          <w:rtl/>
        </w:rPr>
      </w:pPr>
      <w:r w:rsidRPr="000E0EA4">
        <w:rPr>
          <w:rFonts w:hint="cs"/>
          <w:b/>
          <w:bCs/>
          <w:sz w:val="44"/>
          <w:szCs w:val="44"/>
          <w:rtl/>
        </w:rPr>
        <w:t xml:space="preserve">מדינת ישראל </w:t>
      </w:r>
    </w:p>
    <w:p w:rsidR="000C086F" w:rsidRPr="000E0EA4" w:rsidRDefault="000C086F" w:rsidP="000C086F">
      <w:pPr>
        <w:spacing w:line="276" w:lineRule="auto"/>
        <w:jc w:val="center"/>
        <w:rPr>
          <w:rtl/>
        </w:rPr>
      </w:pPr>
    </w:p>
    <w:p w:rsidR="00DA2144" w:rsidRPr="003631E8"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bookmarkStart w:id="83" w:name="_Toc140999494"/>
      <w:bookmarkStart w:id="84" w:name="_Toc287541389"/>
      <w:bookmarkStart w:id="85" w:name="_Toc287541489"/>
      <w:r w:rsidRPr="00DA2144">
        <w:rPr>
          <w:rFonts w:hint="cs"/>
          <w:b/>
          <w:bCs/>
          <w:noProof/>
          <w:sz w:val="40"/>
          <w:szCs w:val="40"/>
          <w:rtl/>
        </w:rPr>
        <w:t xml:space="preserve">משרד החקלאות ופיתוח הכפר </w:t>
      </w:r>
      <w:r w:rsidRPr="00DA2144">
        <w:rPr>
          <w:b/>
          <w:bCs/>
          <w:noProof/>
          <w:sz w:val="40"/>
          <w:szCs w:val="40"/>
          <w:rtl/>
        </w:rPr>
        <w:t>–</w:t>
      </w:r>
      <w:r w:rsidRPr="003631E8">
        <w:rPr>
          <w:rFonts w:hint="cs"/>
          <w:b/>
          <w:bCs/>
          <w:noProof/>
          <w:sz w:val="40"/>
          <w:szCs w:val="40"/>
          <w:rtl/>
          <w14:shadow w14:blurRad="50800" w14:dist="38100" w14:dir="2700000" w14:sx="100000" w14:sy="100000" w14:kx="0" w14:ky="0" w14:algn="tl">
            <w14:srgbClr w14:val="000000">
              <w14:alpha w14:val="60000"/>
            </w14:srgbClr>
          </w14:shadow>
        </w:rPr>
        <w:t xml:space="preserve"> האגף לשימור קרקע וניקוז</w:t>
      </w:r>
    </w:p>
    <w:p w:rsidR="00DA2144" w:rsidRPr="003631E8" w:rsidRDefault="00DA2144" w:rsidP="00DA2144">
      <w:pPr>
        <w:pBdr>
          <w:bottom w:val="single" w:sz="6" w:space="1" w:color="auto"/>
        </w:pBdr>
        <w:shd w:val="clear" w:color="auto" w:fill="FFFFFF"/>
        <w:spacing w:line="240" w:lineRule="auto"/>
        <w:jc w:val="center"/>
        <w:rPr>
          <w:b/>
          <w:bCs/>
          <w:noProof/>
          <w:sz w:val="40"/>
          <w:szCs w:val="40"/>
          <w:rtl/>
          <w14:shadow w14:blurRad="50800" w14:dist="38100" w14:dir="2700000" w14:sx="100000" w14:sy="100000" w14:kx="0" w14:ky="0" w14:algn="tl">
            <w14:srgbClr w14:val="000000">
              <w14:alpha w14:val="60000"/>
            </w14:srgbClr>
          </w14:shadow>
        </w:rPr>
      </w:pPr>
    </w:p>
    <w:p w:rsidR="00DA2144" w:rsidRPr="00DA2144" w:rsidRDefault="00DA2144" w:rsidP="00D56ED4">
      <w:pPr>
        <w:pBdr>
          <w:bottom w:val="single" w:sz="6" w:space="1" w:color="auto"/>
        </w:pBdr>
        <w:shd w:val="clear" w:color="auto" w:fill="FFFFFF"/>
        <w:spacing w:line="240" w:lineRule="auto"/>
        <w:jc w:val="center"/>
        <w:rPr>
          <w:rFonts w:eastAsia="Times New Roman"/>
          <w:b/>
          <w:bCs/>
          <w:sz w:val="40"/>
          <w:szCs w:val="40"/>
          <w:rtl/>
          <w:lang w:eastAsia="he-IL"/>
        </w:rPr>
      </w:pPr>
      <w:r w:rsidRPr="003631E8">
        <w:rPr>
          <w:rFonts w:hint="cs"/>
          <w:b/>
          <w:bCs/>
          <w:noProof/>
          <w:sz w:val="40"/>
          <w:szCs w:val="40"/>
          <w:rtl/>
          <w14:shadow w14:blurRad="50800" w14:dist="38100" w14:dir="2700000" w14:sx="100000" w14:sy="100000" w14:kx="0" w14:ky="0" w14:algn="tl">
            <w14:srgbClr w14:val="000000">
              <w14:alpha w14:val="60000"/>
            </w14:srgbClr>
          </w14:shadow>
        </w:rPr>
        <w:t xml:space="preserve">מכרז </w:t>
      </w:r>
      <w:r w:rsidR="004C27F6" w:rsidRPr="003631E8">
        <w:rPr>
          <w:rFonts w:hint="cs"/>
          <w:b/>
          <w:bCs/>
          <w:noProof/>
          <w:sz w:val="40"/>
          <w:szCs w:val="40"/>
          <w:rtl/>
          <w14:shadow w14:blurRad="50800" w14:dist="38100" w14:dir="2700000" w14:sx="100000" w14:sy="100000" w14:kx="0" w14:ky="0" w14:algn="tl">
            <w14:srgbClr w14:val="000000">
              <w14:alpha w14:val="60000"/>
            </w14:srgbClr>
          </w14:shadow>
        </w:rPr>
        <w:t>09-2017</w:t>
      </w:r>
      <w:r w:rsidRPr="003631E8">
        <w:rPr>
          <w:rFonts w:hint="cs"/>
          <w:b/>
          <w:bCs/>
          <w:noProof/>
          <w:sz w:val="40"/>
          <w:szCs w:val="40"/>
          <w:rtl/>
          <w14:shadow w14:blurRad="50800" w14:dist="38100" w14:dir="2700000" w14:sx="100000" w14:sy="100000" w14:kx="0" w14:ky="0" w14:algn="tl">
            <w14:srgbClr w14:val="000000">
              <w14:alpha w14:val="60000"/>
            </w14:srgbClr>
          </w14:shadow>
        </w:rPr>
        <w:t xml:space="preserve">, </w:t>
      </w:r>
      <w:r w:rsidR="00D56ED4" w:rsidRPr="00D56ED4">
        <w:rPr>
          <w:rFonts w:ascii="Franklin Gothic Medium" w:eastAsia="Times New Roman" w:hAnsi="Franklin Gothic Medium" w:hint="cs"/>
          <w:b/>
          <w:bCs/>
          <w:sz w:val="40"/>
          <w:szCs w:val="40"/>
          <w:rtl/>
          <w:lang w:val="x-none" w:eastAsia="x-none"/>
        </w:rPr>
        <w:t>למתן שירותי ניטור, בקרה, וניתוח נתונים בתחומים שונים</w:t>
      </w:r>
    </w:p>
    <w:p w:rsidR="009D4175" w:rsidRDefault="009D4175" w:rsidP="000C086F">
      <w:pPr>
        <w:widowControl w:val="0"/>
        <w:spacing w:before="120" w:after="120" w:line="240" w:lineRule="auto"/>
        <w:ind w:left="-364"/>
        <w:jc w:val="center"/>
        <w:outlineLvl w:val="2"/>
        <w:rPr>
          <w:bCs/>
          <w:caps/>
          <w:spacing w:val="15"/>
          <w:sz w:val="96"/>
          <w:szCs w:val="96"/>
          <w:rtl/>
        </w:rPr>
      </w:pPr>
    </w:p>
    <w:p w:rsidR="000C086F" w:rsidRPr="000E0EA4" w:rsidRDefault="00025E30" w:rsidP="000C086F">
      <w:pPr>
        <w:widowControl w:val="0"/>
        <w:spacing w:before="120" w:after="120" w:line="240" w:lineRule="auto"/>
        <w:ind w:left="-364"/>
        <w:jc w:val="center"/>
        <w:outlineLvl w:val="2"/>
        <w:rPr>
          <w:bCs/>
          <w:caps/>
          <w:spacing w:val="15"/>
          <w:sz w:val="96"/>
          <w:szCs w:val="96"/>
          <w:rtl/>
        </w:rPr>
      </w:pPr>
      <w:r>
        <w:rPr>
          <w:rFonts w:hint="cs"/>
          <w:bCs/>
          <w:caps/>
          <w:spacing w:val="15"/>
          <w:sz w:val="96"/>
          <w:szCs w:val="96"/>
          <w:rtl/>
        </w:rPr>
        <w:t>ח</w:t>
      </w:r>
      <w:r w:rsidR="000C086F" w:rsidRPr="000E0EA4">
        <w:rPr>
          <w:rFonts w:hint="cs"/>
          <w:bCs/>
          <w:caps/>
          <w:spacing w:val="15"/>
          <w:sz w:val="96"/>
          <w:szCs w:val="96"/>
          <w:rtl/>
        </w:rPr>
        <w:t>וברת ההצעה</w:t>
      </w:r>
    </w:p>
    <w:p w:rsidR="000C086F" w:rsidRPr="000E0EA4" w:rsidRDefault="000C086F" w:rsidP="000C086F">
      <w:pPr>
        <w:rPr>
          <w:rtl/>
        </w:rPr>
      </w:pPr>
    </w:p>
    <w:p w:rsidR="000C086F" w:rsidRPr="000E0EA4"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bookmarkStart w:id="86" w:name="_Toc61602138"/>
            <w:bookmarkStart w:id="87" w:name="_Toc78123023"/>
            <w:bookmarkStart w:id="88" w:name="_Toc78167944"/>
            <w:bookmarkStart w:id="89" w:name="_Toc108830820"/>
            <w:bookmarkStart w:id="90" w:name="_Toc131234181"/>
            <w:bookmarkStart w:id="91" w:name="_Toc171667614"/>
            <w:bookmarkStart w:id="92" w:name="_Toc196019370"/>
            <w:bookmarkStart w:id="93" w:name="_Toc196203883"/>
            <w:bookmarkEnd w:id="83"/>
            <w:bookmarkEnd w:id="84"/>
            <w:bookmarkEnd w:id="85"/>
            <w:r w:rsidRPr="000E0EA4">
              <w:rPr>
                <w:rFonts w:ascii="Arial" w:eastAsia="Times New Roman" w:hAnsi="Arial"/>
                <w:b/>
                <w:bCs/>
                <w:sz w:val="20"/>
                <w:szCs w:val="20"/>
                <w:rtl/>
              </w:rPr>
              <w:t>שם ה</w:t>
            </w:r>
            <w:r w:rsidRPr="000E0EA4">
              <w:rPr>
                <w:rFonts w:ascii="Arial" w:eastAsia="Times New Roman" w:hAnsi="Arial"/>
                <w:b/>
                <w:bCs/>
                <w:sz w:val="20"/>
                <w:szCs w:val="20"/>
                <w:shd w:val="clear" w:color="auto" w:fill="D9D9D9"/>
                <w:rtl/>
              </w:rPr>
              <w:t>מציע</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hint="cs"/>
                <w:b/>
                <w:bCs/>
                <w:sz w:val="20"/>
                <w:szCs w:val="20"/>
                <w:rtl/>
              </w:rPr>
              <w:t xml:space="preserve">פרטי </w:t>
            </w:r>
            <w:r w:rsidRPr="000E0EA4">
              <w:rPr>
                <w:rFonts w:ascii="Arial" w:eastAsia="Times New Roman" w:hAnsi="Arial"/>
                <w:b/>
                <w:bCs/>
                <w:sz w:val="20"/>
                <w:szCs w:val="20"/>
                <w:rtl/>
              </w:rPr>
              <w:t>איש הקשר מטעם המציע למכרז</w:t>
            </w:r>
            <w:r w:rsidRPr="000E0EA4">
              <w:rPr>
                <w:rFonts w:ascii="Arial" w:eastAsia="Times New Roman" w:hAnsi="Arial" w:hint="cs"/>
                <w:b/>
                <w:bCs/>
                <w:sz w:val="20"/>
                <w:szCs w:val="20"/>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r w:rsidR="000C086F" w:rsidRPr="000E0EA4" w:rsidTr="000C086F">
        <w:tc>
          <w:tcPr>
            <w:tcW w:w="8675" w:type="dxa"/>
            <w:shd w:val="clear" w:color="auto" w:fill="D9D9D9"/>
          </w:tcPr>
          <w:p w:rsidR="000C086F" w:rsidRPr="000E0EA4" w:rsidRDefault="000C086F" w:rsidP="000C086F">
            <w:pPr>
              <w:rPr>
                <w:rFonts w:ascii="Arial" w:eastAsia="Times New Roman" w:hAnsi="Arial"/>
                <w:b/>
                <w:bCs/>
                <w:sz w:val="20"/>
                <w:szCs w:val="20"/>
                <w:rtl/>
              </w:rPr>
            </w:pPr>
            <w:r w:rsidRPr="000E0EA4">
              <w:rPr>
                <w:rFonts w:ascii="Arial" w:eastAsia="Times New Roman" w:hAnsi="Arial"/>
                <w:b/>
                <w:bCs/>
                <w:sz w:val="20"/>
                <w:szCs w:val="20"/>
                <w:rtl/>
              </w:rPr>
              <w:t xml:space="preserve">חתימת </w:t>
            </w:r>
            <w:r w:rsidRPr="000E0EA4">
              <w:rPr>
                <w:rFonts w:ascii="Arial" w:eastAsia="Times New Roman" w:hAnsi="Arial"/>
                <w:b/>
                <w:bCs/>
                <w:sz w:val="20"/>
                <w:szCs w:val="20"/>
                <w:shd w:val="clear" w:color="auto" w:fill="D9D9D9"/>
                <w:rtl/>
              </w:rPr>
              <w:t>מורשה החתימה של המציע וחותמת התאגיד</w:t>
            </w:r>
            <w:r w:rsidRPr="000E0EA4">
              <w:rPr>
                <w:rFonts w:ascii="Arial" w:eastAsia="Times New Roman" w:hAnsi="Arial" w:hint="cs"/>
                <w:b/>
                <w:bCs/>
                <w:sz w:val="20"/>
                <w:szCs w:val="20"/>
                <w:shd w:val="clear" w:color="auto" w:fill="D9D9D9"/>
                <w:rtl/>
              </w:rPr>
              <w:t>:</w:t>
            </w:r>
          </w:p>
        </w:tc>
      </w:tr>
      <w:tr w:rsidR="000C086F" w:rsidRPr="000E0EA4" w:rsidTr="000C086F">
        <w:tc>
          <w:tcPr>
            <w:tcW w:w="8675" w:type="dxa"/>
            <w:shd w:val="clear" w:color="auto" w:fill="auto"/>
          </w:tcPr>
          <w:p w:rsidR="000C086F" w:rsidRPr="000E0EA4" w:rsidRDefault="000C086F" w:rsidP="000C086F">
            <w:pPr>
              <w:rPr>
                <w:rFonts w:ascii="Arial" w:eastAsia="Times New Roman" w:hAnsi="Arial"/>
                <w:b/>
                <w:bCs/>
                <w:sz w:val="20"/>
                <w:szCs w:val="20"/>
                <w:rtl/>
              </w:rPr>
            </w:pPr>
          </w:p>
        </w:tc>
      </w:tr>
    </w:tbl>
    <w:p w:rsidR="000C086F" w:rsidRPr="000E0EA4" w:rsidRDefault="000C086F" w:rsidP="000C086F">
      <w:pPr>
        <w:widowControl w:val="0"/>
        <w:spacing w:before="120" w:after="120" w:line="240" w:lineRule="auto"/>
        <w:ind w:left="576" w:right="454" w:hanging="576"/>
        <w:jc w:val="center"/>
        <w:outlineLvl w:val="1"/>
        <w:rPr>
          <w:b/>
          <w:bCs/>
          <w:caps/>
          <w:spacing w:val="15"/>
          <w:sz w:val="36"/>
          <w:szCs w:val="36"/>
          <w:rtl/>
        </w:rPr>
      </w:pPr>
      <w:r w:rsidRPr="000E0EA4">
        <w:rPr>
          <w:rFonts w:eastAsia="Times New Roman"/>
          <w:b/>
          <w:bCs/>
          <w:caps/>
          <w:spacing w:val="15"/>
          <w:sz w:val="32"/>
          <w:szCs w:val="32"/>
          <w:u w:val="single"/>
          <w:rtl/>
        </w:rPr>
        <w:br w:type="page"/>
      </w:r>
      <w:bookmarkStart w:id="94" w:name="_Toc425704981"/>
      <w:bookmarkStart w:id="95" w:name="_Toc425710290"/>
      <w:bookmarkStart w:id="96" w:name="_Toc427133026"/>
      <w:bookmarkStart w:id="97" w:name="_Toc427674833"/>
      <w:bookmarkStart w:id="98" w:name="_Toc431144188"/>
      <w:bookmarkStart w:id="99" w:name="_Toc433896246"/>
      <w:bookmarkStart w:id="100" w:name="_Toc436344705"/>
      <w:bookmarkStart w:id="101" w:name="_Toc436344852"/>
      <w:bookmarkStart w:id="102" w:name="_Toc436344890"/>
      <w:bookmarkStart w:id="103" w:name="_Toc437013361"/>
      <w:bookmarkStart w:id="104" w:name="_Toc437692655"/>
      <w:bookmarkStart w:id="105" w:name="_Toc440130561"/>
      <w:r w:rsidRPr="000E0EA4">
        <w:rPr>
          <w:rFonts w:eastAsia="MS Mincho" w:hint="cs"/>
          <w:b/>
          <w:bCs/>
          <w:caps/>
          <w:spacing w:val="15"/>
          <w:sz w:val="36"/>
          <w:szCs w:val="36"/>
          <w:rtl/>
        </w:rPr>
        <w:lastRenderedPageBreak/>
        <w:t>רשימת תיוג למסמכים, אישורים ונספחים נדרשים</w:t>
      </w:r>
      <w:bookmarkEnd w:id="94"/>
      <w:bookmarkEnd w:id="95"/>
      <w:bookmarkEnd w:id="96"/>
      <w:bookmarkEnd w:id="97"/>
      <w:bookmarkEnd w:id="98"/>
      <w:bookmarkEnd w:id="99"/>
      <w:bookmarkEnd w:id="100"/>
      <w:bookmarkEnd w:id="101"/>
      <w:bookmarkEnd w:id="102"/>
      <w:bookmarkEnd w:id="103"/>
      <w:bookmarkEnd w:id="104"/>
      <w:bookmarkEnd w:id="105"/>
    </w:p>
    <w:p w:rsidR="000C086F" w:rsidRPr="000E0EA4" w:rsidRDefault="000C086F" w:rsidP="004B5154">
      <w:pPr>
        <w:pBdr>
          <w:top w:val="single" w:sz="4" w:space="1" w:color="auto"/>
          <w:left w:val="single" w:sz="4" w:space="0" w:color="auto"/>
          <w:bottom w:val="single" w:sz="4" w:space="1" w:color="auto"/>
          <w:right w:val="single" w:sz="4" w:space="4" w:color="auto"/>
        </w:pBdr>
        <w:shd w:val="clear" w:color="auto" w:fill="D9D9D9"/>
        <w:spacing w:line="240" w:lineRule="auto"/>
        <w:rPr>
          <w:rFonts w:ascii="Arial" w:hAnsi="Arial" w:cs="Arial"/>
          <w:b/>
          <w:bCs/>
          <w:sz w:val="16"/>
          <w:szCs w:val="16"/>
          <w:rtl/>
        </w:rPr>
      </w:pPr>
      <w:r w:rsidRPr="000E0EA4">
        <w:rPr>
          <w:rFonts w:ascii="Arial" w:eastAsia="MS Mincho" w:hAnsi="Arial" w:cs="Arial"/>
          <w:b/>
          <w:bCs/>
          <w:sz w:val="16"/>
          <w:szCs w:val="16"/>
          <w:rtl/>
        </w:rPr>
        <w:t>ההשתתפות במכרז מותנית בהמצאת כל האישורים והמסמכים המפורטים בחוברת ההצעה, כשהם תקפים למועד הגשת ההצעה.</w:t>
      </w:r>
      <w:r w:rsidRPr="000E0EA4">
        <w:rPr>
          <w:rFonts w:ascii="Arial" w:hAnsi="Arial" w:cs="Arial"/>
          <w:b/>
          <w:bCs/>
          <w:sz w:val="16"/>
          <w:szCs w:val="16"/>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60149C">
      <w:pPr>
        <w:widowControl w:val="0"/>
        <w:numPr>
          <w:ilvl w:val="6"/>
          <w:numId w:val="60"/>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אישורים ומסמכים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0E0EA4" w:rsidTr="000C086F">
        <w:trPr>
          <w:tblHeader/>
        </w:trPr>
        <w:tc>
          <w:tcPr>
            <w:tcW w:w="567"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w:t>
            </w:r>
          </w:p>
        </w:tc>
        <w:tc>
          <w:tcPr>
            <w:tcW w:w="822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bCs/>
                <w:caps/>
                <w:spacing w:val="15"/>
                <w:sz w:val="20"/>
                <w:szCs w:val="20"/>
                <w:rtl/>
              </w:rPr>
              <w:t>האישור/המסמך</w:t>
            </w:r>
          </w:p>
        </w:tc>
      </w:tr>
      <w:tr w:rsidR="000C086F" w:rsidRPr="000E0EA4" w:rsidTr="000C086F">
        <w:tc>
          <w:tcPr>
            <w:tcW w:w="567" w:type="dxa"/>
            <w:shd w:val="clear" w:color="auto" w:fill="auto"/>
          </w:tcPr>
          <w:p w:rsidR="000C086F" w:rsidRPr="000E0EA4" w:rsidRDefault="00AD4354" w:rsidP="000C086F">
            <w:pPr>
              <w:rPr>
                <w:rFonts w:ascii="Arial" w:hAnsi="Arial" w:cs="Arial"/>
                <w:b/>
                <w:sz w:val="20"/>
                <w:szCs w:val="20"/>
                <w:rtl/>
              </w:rPr>
            </w:pPr>
            <w:r w:rsidRPr="000E0EA4">
              <w:rPr>
                <w:rFonts w:ascii="Arial" w:hAnsi="Arial" w:cs="Arial" w:hint="cs"/>
                <w:b/>
                <w:sz w:val="20"/>
                <w:szCs w:val="20"/>
                <w:rtl/>
              </w:rPr>
              <w:t>1</w:t>
            </w:r>
          </w:p>
        </w:tc>
        <w:tc>
          <w:tcPr>
            <w:tcW w:w="8223" w:type="dxa"/>
            <w:shd w:val="clear" w:color="auto" w:fill="auto"/>
          </w:tcPr>
          <w:p w:rsidR="00E758DF" w:rsidRPr="000E0EA4" w:rsidRDefault="00E758DF" w:rsidP="00E758DF">
            <w:pPr>
              <w:spacing w:line="240" w:lineRule="auto"/>
              <w:outlineLvl w:val="3"/>
              <w:rPr>
                <w:rFonts w:ascii="Arial" w:eastAsia="MS Mincho" w:hAnsi="Arial" w:cs="Arial"/>
                <w:sz w:val="20"/>
                <w:szCs w:val="20"/>
                <w:rtl/>
              </w:rPr>
            </w:pPr>
            <w:r w:rsidRPr="000E0EA4">
              <w:rPr>
                <w:rFonts w:ascii="Arial" w:hAnsi="Arial" w:cs="Arial"/>
                <w:sz w:val="20"/>
                <w:szCs w:val="20"/>
                <w:rtl/>
              </w:rPr>
              <w:t xml:space="preserve">אישור פקיד שומה, רואה חשבון או יועץ מס המעיד שהמציע מנהל פנקסי חשבונות כדין או שהוא פטור </w:t>
            </w:r>
            <w:proofErr w:type="spellStart"/>
            <w:r w:rsidRPr="000E0EA4">
              <w:rPr>
                <w:rFonts w:ascii="Arial" w:hAnsi="Arial" w:cs="Arial"/>
                <w:sz w:val="20"/>
                <w:szCs w:val="20"/>
                <w:rtl/>
              </w:rPr>
              <w:t>מלנהלם</w:t>
            </w:r>
            <w:proofErr w:type="spellEnd"/>
            <w:r w:rsidRPr="000E0EA4">
              <w:rPr>
                <w:rFonts w:ascii="Arial" w:hAnsi="Arial" w:cs="Arial"/>
                <w:sz w:val="20"/>
                <w:szCs w:val="20"/>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0E0EA4">
              <w:rPr>
                <w:rFonts w:ascii="Arial" w:hAnsi="Arial" w:cs="Arial"/>
                <w:sz w:val="20"/>
                <w:szCs w:val="20"/>
                <w:rtl/>
              </w:rPr>
              <w:t>הכל</w:t>
            </w:r>
            <w:proofErr w:type="spellEnd"/>
            <w:r w:rsidRPr="000E0EA4">
              <w:rPr>
                <w:rFonts w:ascii="Arial" w:hAnsi="Arial" w:cs="Arial"/>
                <w:sz w:val="20"/>
                <w:szCs w:val="20"/>
                <w:rtl/>
              </w:rPr>
              <w:t xml:space="preserve"> בהתאם ובכפוף לאמור בחוק עסקאות גופים ציבוריים</w:t>
            </w:r>
          </w:p>
        </w:tc>
      </w:tr>
      <w:tr w:rsidR="000C086F" w:rsidRPr="000E0EA4" w:rsidTr="000C086F">
        <w:tc>
          <w:tcPr>
            <w:tcW w:w="567" w:type="dxa"/>
            <w:shd w:val="clear" w:color="auto" w:fill="auto"/>
          </w:tcPr>
          <w:p w:rsidR="000C086F" w:rsidRPr="000E0EA4" w:rsidRDefault="00AD4354" w:rsidP="000C086F">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2</w:t>
            </w:r>
          </w:p>
        </w:tc>
        <w:tc>
          <w:tcPr>
            <w:tcW w:w="8223" w:type="dxa"/>
            <w:shd w:val="clear" w:color="auto" w:fill="auto"/>
          </w:tcPr>
          <w:p w:rsidR="000C086F" w:rsidRPr="000E0EA4" w:rsidRDefault="000C086F" w:rsidP="000C086F">
            <w:pPr>
              <w:spacing w:line="240" w:lineRule="auto"/>
              <w:rPr>
                <w:rFonts w:ascii="Arial" w:eastAsia="MS Mincho" w:hAnsi="Arial" w:cs="Arial"/>
                <w:sz w:val="20"/>
                <w:szCs w:val="20"/>
                <w:rtl/>
              </w:rPr>
            </w:pPr>
            <w:r w:rsidRPr="000E0EA4">
              <w:rPr>
                <w:rFonts w:ascii="Arial" w:eastAsia="Times New Roman" w:hAnsi="Arial" w:cs="Arial"/>
                <w:sz w:val="20"/>
                <w:szCs w:val="20"/>
                <w:rtl/>
              </w:rPr>
              <w:t>העתק תעודת רישום המציע כתאגיד בישראל במרשם, תקפה על פי הוראות הדין הנוגעות לעניין.</w:t>
            </w:r>
          </w:p>
        </w:tc>
      </w:tr>
      <w:tr w:rsidR="000C086F" w:rsidRPr="000E0EA4" w:rsidTr="000C086F">
        <w:tc>
          <w:tcPr>
            <w:tcW w:w="567" w:type="dxa"/>
            <w:shd w:val="clear" w:color="auto" w:fill="auto"/>
          </w:tcPr>
          <w:p w:rsidR="000C086F" w:rsidRPr="000E0EA4" w:rsidRDefault="00AD4354" w:rsidP="000C086F">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3</w:t>
            </w:r>
          </w:p>
        </w:tc>
        <w:tc>
          <w:tcPr>
            <w:tcW w:w="8223" w:type="dxa"/>
            <w:shd w:val="clear" w:color="auto" w:fill="auto"/>
          </w:tcPr>
          <w:p w:rsidR="000C086F" w:rsidRPr="000E0EA4" w:rsidRDefault="000C086F" w:rsidP="005E5E8E">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חוב בגין אגרה למרשם הרלוונטי לשנים הקודמות לשנת 201</w:t>
            </w:r>
            <w:r w:rsidR="005E5E8E">
              <w:rPr>
                <w:rFonts w:ascii="Arial" w:eastAsia="Times New Roman" w:hAnsi="Arial" w:cs="Arial" w:hint="cs"/>
                <w:caps/>
                <w:spacing w:val="10"/>
                <w:sz w:val="20"/>
                <w:szCs w:val="20"/>
                <w:rtl/>
              </w:rPr>
              <w:t>7</w:t>
            </w:r>
          </w:p>
        </w:tc>
      </w:tr>
      <w:tr w:rsidR="000C086F" w:rsidRPr="000E0EA4" w:rsidTr="000C086F">
        <w:tc>
          <w:tcPr>
            <w:tcW w:w="567" w:type="dxa"/>
            <w:shd w:val="clear" w:color="auto" w:fill="auto"/>
          </w:tcPr>
          <w:p w:rsidR="000C086F" w:rsidRPr="000E0EA4" w:rsidRDefault="00AD4354" w:rsidP="000C086F">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4</w:t>
            </w:r>
          </w:p>
        </w:tc>
        <w:tc>
          <w:tcPr>
            <w:tcW w:w="822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אישור כי המציע אינו בעל רישום כחברה מפרת חוק או בעל התראה לפני רישום כאמור</w:t>
            </w:r>
          </w:p>
        </w:tc>
      </w:tr>
      <w:tr w:rsidR="000C086F" w:rsidRPr="000E0EA4" w:rsidTr="000C086F">
        <w:tc>
          <w:tcPr>
            <w:tcW w:w="567" w:type="dxa"/>
            <w:shd w:val="clear" w:color="auto" w:fill="auto"/>
          </w:tcPr>
          <w:p w:rsidR="000C086F" w:rsidRPr="000E0EA4" w:rsidRDefault="00AD4354" w:rsidP="000C086F">
            <w:pPr>
              <w:widowControl w:val="0"/>
              <w:spacing w:line="240" w:lineRule="auto"/>
              <w:ind w:right="454"/>
              <w:outlineLvl w:val="2"/>
              <w:rPr>
                <w:rFonts w:ascii="Arial" w:eastAsia="MS Mincho" w:hAnsi="Arial" w:cs="Arial"/>
                <w:b/>
                <w:caps/>
                <w:spacing w:val="15"/>
                <w:sz w:val="20"/>
                <w:szCs w:val="20"/>
                <w:rtl/>
              </w:rPr>
            </w:pPr>
            <w:r w:rsidRPr="000E0EA4">
              <w:rPr>
                <w:rFonts w:ascii="Arial" w:eastAsia="MS Mincho" w:hAnsi="Arial" w:cs="Arial" w:hint="cs"/>
                <w:b/>
                <w:caps/>
                <w:spacing w:val="15"/>
                <w:sz w:val="20"/>
                <w:szCs w:val="20"/>
                <w:rtl/>
              </w:rPr>
              <w:t>5</w:t>
            </w:r>
          </w:p>
        </w:tc>
        <w:tc>
          <w:tcPr>
            <w:tcW w:w="8223" w:type="dxa"/>
            <w:shd w:val="clear" w:color="auto" w:fill="auto"/>
          </w:tcPr>
          <w:p w:rsidR="000C086F" w:rsidRPr="000E0EA4" w:rsidRDefault="000C086F" w:rsidP="00E758DF">
            <w:pPr>
              <w:spacing w:line="240" w:lineRule="auto"/>
              <w:ind w:right="454"/>
              <w:outlineLvl w:val="3"/>
              <w:rPr>
                <w:rFonts w:ascii="Arial" w:eastAsia="Times New Roman" w:hAnsi="Arial" w:cs="Arial"/>
                <w:sz w:val="20"/>
                <w:szCs w:val="20"/>
                <w:rtl/>
              </w:rPr>
            </w:pPr>
            <w:bookmarkStart w:id="106" w:name="_Toc287541400"/>
            <w:bookmarkStart w:id="107" w:name="_Toc287541500"/>
            <w:r w:rsidRPr="000E0EA4">
              <w:rPr>
                <w:rFonts w:ascii="Arial" w:eastAsia="Times New Roman" w:hAnsi="Arial" w:cs="Arial"/>
                <w:caps/>
                <w:spacing w:val="10"/>
                <w:sz w:val="20"/>
                <w:szCs w:val="20"/>
                <w:rtl/>
              </w:rPr>
              <w:t>אישור רואה חשבון לעניין "מחזיקה בשליטה"</w:t>
            </w:r>
            <w:bookmarkEnd w:id="106"/>
            <w:bookmarkEnd w:id="107"/>
          </w:p>
        </w:tc>
      </w:tr>
      <w:tr w:rsidR="00D27D35" w:rsidRPr="000E0EA4" w:rsidTr="00AD4354">
        <w:trPr>
          <w:trHeight w:val="383"/>
        </w:trPr>
        <w:tc>
          <w:tcPr>
            <w:tcW w:w="567" w:type="dxa"/>
            <w:shd w:val="clear" w:color="auto" w:fill="auto"/>
          </w:tcPr>
          <w:p w:rsidR="00D27D35" w:rsidRPr="000E0EA4" w:rsidRDefault="00062021"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6</w:t>
            </w:r>
          </w:p>
        </w:tc>
        <w:tc>
          <w:tcPr>
            <w:tcW w:w="8223" w:type="dxa"/>
            <w:shd w:val="clear" w:color="auto" w:fill="auto"/>
          </w:tcPr>
          <w:p w:rsidR="00AD4354" w:rsidRPr="000E0EA4" w:rsidRDefault="00D27D35" w:rsidP="00B960DA">
            <w:pPr>
              <w:spacing w:line="240" w:lineRule="auto"/>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קורות חיים ותעודות המעידות על השכלה של הצוות המ</w:t>
            </w:r>
            <w:r w:rsidR="00DA2144">
              <w:rPr>
                <w:rFonts w:ascii="Arial" w:eastAsia="Times New Roman" w:hAnsi="Arial" w:cs="Arial" w:hint="cs"/>
                <w:caps/>
                <w:spacing w:val="10"/>
                <w:sz w:val="20"/>
                <w:szCs w:val="20"/>
                <w:rtl/>
              </w:rPr>
              <w:t>וצע על ידי המציע.</w:t>
            </w:r>
          </w:p>
        </w:tc>
      </w:tr>
      <w:tr w:rsidR="008D6EFC" w:rsidRPr="000E0EA4" w:rsidTr="00AD4354">
        <w:trPr>
          <w:trHeight w:val="383"/>
        </w:trPr>
        <w:tc>
          <w:tcPr>
            <w:tcW w:w="567" w:type="dxa"/>
            <w:shd w:val="clear" w:color="auto" w:fill="auto"/>
          </w:tcPr>
          <w:p w:rsidR="008D6EFC" w:rsidRDefault="00062021"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7</w:t>
            </w:r>
          </w:p>
        </w:tc>
        <w:tc>
          <w:tcPr>
            <w:tcW w:w="8223" w:type="dxa"/>
            <w:shd w:val="clear" w:color="auto" w:fill="auto"/>
          </w:tcPr>
          <w:p w:rsidR="008D6EFC" w:rsidRPr="000E0EA4" w:rsidRDefault="008D6EFC" w:rsidP="00D27D35">
            <w:pPr>
              <w:spacing w:line="240" w:lineRule="auto"/>
              <w:rPr>
                <w:rFonts w:ascii="Arial" w:eastAsia="Times New Roman" w:hAnsi="Arial" w:cs="Arial"/>
                <w:caps/>
                <w:spacing w:val="10"/>
                <w:sz w:val="20"/>
                <w:szCs w:val="20"/>
                <w:rtl/>
              </w:rPr>
            </w:pPr>
            <w:r>
              <w:rPr>
                <w:rFonts w:ascii="Arial" w:eastAsia="Times New Roman" w:hAnsi="Arial" w:cs="Arial" w:hint="cs"/>
                <w:caps/>
                <w:spacing w:val="10"/>
                <w:sz w:val="20"/>
                <w:szCs w:val="20"/>
                <w:rtl/>
              </w:rPr>
              <w:t>ערבות בגין הגשת ההצעה על פי הנוסח בנספח 21</w:t>
            </w:r>
          </w:p>
        </w:tc>
      </w:tr>
    </w:tbl>
    <w:p w:rsidR="009D4175" w:rsidRDefault="009D4175" w:rsidP="009D4175">
      <w:pPr>
        <w:widowControl w:val="0"/>
        <w:tabs>
          <w:tab w:val="left" w:pos="345"/>
        </w:tabs>
        <w:adjustRightInd w:val="0"/>
        <w:spacing w:line="240" w:lineRule="auto"/>
        <w:ind w:left="5040"/>
        <w:contextualSpacing/>
        <w:textAlignment w:val="baseline"/>
        <w:rPr>
          <w:rFonts w:eastAsia="Times New Roman"/>
          <w:b/>
          <w:bCs/>
        </w:rPr>
      </w:pPr>
    </w:p>
    <w:p w:rsidR="000C086F" w:rsidRPr="000E0EA4" w:rsidRDefault="000C086F" w:rsidP="0060149C">
      <w:pPr>
        <w:widowControl w:val="0"/>
        <w:numPr>
          <w:ilvl w:val="6"/>
          <w:numId w:val="60"/>
        </w:numPr>
        <w:tabs>
          <w:tab w:val="left" w:pos="345"/>
        </w:tabs>
        <w:adjustRightInd w:val="0"/>
        <w:spacing w:line="240" w:lineRule="auto"/>
        <w:ind w:hanging="5121"/>
        <w:contextualSpacing/>
        <w:textAlignment w:val="baseline"/>
        <w:rPr>
          <w:rFonts w:eastAsia="Times New Roman"/>
          <w:b/>
          <w:bCs/>
        </w:rPr>
      </w:pPr>
      <w:r w:rsidRPr="000E0EA4">
        <w:rPr>
          <w:rFonts w:eastAsia="Times New Roman" w:hint="cs"/>
          <w:b/>
          <w:bCs/>
          <w:rtl/>
        </w:rPr>
        <w:t>נספחים</w:t>
      </w:r>
    </w:p>
    <w:p w:rsidR="000C086F" w:rsidRPr="000E0EA4" w:rsidRDefault="000C086F" w:rsidP="000C086F">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0C086F" w:rsidRPr="000E0EA4" w:rsidTr="00E60F19">
        <w:trPr>
          <w:tblHeader/>
        </w:trPr>
        <w:tc>
          <w:tcPr>
            <w:tcW w:w="1797" w:type="dxa"/>
            <w:shd w:val="clear" w:color="auto" w:fill="D9D9D9"/>
          </w:tcPr>
          <w:p w:rsidR="000C086F" w:rsidRPr="000E0EA4" w:rsidRDefault="000C086F" w:rsidP="000C086F">
            <w:pPr>
              <w:widowControl w:val="0"/>
              <w:spacing w:line="240" w:lineRule="auto"/>
              <w:ind w:right="33"/>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מס. נספח</w:t>
            </w:r>
          </w:p>
        </w:tc>
        <w:tc>
          <w:tcPr>
            <w:tcW w:w="6993" w:type="dxa"/>
            <w:shd w:val="clear" w:color="auto" w:fill="D9D9D9"/>
          </w:tcPr>
          <w:p w:rsidR="000C086F" w:rsidRPr="000E0EA4" w:rsidRDefault="000C086F" w:rsidP="000C086F">
            <w:pPr>
              <w:widowControl w:val="0"/>
              <w:spacing w:line="240" w:lineRule="auto"/>
              <w:ind w:right="454"/>
              <w:outlineLvl w:val="2"/>
              <w:rPr>
                <w:rFonts w:ascii="Arial" w:eastAsia="MS Mincho" w:hAnsi="Arial" w:cs="Arial"/>
                <w:bCs/>
                <w:caps/>
                <w:spacing w:val="15"/>
                <w:sz w:val="20"/>
                <w:szCs w:val="20"/>
                <w:rtl/>
              </w:rPr>
            </w:pPr>
            <w:r w:rsidRPr="000E0EA4">
              <w:rPr>
                <w:rFonts w:ascii="Arial" w:eastAsia="MS Mincho" w:hAnsi="Arial" w:cs="Arial" w:hint="cs"/>
                <w:bCs/>
                <w:caps/>
                <w:spacing w:val="15"/>
                <w:sz w:val="20"/>
                <w:szCs w:val="20"/>
                <w:rtl/>
              </w:rPr>
              <w:t>שם הנספח</w:t>
            </w:r>
          </w:p>
        </w:tc>
      </w:tr>
      <w:tr w:rsidR="000C086F" w:rsidRPr="000E0EA4" w:rsidTr="00E60F19">
        <w:tc>
          <w:tcPr>
            <w:tcW w:w="1797" w:type="dxa"/>
            <w:shd w:val="clear" w:color="auto" w:fill="auto"/>
          </w:tcPr>
          <w:p w:rsidR="000C086F" w:rsidRPr="000E0EA4" w:rsidRDefault="009D4175" w:rsidP="000C086F">
            <w:pPr>
              <w:widowControl w:val="0"/>
              <w:tabs>
                <w:tab w:val="left" w:pos="296"/>
              </w:tabs>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10</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MS Mincho" w:hAnsi="Arial" w:cs="Arial"/>
                <w:caps/>
                <w:spacing w:val="10"/>
                <w:sz w:val="20"/>
                <w:szCs w:val="20"/>
                <w:rtl/>
              </w:rPr>
            </w:pPr>
            <w:r w:rsidRPr="000E0EA4">
              <w:rPr>
                <w:rFonts w:ascii="Arial" w:eastAsia="Times New Roman" w:hAnsi="Arial" w:cs="Arial"/>
                <w:caps/>
                <w:spacing w:val="10"/>
                <w:sz w:val="20"/>
                <w:szCs w:val="20"/>
                <w:rtl/>
              </w:rPr>
              <w:t>הצהר</w:t>
            </w:r>
            <w:r w:rsidRPr="000E0EA4">
              <w:rPr>
                <w:rFonts w:ascii="Arial" w:eastAsia="Times New Roman" w:hAnsi="Arial" w:cs="Arial" w:hint="cs"/>
                <w:caps/>
                <w:spacing w:val="10"/>
                <w:sz w:val="20"/>
                <w:szCs w:val="20"/>
                <w:rtl/>
              </w:rPr>
              <w:t>ה אודות</w:t>
            </w:r>
            <w:r w:rsidRPr="000E0EA4">
              <w:rPr>
                <w:rFonts w:ascii="Arial" w:eastAsia="Times New Roman" w:hAnsi="Arial" w:cs="Arial"/>
                <w:caps/>
                <w:spacing w:val="10"/>
                <w:sz w:val="20"/>
                <w:szCs w:val="20"/>
                <w:rtl/>
              </w:rPr>
              <w:t xml:space="preserve"> אימות </w:t>
            </w:r>
            <w:r w:rsidRPr="000E0EA4">
              <w:rPr>
                <w:rFonts w:ascii="Arial" w:eastAsia="Times New Roman" w:hAnsi="Arial" w:cs="Arial" w:hint="cs"/>
                <w:caps/>
                <w:spacing w:val="10"/>
                <w:sz w:val="20"/>
                <w:szCs w:val="20"/>
                <w:rtl/>
              </w:rPr>
              <w:t>פרטי</w:t>
            </w:r>
            <w:r w:rsidRPr="000E0EA4">
              <w:rPr>
                <w:rFonts w:ascii="Arial" w:eastAsia="Times New Roman" w:hAnsi="Arial" w:cs="Arial"/>
                <w:caps/>
                <w:spacing w:val="10"/>
                <w:sz w:val="20"/>
                <w:szCs w:val="20"/>
                <w:rtl/>
              </w:rPr>
              <w:t xml:space="preserve"> המציע</w:t>
            </w:r>
          </w:p>
        </w:tc>
      </w:tr>
      <w:tr w:rsidR="000C086F" w:rsidRPr="000E0EA4" w:rsidTr="00E60F19">
        <w:tc>
          <w:tcPr>
            <w:tcW w:w="1797" w:type="dxa"/>
            <w:shd w:val="clear" w:color="auto" w:fill="auto"/>
          </w:tcPr>
          <w:p w:rsidR="000C086F" w:rsidRPr="000E0EA4" w:rsidRDefault="009D4175" w:rsidP="000C086F">
            <w:pPr>
              <w:widowControl w:val="0"/>
              <w:spacing w:line="240" w:lineRule="auto"/>
              <w:ind w:right="34"/>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11</w:t>
            </w:r>
          </w:p>
        </w:tc>
        <w:tc>
          <w:tcPr>
            <w:tcW w:w="699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rPr>
            </w:pPr>
            <w:r w:rsidRPr="000E0EA4">
              <w:rPr>
                <w:rFonts w:ascii="Arial" w:eastAsia="MS Mincho" w:hAnsi="Arial" w:cs="Arial"/>
                <w:sz w:val="20"/>
                <w:szCs w:val="20"/>
                <w:rtl/>
                <w:lang w:eastAsia="he-IL"/>
              </w:rPr>
              <w:t>הצהרה אודות היעדר הרשעות בגין העסקת עובדים זרים ושכר מינימום</w:t>
            </w:r>
          </w:p>
        </w:tc>
      </w:tr>
      <w:tr w:rsidR="000C086F" w:rsidRPr="000E0EA4" w:rsidTr="00E60F19">
        <w:tc>
          <w:tcPr>
            <w:tcW w:w="1797" w:type="dxa"/>
            <w:shd w:val="clear" w:color="auto" w:fill="auto"/>
          </w:tcPr>
          <w:p w:rsidR="000C086F" w:rsidRPr="000E0EA4" w:rsidRDefault="009D4175"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12</w:t>
            </w:r>
          </w:p>
        </w:tc>
        <w:tc>
          <w:tcPr>
            <w:tcW w:w="6993" w:type="dxa"/>
            <w:shd w:val="clear" w:color="auto" w:fill="auto"/>
          </w:tcPr>
          <w:p w:rsidR="000C086F" w:rsidRPr="000E0EA4" w:rsidRDefault="000C086F" w:rsidP="000C086F">
            <w:pPr>
              <w:spacing w:line="240" w:lineRule="auto"/>
              <w:ind w:right="454"/>
              <w:outlineLvl w:val="3"/>
              <w:rPr>
                <w:rFonts w:ascii="Arial" w:eastAsia="MS Mincho" w:hAnsi="Arial" w:cs="Arial"/>
                <w:caps/>
                <w:spacing w:val="10"/>
                <w:sz w:val="20"/>
                <w:szCs w:val="20"/>
                <w:rtl/>
              </w:rPr>
            </w:pPr>
            <w:r w:rsidRPr="000E0EA4">
              <w:rPr>
                <w:rFonts w:ascii="Arial" w:eastAsia="Times New Roman" w:hAnsi="Arial" w:cs="Arial" w:hint="cs"/>
                <w:caps/>
                <w:spacing w:val="10"/>
                <w:sz w:val="20"/>
                <w:szCs w:val="20"/>
                <w:rtl/>
              </w:rPr>
              <w:t>הצהרה</w:t>
            </w:r>
            <w:r w:rsidRPr="000E0EA4">
              <w:rPr>
                <w:rFonts w:ascii="Arial" w:eastAsia="Times New Roman" w:hAnsi="Arial" w:cs="Arial"/>
                <w:caps/>
                <w:spacing w:val="10"/>
                <w:sz w:val="20"/>
                <w:szCs w:val="20"/>
                <w:rtl/>
              </w:rPr>
              <w:t xml:space="preserve"> </w:t>
            </w:r>
            <w:r w:rsidRPr="000E0EA4">
              <w:rPr>
                <w:rFonts w:ascii="Arial" w:eastAsia="Times New Roman" w:hAnsi="Arial" w:cs="Arial" w:hint="cs"/>
                <w:caps/>
                <w:spacing w:val="10"/>
                <w:sz w:val="20"/>
                <w:szCs w:val="20"/>
                <w:rtl/>
              </w:rPr>
              <w:t xml:space="preserve">אודות היעדר </w:t>
            </w:r>
            <w:r w:rsidRPr="000E0EA4">
              <w:rPr>
                <w:rFonts w:ascii="Arial" w:eastAsia="Times New Roman" w:hAnsi="Arial" w:cs="Arial"/>
                <w:caps/>
                <w:spacing w:val="10"/>
                <w:sz w:val="20"/>
                <w:szCs w:val="20"/>
                <w:rtl/>
              </w:rPr>
              <w:t>ניגוד עניינים</w:t>
            </w:r>
          </w:p>
        </w:tc>
      </w:tr>
      <w:tr w:rsidR="000C086F" w:rsidRPr="000E0EA4" w:rsidTr="00E60F19">
        <w:tc>
          <w:tcPr>
            <w:tcW w:w="1797" w:type="dxa"/>
            <w:shd w:val="clear" w:color="auto" w:fill="auto"/>
            <w:vAlign w:val="center"/>
          </w:tcPr>
          <w:p w:rsidR="000C086F" w:rsidRPr="000E0EA4" w:rsidRDefault="009D4175" w:rsidP="000C086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13</w:t>
            </w:r>
          </w:p>
        </w:tc>
        <w:tc>
          <w:tcPr>
            <w:tcW w:w="6993" w:type="dxa"/>
            <w:shd w:val="clear" w:color="auto" w:fill="auto"/>
          </w:tcPr>
          <w:p w:rsidR="000C086F" w:rsidRPr="000E0EA4" w:rsidRDefault="000C086F" w:rsidP="000C086F">
            <w:pPr>
              <w:spacing w:line="240" w:lineRule="auto"/>
              <w:ind w:left="862" w:right="454" w:hanging="862"/>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הצהרה אודות אי תיאום הצעות במכרז</w:t>
            </w:r>
          </w:p>
        </w:tc>
      </w:tr>
      <w:tr w:rsidR="000C086F" w:rsidRPr="000E0EA4" w:rsidTr="00E60F19">
        <w:tc>
          <w:tcPr>
            <w:tcW w:w="1797" w:type="dxa"/>
            <w:shd w:val="clear" w:color="auto" w:fill="auto"/>
            <w:vAlign w:val="center"/>
          </w:tcPr>
          <w:p w:rsidR="000C086F" w:rsidRPr="000E0EA4" w:rsidRDefault="009D4175" w:rsidP="00E758DF">
            <w:pPr>
              <w:widowControl w:val="0"/>
              <w:spacing w:line="240" w:lineRule="auto"/>
              <w:jc w:val="left"/>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14</w:t>
            </w:r>
          </w:p>
        </w:tc>
        <w:tc>
          <w:tcPr>
            <w:tcW w:w="6993" w:type="dxa"/>
            <w:shd w:val="clear" w:color="auto" w:fill="auto"/>
          </w:tcPr>
          <w:p w:rsidR="000C086F" w:rsidRPr="000E0EA4" w:rsidRDefault="000C086F" w:rsidP="00D26B7B">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caps/>
                <w:spacing w:val="10"/>
                <w:sz w:val="20"/>
                <w:szCs w:val="20"/>
                <w:rtl/>
              </w:rPr>
              <w:t xml:space="preserve">הצהרה אודות </w:t>
            </w:r>
            <w:r w:rsidR="00BA54A8" w:rsidRPr="000E0EA4">
              <w:rPr>
                <w:rFonts w:ascii="Arial" w:eastAsia="Times New Roman" w:hAnsi="Arial" w:cs="Arial"/>
                <w:caps/>
                <w:spacing w:val="10"/>
                <w:sz w:val="20"/>
                <w:szCs w:val="20"/>
                <w:rtl/>
              </w:rPr>
              <w:t>ניסיון</w:t>
            </w:r>
            <w:r w:rsidR="004B5154" w:rsidRPr="000E0EA4">
              <w:rPr>
                <w:rFonts w:ascii="Arial" w:eastAsia="Times New Roman" w:hAnsi="Arial" w:cs="Arial" w:hint="cs"/>
                <w:caps/>
                <w:spacing w:val="10"/>
                <w:sz w:val="20"/>
                <w:szCs w:val="20"/>
                <w:rtl/>
              </w:rPr>
              <w:t xml:space="preserve"> המציע</w:t>
            </w:r>
            <w:r w:rsidR="00BA54A8" w:rsidRPr="000E0EA4">
              <w:rPr>
                <w:rFonts w:ascii="Arial" w:eastAsia="Times New Roman" w:hAnsi="Arial" w:cs="Arial" w:hint="cs"/>
                <w:caps/>
                <w:spacing w:val="10"/>
                <w:sz w:val="20"/>
                <w:szCs w:val="20"/>
                <w:rtl/>
              </w:rPr>
              <w:t xml:space="preserve"> </w:t>
            </w:r>
            <w:r w:rsidR="009D4175">
              <w:rPr>
                <w:rFonts w:ascii="Arial" w:eastAsia="Times New Roman" w:hAnsi="Arial" w:cs="Arial" w:hint="cs"/>
                <w:caps/>
                <w:spacing w:val="10"/>
                <w:sz w:val="20"/>
                <w:szCs w:val="20"/>
                <w:rtl/>
              </w:rPr>
              <w:t>והצוות המוצע</w:t>
            </w:r>
          </w:p>
        </w:tc>
      </w:tr>
      <w:tr w:rsidR="000C086F" w:rsidRPr="000E0EA4" w:rsidTr="00E60F19">
        <w:tc>
          <w:tcPr>
            <w:tcW w:w="1797" w:type="dxa"/>
            <w:shd w:val="clear" w:color="auto" w:fill="auto"/>
          </w:tcPr>
          <w:p w:rsidR="000C086F" w:rsidRPr="000E0EA4" w:rsidRDefault="009D4175"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16</w:t>
            </w:r>
          </w:p>
        </w:tc>
        <w:tc>
          <w:tcPr>
            <w:tcW w:w="6993" w:type="dxa"/>
            <w:shd w:val="clear" w:color="auto" w:fill="auto"/>
          </w:tcPr>
          <w:p w:rsidR="000C086F" w:rsidRPr="000E0EA4" w:rsidRDefault="000C086F" w:rsidP="000C086F">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הצעת המחיר של המציע במכרז</w:t>
            </w:r>
          </w:p>
        </w:tc>
      </w:tr>
      <w:tr w:rsidR="000C086F" w:rsidRPr="000E0EA4" w:rsidTr="00E60F19">
        <w:tc>
          <w:tcPr>
            <w:tcW w:w="1797" w:type="dxa"/>
            <w:shd w:val="clear" w:color="auto" w:fill="auto"/>
          </w:tcPr>
          <w:p w:rsidR="000C086F" w:rsidRPr="000E0EA4" w:rsidRDefault="009D4175"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17</w:t>
            </w:r>
          </w:p>
        </w:tc>
        <w:tc>
          <w:tcPr>
            <w:tcW w:w="6993" w:type="dxa"/>
            <w:shd w:val="clear" w:color="auto" w:fill="auto"/>
          </w:tcPr>
          <w:p w:rsidR="000C086F" w:rsidRPr="000E0EA4" w:rsidRDefault="000C086F" w:rsidP="00F0289D">
            <w:pPr>
              <w:spacing w:line="240" w:lineRule="auto"/>
              <w:ind w:right="454"/>
              <w:outlineLvl w:val="3"/>
              <w:rPr>
                <w:rFonts w:ascii="Arial" w:eastAsia="Times New Roman" w:hAnsi="Arial" w:cs="Arial"/>
                <w:caps/>
                <w:spacing w:val="10"/>
                <w:sz w:val="20"/>
                <w:szCs w:val="20"/>
                <w:rtl/>
              </w:rPr>
            </w:pPr>
            <w:r w:rsidRPr="000E0EA4">
              <w:rPr>
                <w:rFonts w:ascii="Arial" w:eastAsia="Times New Roman" w:hAnsi="Arial" w:cs="Arial" w:hint="cs"/>
                <w:caps/>
                <w:spacing w:val="10"/>
                <w:sz w:val="20"/>
                <w:szCs w:val="20"/>
                <w:rtl/>
              </w:rPr>
              <w:t xml:space="preserve">הסכם התקשרות בין </w:t>
            </w:r>
            <w:r w:rsidR="00416BA7" w:rsidRPr="000E0EA4">
              <w:rPr>
                <w:rFonts w:ascii="Arial" w:eastAsia="Times New Roman" w:hAnsi="Arial" w:cs="Arial" w:hint="cs"/>
                <w:caps/>
                <w:spacing w:val="10"/>
                <w:sz w:val="20"/>
                <w:szCs w:val="20"/>
                <w:rtl/>
              </w:rPr>
              <w:t>ה</w:t>
            </w:r>
            <w:r w:rsidRPr="000E0EA4">
              <w:rPr>
                <w:rFonts w:ascii="Arial" w:eastAsia="Times New Roman" w:hAnsi="Arial" w:cs="Arial" w:hint="cs"/>
                <w:caps/>
                <w:spacing w:val="10"/>
                <w:sz w:val="20"/>
                <w:szCs w:val="20"/>
                <w:rtl/>
              </w:rPr>
              <w:t xml:space="preserve">משרד  </w:t>
            </w:r>
            <w:r w:rsidR="00416BA7" w:rsidRPr="000E0EA4">
              <w:rPr>
                <w:rFonts w:ascii="Arial" w:eastAsia="Times New Roman" w:hAnsi="Arial" w:cs="Arial" w:hint="cs"/>
                <w:caps/>
                <w:spacing w:val="10"/>
                <w:sz w:val="20"/>
                <w:szCs w:val="20"/>
                <w:rtl/>
              </w:rPr>
              <w:t>לזוכה</w:t>
            </w:r>
          </w:p>
        </w:tc>
      </w:tr>
      <w:tr w:rsidR="008D6EFC" w:rsidRPr="000E0EA4" w:rsidTr="00E60F19">
        <w:tc>
          <w:tcPr>
            <w:tcW w:w="1797" w:type="dxa"/>
            <w:shd w:val="clear" w:color="auto" w:fill="auto"/>
          </w:tcPr>
          <w:p w:rsidR="008D6EFC" w:rsidRDefault="008D6EFC" w:rsidP="000C086F">
            <w:pPr>
              <w:widowControl w:val="0"/>
              <w:spacing w:line="240" w:lineRule="auto"/>
              <w:outlineLvl w:val="2"/>
              <w:rPr>
                <w:rFonts w:ascii="Arial" w:eastAsia="MS Mincho" w:hAnsi="Arial" w:cs="Arial"/>
                <w:b/>
                <w:caps/>
                <w:spacing w:val="15"/>
                <w:sz w:val="20"/>
                <w:szCs w:val="20"/>
                <w:rtl/>
              </w:rPr>
            </w:pPr>
            <w:r>
              <w:rPr>
                <w:rFonts w:ascii="Arial" w:eastAsia="MS Mincho" w:hAnsi="Arial" w:cs="Arial" w:hint="cs"/>
                <w:b/>
                <w:caps/>
                <w:spacing w:val="15"/>
                <w:sz w:val="20"/>
                <w:szCs w:val="20"/>
                <w:rtl/>
              </w:rPr>
              <w:t>21</w:t>
            </w:r>
          </w:p>
        </w:tc>
        <w:tc>
          <w:tcPr>
            <w:tcW w:w="6993" w:type="dxa"/>
            <w:shd w:val="clear" w:color="auto" w:fill="auto"/>
          </w:tcPr>
          <w:p w:rsidR="008D6EFC" w:rsidRPr="000E0EA4" w:rsidRDefault="008D6EFC" w:rsidP="00F0289D">
            <w:pPr>
              <w:spacing w:line="240" w:lineRule="auto"/>
              <w:ind w:right="454"/>
              <w:outlineLvl w:val="3"/>
              <w:rPr>
                <w:rFonts w:ascii="Arial" w:eastAsia="Times New Roman" w:hAnsi="Arial" w:cs="Arial"/>
                <w:caps/>
                <w:spacing w:val="10"/>
                <w:sz w:val="20"/>
                <w:szCs w:val="20"/>
                <w:rtl/>
              </w:rPr>
            </w:pPr>
            <w:r>
              <w:rPr>
                <w:rFonts w:ascii="Arial" w:eastAsia="Times New Roman" w:hAnsi="Arial" w:cs="Arial" w:hint="cs"/>
                <w:caps/>
                <w:spacing w:val="10"/>
                <w:sz w:val="20"/>
                <w:szCs w:val="20"/>
                <w:rtl/>
              </w:rPr>
              <w:t>נוסח מחייב לערבות בגין הגשת ההצעה</w:t>
            </w:r>
          </w:p>
        </w:tc>
      </w:tr>
    </w:tbl>
    <w:p w:rsidR="000C086F" w:rsidRPr="000E0EA4" w:rsidRDefault="000C086F" w:rsidP="009D4175">
      <w:pPr>
        <w:widowControl w:val="0"/>
        <w:adjustRightInd w:val="0"/>
        <w:spacing w:line="240" w:lineRule="auto"/>
        <w:contextualSpacing/>
        <w:textAlignment w:val="baseline"/>
        <w:rPr>
          <w:rFonts w:eastAsia="Times New Roman"/>
          <w:b/>
          <w:bCs/>
          <w:sz w:val="32"/>
          <w:szCs w:val="32"/>
          <w:rtl/>
          <w:lang w:eastAsia="he-IL"/>
        </w:rPr>
      </w:pPr>
      <w:r w:rsidRPr="000E0EA4">
        <w:rPr>
          <w:rFonts w:eastAsia="Times New Roman"/>
          <w:b/>
          <w:bCs/>
          <w:sz w:val="32"/>
          <w:szCs w:val="32"/>
          <w:u w:val="single"/>
          <w:rtl/>
        </w:rPr>
        <w:br w:type="page"/>
      </w:r>
      <w:r w:rsidRPr="000E0EA4">
        <w:rPr>
          <w:rFonts w:eastAsia="Times New Roman"/>
          <w:b/>
          <w:bCs/>
          <w:sz w:val="32"/>
          <w:szCs w:val="32"/>
          <w:u w:val="single"/>
          <w:rtl/>
          <w:lang w:eastAsia="he-IL"/>
        </w:rPr>
        <w:lastRenderedPageBreak/>
        <w:t>נספח</w:t>
      </w:r>
      <w:r w:rsidRPr="000E0EA4">
        <w:rPr>
          <w:rFonts w:eastAsia="Times New Roman" w:hint="cs"/>
          <w:b/>
          <w:bCs/>
          <w:sz w:val="32"/>
          <w:szCs w:val="32"/>
          <w:u w:val="single"/>
          <w:rtl/>
          <w:lang w:eastAsia="he-IL"/>
        </w:rPr>
        <w:t xml:space="preserve"> מס. </w:t>
      </w:r>
      <w:r w:rsidR="009D4175">
        <w:rPr>
          <w:rFonts w:eastAsia="Times New Roman" w:hint="cs"/>
          <w:b/>
          <w:bCs/>
          <w:sz w:val="32"/>
          <w:szCs w:val="32"/>
          <w:u w:val="single"/>
          <w:rtl/>
          <w:lang w:eastAsia="he-IL"/>
        </w:rPr>
        <w:t>10</w:t>
      </w:r>
      <w:r w:rsidRPr="000E0EA4">
        <w:rPr>
          <w:rFonts w:eastAsia="Times New Roman" w:hint="cs"/>
          <w:b/>
          <w:bCs/>
          <w:sz w:val="32"/>
          <w:szCs w:val="32"/>
          <w:rtl/>
          <w:lang w:eastAsia="he-IL"/>
        </w:rPr>
        <w:t>:</w:t>
      </w:r>
    </w:p>
    <w:p w:rsidR="000C086F" w:rsidRPr="000E0EA4" w:rsidRDefault="000C086F" w:rsidP="000C086F">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הצהרה אודות אימות פרטי המציע</w:t>
      </w:r>
    </w:p>
    <w:p w:rsidR="000C086F" w:rsidRPr="000E0EA4" w:rsidRDefault="000C086F" w:rsidP="000C086F">
      <w:pPr>
        <w:widowControl w:val="0"/>
        <w:adjustRightInd w:val="0"/>
        <w:spacing w:line="240" w:lineRule="auto"/>
        <w:textAlignment w:val="baseline"/>
        <w:rPr>
          <w:rFonts w:ascii="Courier New" w:eastAsia="MS Mincho" w:hAnsi="Courier New"/>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0C086F" w:rsidP="00416BA7">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0C086F"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DA2144" w:rsidRDefault="000C086F"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B960DA">
        <w:rPr>
          <w:rFonts w:eastAsia="Times New Roman"/>
          <w:rtl/>
        </w:rPr>
        <w:t>הנדון:</w:t>
      </w:r>
      <w:r w:rsidRPr="00B960DA">
        <w:rPr>
          <w:rFonts w:eastAsia="Times New Roman" w:hint="cs"/>
          <w:rtl/>
        </w:rPr>
        <w:t xml:space="preserve"> </w:t>
      </w:r>
      <w:r w:rsidR="00DA2144" w:rsidRPr="003631E8">
        <w:rPr>
          <w:rFonts w:hint="cs"/>
          <w:b/>
          <w:bCs/>
          <w:noProof/>
          <w:rtl/>
          <w14:shadow w14:blurRad="50800" w14:dist="38100" w14:dir="2700000" w14:sx="100000" w14:sy="100000" w14:kx="0" w14:ky="0" w14:algn="tl">
            <w14:srgbClr w14:val="000000">
              <w14:alpha w14:val="60000"/>
            </w14:srgbClr>
          </w14:shadow>
        </w:rPr>
        <w:t xml:space="preserve">מכרז </w:t>
      </w:r>
      <w:r w:rsidR="00672EFE" w:rsidRPr="003631E8">
        <w:rPr>
          <w:rFonts w:hint="cs"/>
          <w:b/>
          <w:bCs/>
          <w:noProof/>
          <w:rtl/>
          <w14:shadow w14:blurRad="50800" w14:dist="38100" w14:dir="2700000" w14:sx="100000" w14:sy="100000" w14:kx="0" w14:ky="0" w14:algn="tl">
            <w14:srgbClr w14:val="000000">
              <w14:alpha w14:val="60000"/>
            </w14:srgbClr>
          </w14:shadow>
        </w:rPr>
        <w:t>09</w:t>
      </w:r>
      <w:r w:rsidR="00C745C6" w:rsidRPr="003631E8">
        <w:rPr>
          <w:rFonts w:hint="cs"/>
          <w:b/>
          <w:bCs/>
          <w:noProof/>
          <w:rtl/>
          <w14:shadow w14:blurRad="50800" w14:dist="38100" w14:dir="2700000" w14:sx="100000" w14:sy="100000" w14:kx="0" w14:ky="0" w14:algn="tl">
            <w14:srgbClr w14:val="000000">
              <w14:alpha w14:val="60000"/>
            </w14:srgbClr>
          </w14:shadow>
        </w:rPr>
        <w:t>-2017</w:t>
      </w:r>
      <w:r w:rsidR="00DA2144" w:rsidRPr="003631E8">
        <w:rPr>
          <w:rFonts w:hint="cs"/>
          <w:b/>
          <w:bCs/>
          <w:noProof/>
          <w:rtl/>
          <w14:shadow w14:blurRad="50800" w14:dist="38100" w14:dir="2700000" w14:sx="100000" w14:sy="100000" w14:kx="0" w14:ky="0" w14:algn="tl">
            <w14:srgbClr w14:val="000000">
              <w14:alpha w14:val="60000"/>
            </w14:srgbClr>
          </w14:shadow>
        </w:rPr>
        <w:t xml:space="preserve">, </w:t>
      </w:r>
      <w:r w:rsidR="00B960DA" w:rsidRPr="003631E8">
        <w:rPr>
          <w:rFonts w:hint="cs"/>
          <w:b/>
          <w:bCs/>
          <w:noProof/>
          <w:rtl/>
          <w14:shadow w14:blurRad="50800" w14:dist="38100" w14:dir="2700000" w14:sx="100000" w14:sy="100000" w14:kx="0" w14:ky="0" w14:algn="tl">
            <w14:srgbClr w14:val="000000">
              <w14:alpha w14:val="60000"/>
            </w14:srgbClr>
          </w14:shadow>
        </w:rPr>
        <w:t xml:space="preserve">למתן </w:t>
      </w:r>
      <w:r w:rsidR="00B960DA" w:rsidRPr="00B960DA">
        <w:rPr>
          <w:rFonts w:ascii="Franklin Gothic Medium" w:eastAsia="Times New Roman" w:hAnsi="Franklin Gothic Medium" w:hint="cs"/>
          <w:b/>
          <w:bCs/>
          <w:rtl/>
          <w:lang w:val="x-none" w:eastAsia="x-none"/>
        </w:rPr>
        <w:t xml:space="preserve">שירותי ניטור, בקרה, וניתוח נתונים בתחומים שונים של פעילות </w:t>
      </w:r>
      <w:r w:rsidR="00B960DA" w:rsidRPr="00B960DA">
        <w:rPr>
          <w:rFonts w:ascii="Franklin Gothic Medium" w:eastAsia="Times New Roman" w:hAnsi="Franklin Gothic Medium" w:hint="cs"/>
          <w:b/>
          <w:bCs/>
          <w:u w:val="single"/>
          <w:rtl/>
          <w:lang w:val="x-none" w:eastAsia="x-none"/>
        </w:rPr>
        <w:t>האגף לשימור קרקע וניקוז</w:t>
      </w:r>
      <w:r w:rsidR="00DA2144" w:rsidRPr="00B960DA">
        <w:rPr>
          <w:rFonts w:eastAsia="Times New Roman" w:hint="cs"/>
          <w:b/>
          <w:bCs/>
          <w:u w:val="single"/>
          <w:rtl/>
          <w:lang w:eastAsia="he-IL"/>
        </w:rPr>
        <w:t xml:space="preserve"> </w:t>
      </w:r>
      <w:r w:rsidR="00B960DA">
        <w:rPr>
          <w:rFonts w:eastAsia="Times New Roman" w:hint="cs"/>
          <w:b/>
          <w:bCs/>
          <w:u w:val="single"/>
          <w:rtl/>
          <w:lang w:eastAsia="he-IL"/>
        </w:rPr>
        <w:t xml:space="preserve">במשרד החקלאות ופיתוח הכפר </w:t>
      </w:r>
      <w:r w:rsidR="00DA2144" w:rsidRPr="00B960DA">
        <w:rPr>
          <w:rFonts w:eastAsia="Times New Roman" w:hint="cs"/>
          <w:b/>
          <w:bCs/>
          <w:u w:val="single"/>
          <w:rtl/>
          <w:lang w:eastAsia="he-IL"/>
        </w:rPr>
        <w:t>("המכרז")</w:t>
      </w:r>
    </w:p>
    <w:p w:rsidR="00B960DA" w:rsidRPr="00B960DA" w:rsidRDefault="00B960DA" w:rsidP="00B960D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p>
    <w:p w:rsidR="000C086F" w:rsidRPr="000E0EA4" w:rsidRDefault="000C086F" w:rsidP="000C086F">
      <w:pPr>
        <w:keepLines/>
        <w:spacing w:before="120"/>
        <w:ind w:left="6"/>
        <w:jc w:val="center"/>
        <w:rPr>
          <w:rFonts w:eastAsia="Times New Roman"/>
        </w:rPr>
      </w:pPr>
      <w:r w:rsidRPr="000E0EA4">
        <w:rPr>
          <w:rFonts w:eastAsia="Times New Roman"/>
          <w:rtl/>
        </w:rPr>
        <w:t>אני</w:t>
      </w:r>
      <w:r w:rsidRPr="000E0EA4">
        <w:rPr>
          <w:rFonts w:eastAsia="Times New Roman" w:hint="cs"/>
          <w:rtl/>
        </w:rPr>
        <w:t>, עורך הדין</w:t>
      </w:r>
      <w:r w:rsidRPr="000E0EA4">
        <w:rPr>
          <w:rFonts w:eastAsia="Times New Roman"/>
          <w:rtl/>
        </w:rPr>
        <w:t xml:space="preserve"> __________</w:t>
      </w:r>
      <w:r w:rsidRPr="000E0EA4">
        <w:rPr>
          <w:rFonts w:eastAsia="Times New Roman" w:hint="cs"/>
          <w:rtl/>
        </w:rPr>
        <w:t>_______</w:t>
      </w:r>
      <w:r w:rsidRPr="000E0EA4">
        <w:rPr>
          <w:rFonts w:eastAsia="Times New Roman"/>
          <w:rtl/>
        </w:rPr>
        <w:t>_</w:t>
      </w:r>
      <w:r w:rsidRPr="000E0EA4">
        <w:rPr>
          <w:rFonts w:eastAsia="Times New Roman" w:hint="cs"/>
          <w:rtl/>
        </w:rPr>
        <w:t xml:space="preserve">(שם מלא), בעל רישיון מס. ___________ המשמש כעורך הדין החיצוני של ______________ המציע במכרז (להלן "המציע") </w:t>
      </w:r>
      <w:r w:rsidRPr="000E0EA4">
        <w:rPr>
          <w:rFonts w:eastAsia="Times New Roman"/>
          <w:rtl/>
        </w:rPr>
        <w:t>מאשר</w:t>
      </w:r>
      <w:r w:rsidRPr="000E0EA4">
        <w:rPr>
          <w:rFonts w:eastAsia="Times New Roman" w:hint="cs"/>
          <w:rtl/>
        </w:rPr>
        <w:t xml:space="preserve"> בתאריך:_________________</w:t>
      </w:r>
      <w:r w:rsidRPr="000E0EA4">
        <w:rPr>
          <w:rFonts w:eastAsia="Times New Roman"/>
          <w:rtl/>
        </w:rPr>
        <w:t xml:space="preserve"> את הפרטים הבאים לגבי המציע</w:t>
      </w:r>
      <w:r w:rsidRPr="000E0EA4">
        <w:rPr>
          <w:rFonts w:eastAsia="Times New Roman" w:hint="cs"/>
          <w:rtl/>
        </w:rPr>
        <w:t xml:space="preserve"> ב</w:t>
      </w:r>
      <w:r w:rsidRPr="000E0EA4">
        <w:rPr>
          <w:rFonts w:eastAsia="Times New Roman"/>
          <w:rtl/>
        </w:rPr>
        <w:t>מכרז</w:t>
      </w:r>
      <w:r w:rsidRPr="000E0EA4">
        <w:rPr>
          <w:rFonts w:eastAsia="Times New Roman" w:hint="cs"/>
          <w:rtl/>
        </w:rPr>
        <w:t xml:space="preserve">: </w:t>
      </w:r>
    </w:p>
    <w:tbl>
      <w:tblPr>
        <w:bidiVisual/>
        <w:tblW w:w="9639" w:type="dxa"/>
        <w:tblInd w:w="-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המציע כפי שהוא רשום במרשם</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הכתובת הרשמית של משרדי הקבע של המציע</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טלפון</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סוג התארגנות</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תאריך הרישום</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מזהה</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3827" w:type="dxa"/>
            <w:gridSpan w:val="2"/>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מספר חשבון בנק</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איש קשר מטעם המציע</w:t>
            </w:r>
            <w:r w:rsidRPr="000E0EA4">
              <w:rPr>
                <w:rFonts w:ascii="Arial" w:eastAsia="Times New Roman" w:hAnsi="Arial" w:cs="Arial" w:hint="cs"/>
                <w:sz w:val="20"/>
                <w:szCs w:val="20"/>
                <w:rtl/>
              </w:rPr>
              <w:t xml:space="preserve"> למכרז</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משרד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טלפון נייד</w:t>
            </w:r>
          </w:p>
        </w:tc>
        <w:tc>
          <w:tcPr>
            <w:tcW w:w="5812" w:type="dxa"/>
            <w:gridSpan w:val="3"/>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דוא"ל</w:t>
            </w:r>
          </w:p>
        </w:tc>
        <w:tc>
          <w:tcPr>
            <w:tcW w:w="5812"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c>
          <w:tcPr>
            <w:tcW w:w="1984" w:type="dxa"/>
            <w:vMerge/>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hint="cs"/>
                <w:sz w:val="20"/>
                <w:szCs w:val="20"/>
                <w:rtl/>
              </w:rPr>
              <w:t>פקס</w:t>
            </w:r>
          </w:p>
        </w:tc>
        <w:tc>
          <w:tcPr>
            <w:tcW w:w="5812" w:type="dxa"/>
            <w:gridSpan w:val="3"/>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rPr>
          <w:trHeight w:val="450"/>
        </w:trPr>
        <w:tc>
          <w:tcPr>
            <w:tcW w:w="1984" w:type="dxa"/>
            <w:vMerge w:val="restart"/>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 xml:space="preserve">מורשה/י החתימה מטעם המציע על פי החלטת דירקטוריון/ הנהלת המציע </w:t>
            </w: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694"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694" w:type="dxa"/>
            <w:tcBorders>
              <w:bottom w:val="single" w:sz="4" w:space="0" w:color="auto"/>
            </w:tcBorders>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שם מלא</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תפקיד</w:t>
            </w:r>
          </w:p>
        </w:tc>
        <w:tc>
          <w:tcPr>
            <w:tcW w:w="1559"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ת.ז.</w:t>
            </w:r>
          </w:p>
        </w:tc>
        <w:tc>
          <w:tcPr>
            <w:tcW w:w="2694" w:type="dxa"/>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r w:rsidRPr="000E0EA4">
              <w:rPr>
                <w:rFonts w:ascii="Arial" w:eastAsia="Times New Roman" w:hAnsi="Arial" w:cs="Arial"/>
                <w:sz w:val="20"/>
                <w:szCs w:val="20"/>
                <w:rtl/>
              </w:rPr>
              <w:t>דוגמת חתימה וחותמת</w:t>
            </w:r>
          </w:p>
        </w:tc>
      </w:tr>
      <w:tr w:rsidR="000C086F" w:rsidRPr="000E0EA4" w:rsidTr="000C086F">
        <w:trPr>
          <w:trHeight w:val="450"/>
        </w:trPr>
        <w:tc>
          <w:tcPr>
            <w:tcW w:w="1984" w:type="dxa"/>
            <w:vMerge/>
            <w:shd w:val="clear" w:color="auto" w:fill="F3F3F3"/>
          </w:tcPr>
          <w:p w:rsidR="000C086F" w:rsidRPr="000E0EA4" w:rsidRDefault="000C086F" w:rsidP="000C086F">
            <w:pPr>
              <w:keepLines/>
              <w:spacing w:line="240" w:lineRule="auto"/>
              <w:ind w:left="6"/>
              <w:rPr>
                <w:rFonts w:ascii="Arial" w:eastAsia="Times New Roman" w:hAnsi="Arial" w:cs="Arial"/>
                <w:sz w:val="20"/>
                <w:szCs w:val="20"/>
                <w:rtl/>
              </w:rPr>
            </w:pPr>
          </w:p>
        </w:tc>
        <w:tc>
          <w:tcPr>
            <w:tcW w:w="1843"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1559"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c>
          <w:tcPr>
            <w:tcW w:w="2694" w:type="dxa"/>
            <w:shd w:val="clear" w:color="auto" w:fill="auto"/>
          </w:tcPr>
          <w:p w:rsidR="000C086F" w:rsidRPr="000E0EA4" w:rsidRDefault="000C086F" w:rsidP="000C086F">
            <w:pPr>
              <w:keepLines/>
              <w:spacing w:line="240" w:lineRule="auto"/>
              <w:ind w:left="6"/>
              <w:rPr>
                <w:rFonts w:ascii="Arial" w:eastAsia="Times New Roman" w:hAnsi="Arial" w:cs="Arial"/>
                <w:sz w:val="20"/>
                <w:szCs w:val="20"/>
                <w:rtl/>
              </w:rPr>
            </w:pPr>
          </w:p>
        </w:tc>
      </w:tr>
    </w:tbl>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p>
    <w:p w:rsidR="000C086F" w:rsidRPr="000E0EA4" w:rsidRDefault="000C086F" w:rsidP="000C086F">
      <w:pPr>
        <w:widowControl w:val="0"/>
        <w:tabs>
          <w:tab w:val="left" w:pos="1619"/>
          <w:tab w:val="left" w:pos="2699"/>
        </w:tabs>
        <w:adjustRightInd w:val="0"/>
        <w:spacing w:before="40" w:after="40"/>
        <w:textAlignment w:val="baseline"/>
        <w:rPr>
          <w:rFonts w:ascii="FrankRuehl" w:eastAsia="Times New Roman" w:hAnsi="FrankRuehl"/>
          <w:rtl/>
        </w:rPr>
      </w:pPr>
      <w:r w:rsidRPr="000E0EA4">
        <w:rPr>
          <w:rFonts w:ascii="FrankRuehl" w:eastAsia="Times New Roman" w:hAnsi="FrankRuehl"/>
          <w:rtl/>
        </w:rPr>
        <w:t>בכבוד רב</w:t>
      </w:r>
      <w:r w:rsidRPr="000E0EA4">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5"/>
        <w:gridCol w:w="3531"/>
      </w:tblGrid>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עורך הדין</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כתובת</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 xml:space="preserve">טלפון </w:t>
            </w:r>
          </w:p>
        </w:tc>
      </w:tr>
      <w:tr w:rsidR="000C086F" w:rsidRPr="000E0EA4" w:rsidTr="000C086F">
        <w:tc>
          <w:tcPr>
            <w:tcW w:w="2835"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tcBorders>
              <w:bottom w:val="single" w:sz="4" w:space="0" w:color="auto"/>
            </w:tcBorders>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r w:rsidR="000C086F" w:rsidRPr="000E0EA4" w:rsidTr="000C086F">
        <w:tc>
          <w:tcPr>
            <w:tcW w:w="2835"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c>
          <w:tcPr>
            <w:tcW w:w="2976"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מס. רישיון</w:t>
            </w:r>
          </w:p>
        </w:tc>
        <w:tc>
          <w:tcPr>
            <w:tcW w:w="3828" w:type="dxa"/>
            <w:shd w:val="clear" w:color="auto" w:fill="E6E6E6"/>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w:t>
            </w:r>
          </w:p>
        </w:tc>
      </w:tr>
      <w:tr w:rsidR="000C086F" w:rsidRPr="000E0EA4" w:rsidTr="000C086F">
        <w:tc>
          <w:tcPr>
            <w:tcW w:w="2835"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2976"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c>
          <w:tcPr>
            <w:tcW w:w="3828" w:type="dxa"/>
            <w:shd w:val="clear" w:color="auto" w:fill="auto"/>
          </w:tcPr>
          <w:p w:rsidR="000C086F" w:rsidRPr="000E0EA4" w:rsidRDefault="000C086F" w:rsidP="000C086F">
            <w:pPr>
              <w:widowControl w:val="0"/>
              <w:adjustRightInd w:val="0"/>
              <w:spacing w:before="120"/>
              <w:textAlignment w:val="baseline"/>
              <w:rPr>
                <w:rFonts w:ascii="Arial" w:eastAsia="Times New Roman" w:hAnsi="Arial" w:cs="Arial"/>
                <w:b/>
                <w:bCs/>
                <w:sz w:val="20"/>
                <w:szCs w:val="20"/>
                <w:rtl/>
                <w:lang w:eastAsia="he-IL"/>
              </w:rPr>
            </w:pPr>
          </w:p>
        </w:tc>
      </w:tr>
    </w:tbl>
    <w:p w:rsidR="000C086F" w:rsidRPr="000E0EA4" w:rsidRDefault="000C086F" w:rsidP="009D4175">
      <w:pPr>
        <w:spacing w:line="240" w:lineRule="auto"/>
        <w:rPr>
          <w:b/>
          <w:bCs/>
          <w:sz w:val="32"/>
          <w:szCs w:val="32"/>
          <w:u w:val="single"/>
          <w:rtl/>
        </w:rPr>
      </w:pPr>
      <w:bookmarkStart w:id="108" w:name="_Toc345838360"/>
      <w:bookmarkStart w:id="109" w:name="_Toc348599385"/>
      <w:bookmarkStart w:id="110" w:name="_Toc350434434"/>
      <w:r w:rsidRPr="000E0EA4">
        <w:rPr>
          <w:rFonts w:hint="cs"/>
          <w:b/>
          <w:bCs/>
          <w:sz w:val="32"/>
          <w:szCs w:val="32"/>
          <w:u w:val="single"/>
          <w:rtl/>
        </w:rPr>
        <w:t>נספ</w:t>
      </w:r>
      <w:r w:rsidRPr="000E0EA4">
        <w:rPr>
          <w:b/>
          <w:bCs/>
          <w:sz w:val="32"/>
          <w:szCs w:val="32"/>
          <w:u w:val="single"/>
          <w:rtl/>
        </w:rPr>
        <w:t>ח</w:t>
      </w:r>
      <w:r w:rsidRPr="000E0EA4">
        <w:rPr>
          <w:rFonts w:hint="cs"/>
          <w:b/>
          <w:bCs/>
          <w:sz w:val="32"/>
          <w:szCs w:val="32"/>
          <w:u w:val="single"/>
          <w:rtl/>
        </w:rPr>
        <w:t xml:space="preserve"> מס. </w:t>
      </w:r>
      <w:r w:rsidR="009D4175">
        <w:rPr>
          <w:rFonts w:hint="cs"/>
          <w:b/>
          <w:bCs/>
          <w:sz w:val="32"/>
          <w:szCs w:val="32"/>
          <w:u w:val="single"/>
          <w:rtl/>
        </w:rPr>
        <w:t>11</w:t>
      </w:r>
      <w:r w:rsidRPr="000E0EA4">
        <w:rPr>
          <w:rFonts w:hint="cs"/>
          <w:b/>
          <w:bCs/>
          <w:sz w:val="32"/>
          <w:szCs w:val="32"/>
          <w:u w:val="single"/>
          <w:rtl/>
        </w:rPr>
        <w:t>:</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lastRenderedPageBreak/>
        <w:t>הצהרה אודות היעדר הרשעות בגין העסקת עובדים זרים ושכר מינימו</w:t>
      </w:r>
      <w:r w:rsidRPr="000E0EA4">
        <w:rPr>
          <w:rFonts w:ascii="Courier New" w:eastAsia="MS Mincho" w:hAnsi="Courier New"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416BA7">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B960DA" w:rsidRDefault="00B960DA"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B960DA">
        <w:rPr>
          <w:rFonts w:eastAsia="Times New Roman"/>
          <w:rtl/>
        </w:rPr>
        <w:t>הנדון:</w:t>
      </w:r>
      <w:r w:rsidRPr="00B960DA">
        <w:rPr>
          <w:rFonts w:eastAsia="Times New Roman" w:hint="cs"/>
          <w:rtl/>
        </w:rPr>
        <w:t xml:space="preserve"> </w:t>
      </w:r>
      <w:r w:rsidRPr="003631E8">
        <w:rPr>
          <w:rFonts w:hint="cs"/>
          <w:b/>
          <w:bCs/>
          <w:noProof/>
          <w:rtl/>
          <w14:shadow w14:blurRad="50800" w14:dist="38100" w14:dir="2700000" w14:sx="100000" w14:sy="100000" w14:kx="0" w14:ky="0" w14:algn="tl">
            <w14:srgbClr w14:val="000000">
              <w14:alpha w14:val="60000"/>
            </w14:srgbClr>
          </w14:shadow>
        </w:rPr>
        <w:t xml:space="preserve">מכרז </w:t>
      </w:r>
      <w:r w:rsidR="00672EFE" w:rsidRPr="003631E8">
        <w:rPr>
          <w:rFonts w:hint="cs"/>
          <w:b/>
          <w:bCs/>
          <w:noProof/>
          <w:rtl/>
          <w14:shadow w14:blurRad="50800" w14:dist="38100" w14:dir="2700000" w14:sx="100000" w14:sy="100000" w14:kx="0" w14:ky="0" w14:algn="tl">
            <w14:srgbClr w14:val="000000">
              <w14:alpha w14:val="60000"/>
            </w14:srgbClr>
          </w14:shadow>
        </w:rPr>
        <w:t>09</w:t>
      </w:r>
      <w:r w:rsidRPr="003631E8">
        <w:rPr>
          <w:rFonts w:hint="cs"/>
          <w:b/>
          <w:bCs/>
          <w:noProof/>
          <w:rtl/>
          <w14:shadow w14:blurRad="50800" w14:dist="38100" w14:dir="2700000" w14:sx="100000" w14:sy="100000" w14:kx="0" w14:ky="0" w14:algn="tl">
            <w14:srgbClr w14:val="000000">
              <w14:alpha w14:val="60000"/>
            </w14:srgbClr>
          </w14:shadow>
        </w:rPr>
        <w:t xml:space="preserve">-2017, למתן </w:t>
      </w:r>
      <w:r w:rsidRPr="00B960DA">
        <w:rPr>
          <w:rFonts w:ascii="Franklin Gothic Medium" w:eastAsia="Times New Roman" w:hAnsi="Franklin Gothic Medium" w:hint="cs"/>
          <w:b/>
          <w:bCs/>
          <w:rtl/>
          <w:lang w:val="x-none" w:eastAsia="x-none"/>
        </w:rPr>
        <w:t xml:space="preserve">שירותי ניטור, בקרה, וניתוח נתונים בתחומים שונים של פעילות </w:t>
      </w:r>
      <w:r w:rsidRPr="00B960DA">
        <w:rPr>
          <w:rFonts w:ascii="Franklin Gothic Medium" w:eastAsia="Times New Roman" w:hAnsi="Franklin Gothic Medium" w:hint="cs"/>
          <w:b/>
          <w:bCs/>
          <w:u w:val="single"/>
          <w:rtl/>
          <w:lang w:val="x-none" w:eastAsia="x-none"/>
        </w:rPr>
        <w:t>האגף לשימור קרקע וניקוז</w:t>
      </w:r>
      <w:r w:rsidRPr="00B960DA">
        <w:rPr>
          <w:rFonts w:eastAsia="Times New Roman" w:hint="cs"/>
          <w:b/>
          <w:bCs/>
          <w:u w:val="single"/>
          <w:rtl/>
          <w:lang w:eastAsia="he-IL"/>
        </w:rPr>
        <w:t xml:space="preserve"> </w:t>
      </w:r>
      <w:r>
        <w:rPr>
          <w:rFonts w:eastAsia="Times New Roman" w:hint="cs"/>
          <w:b/>
          <w:bCs/>
          <w:u w:val="single"/>
          <w:rtl/>
          <w:lang w:eastAsia="he-IL"/>
        </w:rPr>
        <w:t xml:space="preserve">במשרד החקלאות ופיתוח הכפר </w:t>
      </w:r>
      <w:r w:rsidRPr="00B960DA">
        <w:rPr>
          <w:rFonts w:eastAsia="Times New Roman" w:hint="cs"/>
          <w:b/>
          <w:bCs/>
          <w:u w:val="single"/>
          <w:rtl/>
          <w:lang w:eastAsia="he-IL"/>
        </w:rPr>
        <w:t>("המכרז")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line="240" w:lineRule="auto"/>
        <w:ind w:left="6"/>
        <w:rPr>
          <w:rFonts w:eastAsia="Times New Roman"/>
          <w:sz w:val="22"/>
          <w:szCs w:val="22"/>
          <w:rtl/>
        </w:rPr>
      </w:pPr>
      <w:r w:rsidRPr="000E0EA4">
        <w:rPr>
          <w:rFonts w:eastAsia="Times New Roman"/>
          <w:sz w:val="22"/>
          <w:szCs w:val="22"/>
          <w:rtl/>
        </w:rPr>
        <w:t>ב</w:t>
      </w:r>
      <w:r w:rsidRPr="000E0EA4">
        <w:rPr>
          <w:rFonts w:eastAsia="Times New Roman" w:hint="cs"/>
          <w:sz w:val="22"/>
          <w:szCs w:val="22"/>
          <w:rtl/>
        </w:rPr>
        <w:t xml:space="preserve">תצהירי/נו זה, </w:t>
      </w:r>
      <w:r w:rsidRPr="000E0EA4">
        <w:rPr>
          <w:rFonts w:eastAsia="Times New Roman"/>
          <w:sz w:val="22"/>
          <w:szCs w:val="22"/>
          <w:rtl/>
        </w:rPr>
        <w:t>מ</w:t>
      </w:r>
      <w:r w:rsidRPr="000E0EA4">
        <w:rPr>
          <w:rFonts w:eastAsia="Times New Roman" w:hint="cs"/>
          <w:sz w:val="22"/>
          <w:szCs w:val="22"/>
          <w:rtl/>
        </w:rPr>
        <w:t xml:space="preserve">שמעותו של </w:t>
      </w:r>
      <w:r w:rsidRPr="000E0EA4">
        <w:rPr>
          <w:rFonts w:eastAsia="Times New Roman"/>
          <w:sz w:val="22"/>
          <w:szCs w:val="22"/>
          <w:rtl/>
        </w:rPr>
        <w:t>ה</w:t>
      </w:r>
      <w:r w:rsidRPr="000E0EA4">
        <w:rPr>
          <w:rFonts w:eastAsia="Times New Roman" w:hint="cs"/>
          <w:sz w:val="22"/>
          <w:szCs w:val="22"/>
          <w:rtl/>
        </w:rPr>
        <w:t xml:space="preserve">מונח </w:t>
      </w:r>
      <w:r w:rsidRPr="000E0EA4">
        <w:rPr>
          <w:rFonts w:eastAsia="Times New Roman"/>
          <w:sz w:val="22"/>
          <w:szCs w:val="22"/>
          <w:rtl/>
        </w:rPr>
        <w:t>"</w:t>
      </w:r>
      <w:r w:rsidRPr="000E0EA4">
        <w:rPr>
          <w:rFonts w:eastAsia="Times New Roman" w:hint="cs"/>
          <w:sz w:val="22"/>
          <w:szCs w:val="22"/>
          <w:rtl/>
        </w:rPr>
        <w:t>בעל זיקה"</w:t>
      </w:r>
      <w:r w:rsidRPr="000E0EA4">
        <w:rPr>
          <w:rFonts w:eastAsia="Times New Roman"/>
          <w:sz w:val="22"/>
          <w:szCs w:val="22"/>
          <w:rtl/>
        </w:rPr>
        <w:t xml:space="preserve"> כ</w:t>
      </w:r>
      <w:r w:rsidRPr="000E0EA4">
        <w:rPr>
          <w:rFonts w:eastAsia="Times New Roman" w:hint="cs"/>
          <w:sz w:val="22"/>
          <w:szCs w:val="22"/>
          <w:rtl/>
        </w:rPr>
        <w:t>הגדרתו ב</w:t>
      </w:r>
      <w:r w:rsidRPr="000E0EA4">
        <w:rPr>
          <w:rFonts w:eastAsia="Times New Roman"/>
          <w:sz w:val="22"/>
          <w:szCs w:val="22"/>
          <w:rtl/>
        </w:rPr>
        <w:t>ח</w:t>
      </w:r>
      <w:r w:rsidRPr="000E0EA4">
        <w:rPr>
          <w:rFonts w:eastAsia="Times New Roman" w:hint="cs"/>
          <w:sz w:val="22"/>
          <w:szCs w:val="22"/>
          <w:rtl/>
        </w:rPr>
        <w:t>וק עסקאות גופים ציבוריים התשל"ו-1</w:t>
      </w:r>
      <w:r w:rsidRPr="000E0EA4">
        <w:rPr>
          <w:rFonts w:eastAsia="Times New Roman"/>
          <w:sz w:val="22"/>
          <w:szCs w:val="22"/>
          <w:rtl/>
        </w:rPr>
        <w:t>976 (</w:t>
      </w:r>
      <w:r w:rsidRPr="000E0EA4">
        <w:rPr>
          <w:rFonts w:eastAsia="Times New Roman" w:hint="cs"/>
          <w:sz w:val="22"/>
          <w:szCs w:val="22"/>
          <w:rtl/>
        </w:rPr>
        <w:t xml:space="preserve">להלן </w:t>
      </w:r>
      <w:r w:rsidRPr="000E0EA4">
        <w:rPr>
          <w:rFonts w:eastAsia="Times New Roman"/>
          <w:sz w:val="22"/>
          <w:szCs w:val="22"/>
          <w:rtl/>
        </w:rPr>
        <w:t xml:space="preserve">– </w:t>
      </w:r>
      <w:r w:rsidRPr="000E0EA4">
        <w:rPr>
          <w:rFonts w:eastAsia="Times New Roman" w:hint="cs"/>
          <w:b/>
          <w:bCs/>
          <w:sz w:val="22"/>
          <w:szCs w:val="22"/>
          <w:rtl/>
        </w:rPr>
        <w:t>חוק עסקאות גופים ציבוריים</w:t>
      </w:r>
      <w:r w:rsidRPr="000E0EA4">
        <w:rPr>
          <w:rFonts w:eastAsia="Times New Roman"/>
          <w:sz w:val="22"/>
          <w:szCs w:val="22"/>
          <w:rtl/>
        </w:rPr>
        <w:t>)</w:t>
      </w:r>
      <w:r w:rsidRPr="000E0EA4">
        <w:rPr>
          <w:rFonts w:eastAsia="Times New Roman" w:hint="cs"/>
          <w:sz w:val="22"/>
          <w:szCs w:val="22"/>
          <w:rtl/>
        </w:rPr>
        <w:t>.</w:t>
      </w:r>
      <w:r w:rsidRPr="000E0EA4">
        <w:rPr>
          <w:rFonts w:eastAsia="Times New Roman"/>
          <w:sz w:val="22"/>
          <w:szCs w:val="22"/>
          <w:rtl/>
        </w:rPr>
        <w:t xml:space="preserve"> </w:t>
      </w:r>
      <w:r w:rsidRPr="000E0EA4">
        <w:rPr>
          <w:rFonts w:eastAsia="Times New Roman" w:hint="cs"/>
          <w:sz w:val="22"/>
          <w:szCs w:val="22"/>
          <w:rtl/>
        </w:rPr>
        <w:t xml:space="preserve">אני/ו מאשר/ים כי הוסברה לי/לנו משמעותו של מונח זה וכי אני/ו מבין/ה/ים אותו. </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r w:rsidRPr="000E0EA4">
        <w:rPr>
          <w:rFonts w:eastAsia="Times New Roman" w:hint="cs"/>
          <w:b/>
          <w:bCs/>
          <w:sz w:val="22"/>
          <w:szCs w:val="22"/>
          <w:u w:val="single"/>
          <w:rtl/>
        </w:rPr>
        <w:t xml:space="preserve">סמן </w:t>
      </w:r>
      <w:r w:rsidRPr="000E0EA4">
        <w:rPr>
          <w:rFonts w:eastAsia="Times New Roman"/>
          <w:b/>
          <w:bCs/>
          <w:sz w:val="22"/>
          <w:szCs w:val="22"/>
          <w:u w:val="single"/>
        </w:rPr>
        <w:t>X</w:t>
      </w:r>
      <w:r w:rsidRPr="000E0EA4">
        <w:rPr>
          <w:rFonts w:eastAsia="Times New Roman"/>
          <w:b/>
          <w:bCs/>
          <w:sz w:val="22"/>
          <w:szCs w:val="22"/>
          <w:u w:val="single"/>
          <w:rtl/>
        </w:rPr>
        <w:t xml:space="preserve"> </w:t>
      </w:r>
      <w:r w:rsidRPr="000E0EA4">
        <w:rPr>
          <w:rFonts w:eastAsia="Times New Roman" w:hint="cs"/>
          <w:b/>
          <w:bCs/>
          <w:sz w:val="22"/>
          <w:szCs w:val="22"/>
          <w:u w:val="single"/>
          <w:rtl/>
        </w:rPr>
        <w:t>במשבצת המתאימה:</w:t>
      </w:r>
    </w:p>
    <w:p w:rsidR="000C086F" w:rsidRPr="000E0EA4" w:rsidRDefault="000C086F" w:rsidP="0060149C">
      <w:pPr>
        <w:widowControl w:val="0"/>
        <w:numPr>
          <w:ilvl w:val="0"/>
          <w:numId w:val="59"/>
        </w:numPr>
        <w:adjustRightInd w:val="0"/>
        <w:spacing w:before="120" w:line="240" w:lineRule="auto"/>
        <w:contextualSpacing/>
        <w:textAlignment w:val="baseline"/>
        <w:rPr>
          <w:rFonts w:eastAsia="Times New Roman"/>
          <w:sz w:val="22"/>
          <w:szCs w:val="22"/>
        </w:rPr>
      </w:pPr>
      <w:r w:rsidRPr="000E0EA4">
        <w:rPr>
          <w:rFonts w:eastAsia="Times New Roman"/>
          <w:sz w:val="22"/>
          <w:szCs w:val="22"/>
          <w:rtl/>
        </w:rPr>
        <w:t>ה</w:t>
      </w:r>
      <w:r w:rsidRPr="000E0EA4">
        <w:rPr>
          <w:rFonts w:eastAsia="Times New Roman" w:hint="cs"/>
          <w:sz w:val="22"/>
          <w:szCs w:val="22"/>
          <w:rtl/>
        </w:rPr>
        <w:t>מציע ובעל זיקה אל</w:t>
      </w:r>
      <w:r w:rsidRPr="000E0EA4">
        <w:rPr>
          <w:rFonts w:eastAsia="Times New Roman"/>
          <w:sz w:val="22"/>
          <w:szCs w:val="22"/>
          <w:rtl/>
        </w:rPr>
        <w:t>י</w:t>
      </w:r>
      <w:r w:rsidRPr="000E0EA4">
        <w:rPr>
          <w:rFonts w:eastAsia="Times New Roman" w:hint="cs"/>
          <w:sz w:val="22"/>
          <w:szCs w:val="22"/>
          <w:rtl/>
        </w:rPr>
        <w:t xml:space="preserve">ו </w:t>
      </w:r>
      <w:r w:rsidRPr="000E0EA4">
        <w:rPr>
          <w:rFonts w:eastAsia="Times New Roman"/>
          <w:sz w:val="22"/>
          <w:szCs w:val="22"/>
          <w:rtl/>
        </w:rPr>
        <w:t>ל</w:t>
      </w:r>
      <w:r w:rsidRPr="000E0EA4">
        <w:rPr>
          <w:rFonts w:eastAsia="Times New Roman" w:hint="cs"/>
          <w:sz w:val="22"/>
          <w:szCs w:val="22"/>
          <w:rtl/>
        </w:rPr>
        <w:t>א הורשעו</w:t>
      </w:r>
      <w:r w:rsidRPr="000E0EA4">
        <w:rPr>
          <w:rFonts w:eastAsia="Times New Roman"/>
          <w:sz w:val="22"/>
          <w:szCs w:val="22"/>
          <w:rtl/>
        </w:rPr>
        <w:t xml:space="preserve"> </w:t>
      </w:r>
      <w:r w:rsidRPr="000E0EA4">
        <w:rPr>
          <w:rFonts w:eastAsia="Times New Roman" w:hint="cs"/>
          <w:sz w:val="22"/>
          <w:szCs w:val="22"/>
          <w:rtl/>
        </w:rPr>
        <w:t xml:space="preserve">ביותר משתי עבירות לפי חוק עובדים זרים, </w:t>
      </w:r>
      <w:proofErr w:type="spellStart"/>
      <w:r w:rsidRPr="000E0EA4">
        <w:rPr>
          <w:rFonts w:eastAsia="Times New Roman" w:hint="cs"/>
          <w:sz w:val="22"/>
          <w:szCs w:val="22"/>
          <w:rtl/>
        </w:rPr>
        <w:t>התשנ"א</w:t>
      </w:r>
      <w:proofErr w:type="spellEnd"/>
      <w:r w:rsidRPr="000E0EA4">
        <w:rPr>
          <w:rFonts w:eastAsia="Times New Roman" w:hint="cs"/>
          <w:sz w:val="22"/>
          <w:szCs w:val="22"/>
          <w:rtl/>
        </w:rPr>
        <w:t xml:space="preserve">- 1991 (להלן </w:t>
      </w:r>
      <w:r w:rsidRPr="000E0EA4">
        <w:rPr>
          <w:rFonts w:eastAsia="Times New Roman"/>
          <w:sz w:val="22"/>
          <w:szCs w:val="22"/>
          <w:rtl/>
        </w:rPr>
        <w:t>–</w:t>
      </w:r>
      <w:r w:rsidRPr="000E0EA4">
        <w:rPr>
          <w:rFonts w:eastAsia="Times New Roman" w:hint="cs"/>
          <w:sz w:val="22"/>
          <w:szCs w:val="22"/>
          <w:rtl/>
        </w:rPr>
        <w:t xml:space="preserve"> חוק עובדים זרים) וחוק שכר מינימום, </w:t>
      </w:r>
      <w:proofErr w:type="spellStart"/>
      <w:r w:rsidRPr="000E0EA4">
        <w:rPr>
          <w:rFonts w:eastAsia="Times New Roman" w:hint="cs"/>
          <w:sz w:val="22"/>
          <w:szCs w:val="22"/>
          <w:rtl/>
        </w:rPr>
        <w:t>התשמ"ז</w:t>
      </w:r>
      <w:proofErr w:type="spellEnd"/>
      <w:r w:rsidRPr="000E0EA4">
        <w:rPr>
          <w:rFonts w:eastAsia="Times New Roman" w:hint="cs"/>
          <w:sz w:val="22"/>
          <w:szCs w:val="22"/>
          <w:rtl/>
        </w:rPr>
        <w:t>- 1987 (להלן- חוק שכר מינימום) עד למועד האחרון להגשת ההצעות (להל</w:t>
      </w:r>
      <w:r w:rsidRPr="000E0EA4">
        <w:rPr>
          <w:rFonts w:eastAsia="Times New Roman"/>
          <w:sz w:val="22"/>
          <w:szCs w:val="22"/>
          <w:rtl/>
        </w:rPr>
        <w:t>ן</w:t>
      </w:r>
      <w:r w:rsidRPr="000E0EA4">
        <w:rPr>
          <w:rFonts w:eastAsia="Times New Roman" w:hint="cs"/>
          <w:sz w:val="22"/>
          <w:szCs w:val="22"/>
          <w:rtl/>
        </w:rPr>
        <w:t xml:space="preserve">- </w:t>
      </w:r>
      <w:r w:rsidRPr="000E0EA4">
        <w:rPr>
          <w:rFonts w:eastAsia="Times New Roman"/>
          <w:sz w:val="22"/>
          <w:szCs w:val="22"/>
          <w:rtl/>
        </w:rPr>
        <w:t>מ</w:t>
      </w:r>
      <w:r w:rsidRPr="000E0EA4">
        <w:rPr>
          <w:rFonts w:eastAsia="Times New Roman" w:hint="cs"/>
          <w:sz w:val="22"/>
          <w:szCs w:val="22"/>
          <w:rtl/>
        </w:rPr>
        <w:t>ועד להגשה</w:t>
      </w:r>
      <w:r w:rsidRPr="000E0EA4">
        <w:rPr>
          <w:rFonts w:eastAsia="Times New Roman"/>
          <w:sz w:val="22"/>
          <w:szCs w:val="22"/>
          <w:rtl/>
        </w:rPr>
        <w:t>)</w:t>
      </w:r>
      <w:r w:rsidRPr="000E0EA4">
        <w:rPr>
          <w:rFonts w:eastAsia="Times New Roman" w:hint="cs"/>
          <w:sz w:val="22"/>
          <w:szCs w:val="22"/>
          <w:rtl/>
        </w:rPr>
        <w:t xml:space="preserve"> מטעם המציע </w:t>
      </w:r>
      <w:r w:rsidRPr="000E0EA4">
        <w:rPr>
          <w:rFonts w:eastAsia="Times New Roman" w:hint="cs"/>
          <w:sz w:val="22"/>
          <w:szCs w:val="22"/>
          <w:rtl/>
          <w:lang w:eastAsia="he-IL"/>
        </w:rPr>
        <w:t>במכרז.</w:t>
      </w:r>
    </w:p>
    <w:p w:rsidR="000C086F" w:rsidRPr="000E0EA4" w:rsidRDefault="000C086F" w:rsidP="0060149C">
      <w:pPr>
        <w:widowControl w:val="0"/>
        <w:numPr>
          <w:ilvl w:val="0"/>
          <w:numId w:val="59"/>
        </w:numPr>
        <w:adjustRightInd w:val="0"/>
        <w:spacing w:before="120" w:line="240" w:lineRule="auto"/>
        <w:contextualSpacing/>
        <w:textAlignment w:val="baseline"/>
        <w:rPr>
          <w:rFonts w:eastAsia="Times New Roman"/>
          <w:sz w:val="22"/>
          <w:szCs w:val="22"/>
          <w:rtl/>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rsidR="000C086F" w:rsidRPr="000E0EA4" w:rsidRDefault="000C086F" w:rsidP="0060149C">
      <w:pPr>
        <w:widowControl w:val="0"/>
        <w:numPr>
          <w:ilvl w:val="0"/>
          <w:numId w:val="59"/>
        </w:numPr>
        <w:adjustRightInd w:val="0"/>
        <w:spacing w:before="120" w:line="240" w:lineRule="auto"/>
        <w:contextualSpacing/>
        <w:textAlignment w:val="baseline"/>
        <w:rPr>
          <w:rFonts w:eastAsia="Times New Roman"/>
          <w:sz w:val="22"/>
          <w:szCs w:val="22"/>
        </w:rPr>
      </w:pPr>
      <w:r w:rsidRPr="000E0EA4">
        <w:rPr>
          <w:rFonts w:eastAsia="Times New Roman" w:hint="cs"/>
          <w:sz w:val="22"/>
          <w:szCs w:val="22"/>
          <w:rtl/>
        </w:rPr>
        <w:t xml:space="preserve">המציע או בעל זיקה אליו </w:t>
      </w:r>
      <w:r w:rsidRPr="000E0EA4">
        <w:rPr>
          <w:rFonts w:eastAsia="Times New Roman"/>
          <w:sz w:val="22"/>
          <w:szCs w:val="22"/>
          <w:rtl/>
        </w:rPr>
        <w:t>ה</w:t>
      </w:r>
      <w:r w:rsidRPr="000E0EA4">
        <w:rPr>
          <w:rFonts w:eastAsia="Times New Roman" w:hint="cs"/>
          <w:sz w:val="22"/>
          <w:szCs w:val="22"/>
          <w:rtl/>
        </w:rPr>
        <w:t>ורשעו</w:t>
      </w:r>
      <w:r w:rsidRPr="000E0EA4">
        <w:rPr>
          <w:rFonts w:eastAsia="Times New Roman"/>
          <w:sz w:val="22"/>
          <w:szCs w:val="22"/>
          <w:rtl/>
        </w:rPr>
        <w:t xml:space="preserve"> ב</w:t>
      </w:r>
      <w:r w:rsidRPr="000E0EA4">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rPr>
          <w:trHeight w:val="269"/>
        </w:trPr>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0E0EA4" w:rsidTr="000C086F">
        <w:trPr>
          <w:jc w:val="center"/>
        </w:trPr>
        <w:tc>
          <w:tcPr>
            <w:tcW w:w="8280" w:type="dxa"/>
            <w:gridSpan w:val="4"/>
            <w:shd w:val="clear" w:color="auto" w:fill="E6E6E6"/>
          </w:tcPr>
          <w:p w:rsidR="000C086F" w:rsidRPr="000E0EA4" w:rsidRDefault="000C086F" w:rsidP="000C086F">
            <w:pPr>
              <w:widowControl w:val="0"/>
              <w:adjustRightInd w:val="0"/>
              <w:spacing w:line="240" w:lineRule="auto"/>
              <w:jc w:val="center"/>
              <w:textAlignment w:val="baseline"/>
              <w:rPr>
                <w:rFonts w:ascii="Arial" w:eastAsia="Times New Roman" w:hAnsi="Arial" w:cs="Arial"/>
                <w:sz w:val="20"/>
                <w:szCs w:val="20"/>
                <w:rtl/>
              </w:rPr>
            </w:pPr>
            <w:r w:rsidRPr="000E0EA4">
              <w:rPr>
                <w:rFonts w:ascii="Arial" w:eastAsia="Times New Roman" w:hAnsi="Arial" w:cs="Arial"/>
                <w:b/>
                <w:bCs/>
                <w:sz w:val="20"/>
                <w:szCs w:val="20"/>
                <w:rtl/>
              </w:rPr>
              <w:t>אישור עורך הדין</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אני החתום מטה,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מאשר כי ביום:</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הופיע/ה/ו בפני במשרדי אשר ברחוב:</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בישוב/עיר:</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p>
        </w:tc>
      </w:tr>
      <w:tr w:rsidR="000C086F" w:rsidRPr="000E0EA4" w:rsidTr="000C086F">
        <w:trPr>
          <w:jc w:val="center"/>
        </w:trPr>
        <w:tc>
          <w:tcPr>
            <w:tcW w:w="2013"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c>
          <w:tcPr>
            <w:tcW w:w="2125"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מר/גב':</w:t>
            </w:r>
          </w:p>
        </w:tc>
        <w:tc>
          <w:tcPr>
            <w:tcW w:w="2017" w:type="dxa"/>
            <w:tcBorders>
              <w:bottom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 xml:space="preserve">אשר זיהה עצמו </w:t>
            </w:r>
            <w:r w:rsidR="00D05368" w:rsidRPr="000E0EA4">
              <w:rPr>
                <w:rFonts w:ascii="Arial" w:eastAsia="Times New Roman" w:hAnsi="Arial" w:cs="Arial"/>
                <w:sz w:val="20"/>
                <w:szCs w:val="20"/>
                <w:rtl/>
              </w:rPr>
              <w:t>על ידי</w:t>
            </w:r>
            <w:r w:rsidRPr="000E0EA4">
              <w:rPr>
                <w:rFonts w:ascii="Arial" w:eastAsia="Times New Roman" w:hAnsi="Arial" w:cs="Arial"/>
                <w:sz w:val="20"/>
                <w:szCs w:val="20"/>
                <w:rtl/>
              </w:rPr>
              <w:t xml:space="preserve"> ת.ז. מס.:</w:t>
            </w:r>
          </w:p>
        </w:tc>
      </w:tr>
      <w:tr w:rsidR="000C086F" w:rsidRPr="000E0EA4" w:rsidTr="000C086F">
        <w:trPr>
          <w:jc w:val="center"/>
        </w:trPr>
        <w:tc>
          <w:tcPr>
            <w:tcW w:w="2013"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r w:rsidR="000C086F" w:rsidRPr="000E0EA4" w:rsidTr="000C086F">
        <w:trPr>
          <w:jc w:val="center"/>
        </w:trPr>
        <w:tc>
          <w:tcPr>
            <w:tcW w:w="8280" w:type="dxa"/>
            <w:gridSpan w:val="4"/>
            <w:tcBorders>
              <w:bottom w:val="single" w:sz="4" w:space="0" w:color="auto"/>
            </w:tcBorders>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u w:val="single"/>
                <w:rtl/>
              </w:rPr>
            </w:pPr>
            <w:r w:rsidRPr="000E0EA4">
              <w:rPr>
                <w:rFonts w:ascii="Arial" w:eastAsia="Times New Roman" w:hAnsi="Arial" w:cs="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0E0EA4">
              <w:rPr>
                <w:rFonts w:ascii="Arial" w:eastAsia="Times New Roman" w:hAnsi="Arial" w:cs="Arial"/>
                <w:b/>
                <w:bCs/>
                <w:sz w:val="20"/>
                <w:szCs w:val="20"/>
                <w:u w:val="single"/>
                <w:rtl/>
              </w:rPr>
              <w:t>.</w:t>
            </w:r>
          </w:p>
        </w:tc>
      </w:tr>
      <w:tr w:rsidR="000C086F" w:rsidRPr="000E0EA4" w:rsidTr="000C086F">
        <w:trPr>
          <w:jc w:val="center"/>
        </w:trPr>
        <w:tc>
          <w:tcPr>
            <w:tcW w:w="2013"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שם עו"ד</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מס. רישיון</w:t>
            </w:r>
          </w:p>
        </w:tc>
        <w:tc>
          <w:tcPr>
            <w:tcW w:w="2125"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חתימה וחותמת</w:t>
            </w:r>
          </w:p>
        </w:tc>
        <w:tc>
          <w:tcPr>
            <w:tcW w:w="2017"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r w:rsidRPr="000E0EA4">
              <w:rPr>
                <w:rFonts w:ascii="Arial" w:eastAsia="Times New Roman" w:hAnsi="Arial" w:cs="Arial"/>
                <w:sz w:val="20"/>
                <w:szCs w:val="20"/>
                <w:rtl/>
              </w:rPr>
              <w:t>תאריך</w:t>
            </w:r>
          </w:p>
        </w:tc>
      </w:tr>
      <w:tr w:rsidR="000C086F" w:rsidRPr="000E0EA4" w:rsidTr="000C086F">
        <w:trPr>
          <w:jc w:val="center"/>
        </w:trPr>
        <w:tc>
          <w:tcPr>
            <w:tcW w:w="2013"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125"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c>
          <w:tcPr>
            <w:tcW w:w="2017"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sz w:val="20"/>
                <w:szCs w:val="20"/>
                <w:rtl/>
              </w:rPr>
            </w:pPr>
          </w:p>
        </w:tc>
      </w:tr>
    </w:tbl>
    <w:p w:rsidR="000C086F" w:rsidRPr="000E0EA4" w:rsidRDefault="000C086F" w:rsidP="009D4175">
      <w:pPr>
        <w:spacing w:line="240" w:lineRule="auto"/>
        <w:rPr>
          <w:b/>
          <w:bCs/>
          <w:sz w:val="32"/>
          <w:szCs w:val="32"/>
          <w:u w:val="single"/>
          <w:rtl/>
        </w:rPr>
      </w:pPr>
      <w:r w:rsidRPr="000E0EA4">
        <w:rPr>
          <w:rFonts w:hint="cs"/>
          <w:b/>
          <w:bCs/>
          <w:sz w:val="32"/>
          <w:szCs w:val="32"/>
          <w:u w:val="single"/>
          <w:rtl/>
        </w:rPr>
        <w:t>נספ</w:t>
      </w:r>
      <w:r w:rsidRPr="000E0EA4">
        <w:rPr>
          <w:b/>
          <w:bCs/>
          <w:sz w:val="32"/>
          <w:szCs w:val="32"/>
          <w:u w:val="single"/>
          <w:rtl/>
        </w:rPr>
        <w:t>ח</w:t>
      </w:r>
      <w:r w:rsidRPr="000E0EA4">
        <w:rPr>
          <w:rFonts w:hint="cs"/>
          <w:b/>
          <w:bCs/>
          <w:sz w:val="32"/>
          <w:szCs w:val="32"/>
          <w:u w:val="single"/>
          <w:rtl/>
        </w:rPr>
        <w:t xml:space="preserve"> מס. </w:t>
      </w:r>
      <w:r w:rsidR="009D4175">
        <w:rPr>
          <w:rFonts w:hint="cs"/>
          <w:b/>
          <w:bCs/>
          <w:sz w:val="32"/>
          <w:szCs w:val="32"/>
          <w:u w:val="single"/>
          <w:rtl/>
        </w:rPr>
        <w:t>12</w:t>
      </w:r>
      <w:r w:rsidRPr="000E0EA4">
        <w:rPr>
          <w:rFonts w:hint="cs"/>
          <w:b/>
          <w:bCs/>
          <w:sz w:val="32"/>
          <w:szCs w:val="32"/>
          <w:u w:val="single"/>
          <w:rtl/>
        </w:rPr>
        <w:t>:</w:t>
      </w:r>
    </w:p>
    <w:p w:rsidR="000C086F" w:rsidRPr="000E0EA4" w:rsidRDefault="000C086F" w:rsidP="000C086F">
      <w:pPr>
        <w:spacing w:line="240" w:lineRule="auto"/>
        <w:rPr>
          <w:b/>
          <w:bCs/>
          <w:sz w:val="28"/>
          <w:szCs w:val="28"/>
          <w:rtl/>
        </w:rPr>
      </w:pPr>
      <w:r w:rsidRPr="000E0EA4">
        <w:rPr>
          <w:rFonts w:hint="cs"/>
          <w:b/>
          <w:bCs/>
          <w:sz w:val="28"/>
          <w:szCs w:val="28"/>
          <w:rtl/>
        </w:rPr>
        <w:t>הצהרה אודות היעדר ניגוד עניינים</w:t>
      </w:r>
      <w:bookmarkEnd w:id="108"/>
      <w:bookmarkEnd w:id="109"/>
      <w:bookmarkEnd w:id="11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lastRenderedPageBreak/>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B960DA" w:rsidRDefault="00B960DA"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B960DA">
        <w:rPr>
          <w:rFonts w:eastAsia="Times New Roman"/>
          <w:rtl/>
        </w:rPr>
        <w:t>הנדון:</w:t>
      </w:r>
      <w:r w:rsidRPr="00B960DA">
        <w:rPr>
          <w:rFonts w:eastAsia="Times New Roman" w:hint="cs"/>
          <w:rtl/>
        </w:rPr>
        <w:t xml:space="preserve"> </w:t>
      </w:r>
      <w:r w:rsidRPr="003631E8">
        <w:rPr>
          <w:rFonts w:hint="cs"/>
          <w:b/>
          <w:bCs/>
          <w:noProof/>
          <w:rtl/>
          <w14:shadow w14:blurRad="50800" w14:dist="38100" w14:dir="2700000" w14:sx="100000" w14:sy="100000" w14:kx="0" w14:ky="0" w14:algn="tl">
            <w14:srgbClr w14:val="000000">
              <w14:alpha w14:val="60000"/>
            </w14:srgbClr>
          </w14:shadow>
        </w:rPr>
        <w:t xml:space="preserve">מכרז </w:t>
      </w:r>
      <w:r w:rsidR="00672EFE" w:rsidRPr="003631E8">
        <w:rPr>
          <w:rFonts w:hint="cs"/>
          <w:b/>
          <w:bCs/>
          <w:noProof/>
          <w:rtl/>
          <w14:shadow w14:blurRad="50800" w14:dist="38100" w14:dir="2700000" w14:sx="100000" w14:sy="100000" w14:kx="0" w14:ky="0" w14:algn="tl">
            <w14:srgbClr w14:val="000000">
              <w14:alpha w14:val="60000"/>
            </w14:srgbClr>
          </w14:shadow>
        </w:rPr>
        <w:t>09</w:t>
      </w:r>
      <w:r w:rsidRPr="003631E8">
        <w:rPr>
          <w:rFonts w:hint="cs"/>
          <w:b/>
          <w:bCs/>
          <w:noProof/>
          <w:rtl/>
          <w14:shadow w14:blurRad="50800" w14:dist="38100" w14:dir="2700000" w14:sx="100000" w14:sy="100000" w14:kx="0" w14:ky="0" w14:algn="tl">
            <w14:srgbClr w14:val="000000">
              <w14:alpha w14:val="60000"/>
            </w14:srgbClr>
          </w14:shadow>
        </w:rPr>
        <w:t xml:space="preserve">-2017, למתן </w:t>
      </w:r>
      <w:r w:rsidRPr="00B960DA">
        <w:rPr>
          <w:rFonts w:ascii="Franklin Gothic Medium" w:eastAsia="Times New Roman" w:hAnsi="Franklin Gothic Medium" w:hint="cs"/>
          <w:b/>
          <w:bCs/>
          <w:rtl/>
          <w:lang w:val="x-none" w:eastAsia="x-none"/>
        </w:rPr>
        <w:t xml:space="preserve">שירותי ניטור, בקרה, וניתוח נתונים בתחומים שונים של פעילות </w:t>
      </w:r>
      <w:r w:rsidRPr="00B960DA">
        <w:rPr>
          <w:rFonts w:ascii="Franklin Gothic Medium" w:eastAsia="Times New Roman" w:hAnsi="Franklin Gothic Medium" w:hint="cs"/>
          <w:b/>
          <w:bCs/>
          <w:u w:val="single"/>
          <w:rtl/>
          <w:lang w:val="x-none" w:eastAsia="x-none"/>
        </w:rPr>
        <w:t>האגף לשימור קרקע וניקוז</w:t>
      </w:r>
      <w:r w:rsidRPr="00B960DA">
        <w:rPr>
          <w:rFonts w:eastAsia="Times New Roman" w:hint="cs"/>
          <w:b/>
          <w:bCs/>
          <w:u w:val="single"/>
          <w:rtl/>
          <w:lang w:eastAsia="he-IL"/>
        </w:rPr>
        <w:t xml:space="preserve"> </w:t>
      </w:r>
      <w:r>
        <w:rPr>
          <w:rFonts w:eastAsia="Times New Roman" w:hint="cs"/>
          <w:b/>
          <w:bCs/>
          <w:u w:val="single"/>
          <w:rtl/>
          <w:lang w:eastAsia="he-IL"/>
        </w:rPr>
        <w:t xml:space="preserve">במשרד החקלאות ופיתוח הכפר </w:t>
      </w:r>
      <w:r w:rsidRPr="00B960DA">
        <w:rPr>
          <w:rFonts w:eastAsia="Times New Roman" w:hint="cs"/>
          <w:b/>
          <w:bCs/>
          <w:u w:val="single"/>
          <w:rtl/>
          <w:lang w:eastAsia="he-IL"/>
        </w:rPr>
        <w:t>("המכרז")</w:t>
      </w:r>
    </w:p>
    <w:p w:rsidR="000C086F" w:rsidRPr="000E0EA4" w:rsidRDefault="000C086F" w:rsidP="000C086F">
      <w:pPr>
        <w:keepLines/>
        <w:spacing w:line="240" w:lineRule="auto"/>
        <w:ind w:left="6"/>
        <w:rPr>
          <w:rFonts w:eastAsia="Times New Roman"/>
          <w:sz w:val="22"/>
          <w:szCs w:val="22"/>
          <w:rtl/>
        </w:rPr>
      </w:pP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Pr="000E0EA4">
        <w:rPr>
          <w:rFonts w:eastAsia="Times New Roman"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keepLines/>
        <w:spacing w:before="120"/>
        <w:ind w:left="6"/>
        <w:rPr>
          <w:rFonts w:eastAsia="Times New Roman"/>
          <w:b/>
          <w:bCs/>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0C086F">
      <w:pPr>
        <w:keepLines/>
        <w:spacing w:before="120"/>
        <w:ind w:left="6"/>
        <w:rPr>
          <w:rFonts w:eastAsia="Times New Roman"/>
          <w:b/>
          <w:bCs/>
          <w:rtl/>
        </w:rPr>
      </w:pPr>
      <w:r w:rsidRPr="000E0EA4">
        <w:rPr>
          <w:rFonts w:eastAsia="Times New Roman" w:hint="cs"/>
          <w:b/>
          <w:bCs/>
          <w:rtl/>
        </w:rPr>
        <w:t>אין בהגשת הצעה למכרז ובביצועה בפועל במקרה של זכייה, משום ניגוד עניינים עסקי אישי שלי/נו או של עובדיי/נו או של ספקי משנה וחברות צד שלישי המעורבים בהצעה או בביצועה.</w:t>
      </w:r>
    </w:p>
    <w:p w:rsidR="000C086F" w:rsidRPr="000E0EA4" w:rsidRDefault="000C086F" w:rsidP="00361A4B">
      <w:pPr>
        <w:keepLines/>
        <w:spacing w:before="120"/>
        <w:ind w:left="6"/>
        <w:rPr>
          <w:rFonts w:eastAsia="Times New Roman"/>
          <w:rtl/>
        </w:rPr>
      </w:pPr>
      <w:r w:rsidRPr="000E0EA4">
        <w:rPr>
          <w:rFonts w:eastAsia="Times New Roman" w:hint="cs"/>
          <w:b/>
          <w:bCs/>
          <w:rtl/>
        </w:rPr>
        <w:t xml:space="preserve">בנוסף לכך, הנני/הננו מצהיר/ה/ים כי במידה ויחול שינוי באמור לעיל אודיע/נודיע על כך </w:t>
      </w:r>
      <w:r w:rsidR="00361A4B" w:rsidRPr="000E0EA4">
        <w:rPr>
          <w:rFonts w:eastAsia="Times New Roman" w:hint="cs"/>
          <w:b/>
          <w:bCs/>
          <w:rtl/>
        </w:rPr>
        <w:t>למשרד</w:t>
      </w:r>
      <w:r w:rsidRPr="000E0EA4">
        <w:rPr>
          <w:rFonts w:eastAsia="Times New Roman" w:hint="cs"/>
          <w:b/>
          <w:bCs/>
          <w:rtl/>
        </w:rPr>
        <w:t xml:space="preserve"> ללא דיחוי</w:t>
      </w:r>
      <w:r w:rsidRPr="000E0EA4">
        <w:rPr>
          <w:rFonts w:eastAsia="Times New Roman"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0E0EA4"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0E0EA4" w:rsidRDefault="006700BC" w:rsidP="006700BC">
            <w:pPr>
              <w:widowControl w:val="0"/>
              <w:adjustRightInd w:val="0"/>
              <w:jc w:val="center"/>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rPr>
              <w:t>זה שמי/נו, להלן חתימתי/נו ותוכן תצהירי/נו דלעיל אמת:</w:t>
            </w:r>
          </w:p>
        </w:tc>
      </w:tr>
      <w:tr w:rsidR="006700BC" w:rsidRPr="000E0EA4"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tcBorders>
              <w:left w:val="single" w:sz="4" w:space="0" w:color="auto"/>
            </w:tcBorders>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6700BC" w:rsidRPr="000E0EA4" w:rsidTr="006700BC">
        <w:tc>
          <w:tcPr>
            <w:tcW w:w="2016" w:type="dxa"/>
            <w:tcBorders>
              <w:top w:val="single" w:sz="4" w:space="0" w:color="auto"/>
              <w:bottom w:val="single" w:sz="4" w:space="0" w:color="auto"/>
            </w:tcBorders>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2201"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579"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c>
          <w:tcPr>
            <w:tcW w:w="1944" w:type="dxa"/>
            <w:shd w:val="clear" w:color="auto" w:fill="auto"/>
          </w:tcPr>
          <w:p w:rsidR="006700BC" w:rsidRPr="000E0EA4" w:rsidRDefault="006700BC" w:rsidP="006700BC">
            <w:pPr>
              <w:widowControl w:val="0"/>
              <w:adjustRightInd w:val="0"/>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0C086F" w:rsidRPr="000E0EA4" w:rsidRDefault="000C086F" w:rsidP="000C086F">
      <w:pPr>
        <w:keepLines/>
        <w:spacing w:before="120"/>
        <w:ind w:left="6"/>
        <w:rPr>
          <w:rFonts w:eastAsia="Times New Roman"/>
          <w:rtl/>
        </w:rPr>
      </w:pPr>
    </w:p>
    <w:p w:rsidR="000C086F" w:rsidRPr="000E0EA4" w:rsidRDefault="000C086F" w:rsidP="009D4175">
      <w:pPr>
        <w:widowControl w:val="0"/>
        <w:adjustRightInd w:val="0"/>
        <w:spacing w:line="240" w:lineRule="auto"/>
        <w:textAlignment w:val="baseline"/>
        <w:rPr>
          <w:rFonts w:ascii="Courier New" w:eastAsia="MS Mincho" w:hAnsi="Courier New"/>
          <w:b/>
          <w:bCs/>
          <w:sz w:val="32"/>
          <w:szCs w:val="32"/>
          <w:rtl/>
          <w:lang w:eastAsia="he-IL"/>
        </w:rPr>
      </w:pPr>
      <w:r w:rsidRPr="000E0EA4">
        <w:rPr>
          <w:rFonts w:eastAsia="Times New Roman"/>
          <w:b/>
          <w:bCs/>
          <w:sz w:val="32"/>
          <w:szCs w:val="32"/>
          <w:u w:val="single"/>
          <w:rtl/>
          <w:lang w:eastAsia="he-IL"/>
        </w:rPr>
        <w:br w:type="page"/>
      </w:r>
      <w:r w:rsidRPr="000E0EA4">
        <w:rPr>
          <w:rFonts w:ascii="Courier New" w:eastAsia="MS Mincho" w:hAnsi="Courier New"/>
          <w:b/>
          <w:bCs/>
          <w:sz w:val="32"/>
          <w:szCs w:val="32"/>
          <w:u w:val="single"/>
          <w:rtl/>
          <w:lang w:eastAsia="he-IL"/>
        </w:rPr>
        <w:lastRenderedPageBreak/>
        <w:t>נספ</w:t>
      </w:r>
      <w:r w:rsidRPr="000E0EA4">
        <w:rPr>
          <w:rFonts w:ascii="Courier New" w:eastAsia="MS Mincho" w:hAnsi="Courier New" w:hint="cs"/>
          <w:b/>
          <w:bCs/>
          <w:sz w:val="32"/>
          <w:szCs w:val="32"/>
          <w:u w:val="single"/>
          <w:rtl/>
          <w:lang w:eastAsia="he-IL"/>
        </w:rPr>
        <w:t xml:space="preserve">ח מס. </w:t>
      </w:r>
      <w:r w:rsidR="009D4175">
        <w:rPr>
          <w:rFonts w:ascii="Courier New" w:eastAsia="MS Mincho" w:hAnsi="Courier New" w:hint="cs"/>
          <w:b/>
          <w:bCs/>
          <w:sz w:val="32"/>
          <w:szCs w:val="32"/>
          <w:u w:val="single"/>
          <w:rtl/>
          <w:lang w:eastAsia="he-IL"/>
        </w:rPr>
        <w:t>13</w:t>
      </w:r>
      <w:r w:rsidRPr="000E0EA4">
        <w:rPr>
          <w:rFonts w:ascii="Courier New" w:eastAsia="MS Mincho" w:hAnsi="Courier New" w:hint="cs"/>
          <w:b/>
          <w:bCs/>
          <w:sz w:val="32"/>
          <w:szCs w:val="32"/>
          <w:rtl/>
          <w:lang w:eastAsia="he-IL"/>
        </w:rPr>
        <w:t xml:space="preserve">: </w:t>
      </w:r>
    </w:p>
    <w:p w:rsidR="000C086F" w:rsidRPr="000E0EA4" w:rsidRDefault="000C086F" w:rsidP="000C086F">
      <w:pPr>
        <w:widowControl w:val="0"/>
        <w:adjustRightInd w:val="0"/>
        <w:spacing w:line="240" w:lineRule="auto"/>
        <w:textAlignment w:val="baseline"/>
        <w:rPr>
          <w:rFonts w:ascii="Courier New" w:eastAsia="MS Mincho" w:hAnsi="Courier New"/>
          <w:b/>
          <w:bCs/>
          <w:sz w:val="28"/>
          <w:szCs w:val="28"/>
          <w:rtl/>
          <w:lang w:eastAsia="he-IL"/>
        </w:rPr>
      </w:pPr>
      <w:r w:rsidRPr="000E0EA4">
        <w:rPr>
          <w:rFonts w:ascii="Courier New" w:eastAsia="MS Mincho" w:hAnsi="Courier New" w:hint="cs"/>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B960DA" w:rsidRDefault="00B960DA"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B960DA">
        <w:rPr>
          <w:rFonts w:eastAsia="Times New Roman"/>
          <w:rtl/>
        </w:rPr>
        <w:t>הנדון:</w:t>
      </w:r>
      <w:r w:rsidRPr="00B960DA">
        <w:rPr>
          <w:rFonts w:eastAsia="Times New Roman" w:hint="cs"/>
          <w:rtl/>
        </w:rPr>
        <w:t xml:space="preserve"> </w:t>
      </w:r>
      <w:r w:rsidRPr="003631E8">
        <w:rPr>
          <w:rFonts w:hint="cs"/>
          <w:b/>
          <w:bCs/>
          <w:noProof/>
          <w:rtl/>
          <w14:shadow w14:blurRad="50800" w14:dist="38100" w14:dir="2700000" w14:sx="100000" w14:sy="100000" w14:kx="0" w14:ky="0" w14:algn="tl">
            <w14:srgbClr w14:val="000000">
              <w14:alpha w14:val="60000"/>
            </w14:srgbClr>
          </w14:shadow>
        </w:rPr>
        <w:t xml:space="preserve">מכרז </w:t>
      </w:r>
      <w:r w:rsidR="00672EFE" w:rsidRPr="003631E8">
        <w:rPr>
          <w:rFonts w:hint="cs"/>
          <w:b/>
          <w:bCs/>
          <w:noProof/>
          <w:rtl/>
          <w14:shadow w14:blurRad="50800" w14:dist="38100" w14:dir="2700000" w14:sx="100000" w14:sy="100000" w14:kx="0" w14:ky="0" w14:algn="tl">
            <w14:srgbClr w14:val="000000">
              <w14:alpha w14:val="60000"/>
            </w14:srgbClr>
          </w14:shadow>
        </w:rPr>
        <w:t>09</w:t>
      </w:r>
      <w:r w:rsidRPr="003631E8">
        <w:rPr>
          <w:rFonts w:hint="cs"/>
          <w:b/>
          <w:bCs/>
          <w:noProof/>
          <w:rtl/>
          <w14:shadow w14:blurRad="50800" w14:dist="38100" w14:dir="2700000" w14:sx="100000" w14:sy="100000" w14:kx="0" w14:ky="0" w14:algn="tl">
            <w14:srgbClr w14:val="000000">
              <w14:alpha w14:val="60000"/>
            </w14:srgbClr>
          </w14:shadow>
        </w:rPr>
        <w:t xml:space="preserve">-2017, למתן </w:t>
      </w:r>
      <w:r w:rsidRPr="00B960DA">
        <w:rPr>
          <w:rFonts w:ascii="Franklin Gothic Medium" w:eastAsia="Times New Roman" w:hAnsi="Franklin Gothic Medium" w:hint="cs"/>
          <w:b/>
          <w:bCs/>
          <w:rtl/>
          <w:lang w:val="x-none" w:eastAsia="x-none"/>
        </w:rPr>
        <w:t xml:space="preserve">שירותי ניטור, בקרה, וניתוח נתונים בתחומים שונים של פעילות </w:t>
      </w:r>
      <w:r w:rsidRPr="00B960DA">
        <w:rPr>
          <w:rFonts w:ascii="Franklin Gothic Medium" w:eastAsia="Times New Roman" w:hAnsi="Franklin Gothic Medium" w:hint="cs"/>
          <w:b/>
          <w:bCs/>
          <w:u w:val="single"/>
          <w:rtl/>
          <w:lang w:val="x-none" w:eastAsia="x-none"/>
        </w:rPr>
        <w:t>האגף לשימור קרקע וניקוז</w:t>
      </w:r>
      <w:r w:rsidRPr="00B960DA">
        <w:rPr>
          <w:rFonts w:eastAsia="Times New Roman" w:hint="cs"/>
          <w:b/>
          <w:bCs/>
          <w:u w:val="single"/>
          <w:rtl/>
          <w:lang w:eastAsia="he-IL"/>
        </w:rPr>
        <w:t xml:space="preserve"> </w:t>
      </w:r>
      <w:r>
        <w:rPr>
          <w:rFonts w:eastAsia="Times New Roman" w:hint="cs"/>
          <w:b/>
          <w:bCs/>
          <w:u w:val="single"/>
          <w:rtl/>
          <w:lang w:eastAsia="he-IL"/>
        </w:rPr>
        <w:t xml:space="preserve">במשרד החקלאות ופיתוח הכפר </w:t>
      </w:r>
      <w:r w:rsidRPr="00B960DA">
        <w:rPr>
          <w:rFonts w:eastAsia="Times New Roman" w:hint="cs"/>
          <w:b/>
          <w:bCs/>
          <w:u w:val="single"/>
          <w:rtl/>
          <w:lang w:eastAsia="he-IL"/>
        </w:rPr>
        <w:t>("המכרז")</w:t>
      </w:r>
    </w:p>
    <w:p w:rsidR="00190D68" w:rsidRPr="000E0EA4" w:rsidRDefault="00190D68"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18"/>
          <w:szCs w:val="18"/>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0E0EA4" w:rsidTr="000C086F">
        <w:tc>
          <w:tcPr>
            <w:tcW w:w="1980"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80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2160"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198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80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160"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60149C">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המחירים ו/או הכמויות אשר מופיעים בהצעה זו הוחלטו על ידי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באופן עצמאי, ללא התייעצות, הסדר או קשר עם מציע אחר או עם מציע פוטנציאלי אחר</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60149C">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0E0EA4">
        <w:rPr>
          <w:rFonts w:ascii="Arial" w:eastAsia="Times New Roman" w:hAnsi="Arial" w:hint="cs"/>
          <w:color w:val="000000"/>
          <w:sz w:val="22"/>
          <w:szCs w:val="22"/>
          <w:rtl/>
          <w:lang w:val="x-none" w:eastAsia="x-none"/>
        </w:rPr>
        <w:t>.</w:t>
      </w:r>
      <w:r w:rsidRPr="000E0EA4">
        <w:rPr>
          <w:rFonts w:ascii="Arial" w:eastAsia="Times New Roman" w:hAnsi="Arial"/>
          <w:color w:val="000000"/>
          <w:sz w:val="22"/>
          <w:szCs w:val="22"/>
          <w:rtl/>
          <w:lang w:val="x-none" w:eastAsia="x-none"/>
        </w:rPr>
        <w:t xml:space="preserve"> </w:t>
      </w:r>
    </w:p>
    <w:p w:rsidR="000C086F" w:rsidRPr="000E0EA4" w:rsidRDefault="000C086F" w:rsidP="0060149C">
      <w:pPr>
        <w:numPr>
          <w:ilvl w:val="0"/>
          <w:numId w:val="62"/>
        </w:numPr>
        <w:tabs>
          <w:tab w:val="left" w:pos="34"/>
          <w:tab w:val="left" w:pos="770"/>
        </w:tabs>
        <w:spacing w:line="240" w:lineRule="auto"/>
        <w:ind w:left="777" w:hanging="357"/>
        <w:rPr>
          <w:rFonts w:ascii="Arial" w:eastAsia="Times New Roman" w:hAnsi="Arial"/>
          <w:color w:val="000000"/>
          <w:sz w:val="22"/>
          <w:szCs w:val="22"/>
          <w:lang w:val="x-none" w:eastAsia="x-none"/>
        </w:rPr>
      </w:pPr>
      <w:r w:rsidRPr="000E0EA4">
        <w:rPr>
          <w:rFonts w:ascii="Arial" w:eastAsia="Times New Roman" w:hAnsi="Arial"/>
          <w:color w:val="000000"/>
          <w:sz w:val="22"/>
          <w:szCs w:val="22"/>
          <w:rtl/>
          <w:lang w:val="x-none" w:eastAsia="x-none"/>
        </w:rPr>
        <w:t xml:space="preserve">לא הייתי מעורב בניסיון להניא מתחרה אחר מלהגיש הצעות במכרז זה. </w:t>
      </w:r>
    </w:p>
    <w:p w:rsidR="000C086F" w:rsidRPr="000E0EA4" w:rsidRDefault="000C086F" w:rsidP="0060149C">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אחר להגיש הצעה גבוהה או נמוכה יותר מהצעתי זו. </w:t>
      </w:r>
    </w:p>
    <w:p w:rsidR="000C086F" w:rsidRPr="000E0EA4" w:rsidRDefault="000C086F" w:rsidP="0060149C">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לא הייתי מעורב בניסיון לגרום למתחרה להגיש הצעה בלתי תחרותית מכל סוג שהוא. </w:t>
      </w:r>
    </w:p>
    <w:p w:rsidR="000C086F" w:rsidRPr="000E0EA4" w:rsidRDefault="000C086F" w:rsidP="0060149C">
      <w:pPr>
        <w:numPr>
          <w:ilvl w:val="0"/>
          <w:numId w:val="62"/>
        </w:numPr>
        <w:tabs>
          <w:tab w:val="left" w:pos="34"/>
          <w:tab w:val="left" w:pos="770"/>
        </w:tabs>
        <w:spacing w:line="240" w:lineRule="auto"/>
        <w:ind w:left="777" w:hanging="357"/>
        <w:rPr>
          <w:rFonts w:ascii="Arial" w:eastAsia="Times New Roman" w:hAnsi="Arial"/>
          <w:color w:val="000000"/>
          <w:sz w:val="22"/>
          <w:szCs w:val="22"/>
          <w:rtl/>
          <w:lang w:val="x-none" w:eastAsia="x-none"/>
        </w:rPr>
      </w:pPr>
      <w:r w:rsidRPr="000E0EA4">
        <w:rPr>
          <w:rFonts w:ascii="Arial" w:eastAsia="Times New Roman" w:hAnsi="Arial"/>
          <w:color w:val="000000"/>
          <w:sz w:val="22"/>
          <w:szCs w:val="22"/>
          <w:rtl/>
          <w:lang w:val="x-none" w:eastAsia="x-none"/>
        </w:rPr>
        <w:t xml:space="preserve">הצעה זו של </w:t>
      </w:r>
      <w:r w:rsidRPr="000E0EA4">
        <w:rPr>
          <w:rFonts w:ascii="Arial" w:eastAsia="Times New Roman" w:hAnsi="Arial" w:hint="cs"/>
          <w:color w:val="000000"/>
          <w:sz w:val="22"/>
          <w:szCs w:val="22"/>
          <w:rtl/>
          <w:lang w:val="x-none" w:eastAsia="x-none"/>
        </w:rPr>
        <w:t>המציע</w:t>
      </w:r>
      <w:r w:rsidRPr="000E0EA4">
        <w:rPr>
          <w:rFonts w:ascii="Arial" w:eastAsia="Times New Roman" w:hAnsi="Arial"/>
          <w:color w:val="000000"/>
          <w:sz w:val="22"/>
          <w:szCs w:val="22"/>
          <w:rtl/>
          <w:lang w:val="x-none" w:eastAsia="x-none"/>
        </w:rPr>
        <w:t xml:space="preserve"> מוגשת בתום לב ולא נעשית בעקבות הסדר או דין ודברים עם מתחרה או מתחרה פוטנציאלי אחר במכרז זה. </w:t>
      </w:r>
    </w:p>
    <w:p w:rsidR="000C086F" w:rsidRPr="000E0EA4" w:rsidRDefault="000C086F" w:rsidP="000C086F">
      <w:pPr>
        <w:jc w:val="left"/>
        <w:rPr>
          <w:rFonts w:ascii="Arial" w:eastAsia="Times New Roman" w:hAnsi="Arial"/>
          <w:b/>
          <w:bCs/>
          <w:sz w:val="22"/>
          <w:szCs w:val="22"/>
        </w:rPr>
      </w:pPr>
      <w:r w:rsidRPr="000E0EA4">
        <w:rPr>
          <w:rFonts w:ascii="Arial" w:eastAsia="Times New Roman" w:hAnsi="Arial"/>
          <w:b/>
          <w:bCs/>
          <w:sz w:val="22"/>
          <w:szCs w:val="22"/>
          <w:u w:val="single"/>
          <w:rtl/>
        </w:rPr>
        <w:t xml:space="preserve">יש לסמן </w:t>
      </w:r>
      <w:r w:rsidRPr="000E0EA4">
        <w:rPr>
          <w:rFonts w:ascii="Arial" w:eastAsia="Times New Roman" w:hAnsi="Arial"/>
          <w:b/>
          <w:bCs/>
          <w:sz w:val="22"/>
          <w:szCs w:val="22"/>
          <w:u w:val="single"/>
        </w:rPr>
        <w:t>V</w:t>
      </w:r>
      <w:r w:rsidRPr="000E0EA4">
        <w:rPr>
          <w:rFonts w:ascii="Arial" w:eastAsia="Times New Roman" w:hAnsi="Arial"/>
          <w:b/>
          <w:bCs/>
          <w:sz w:val="22"/>
          <w:szCs w:val="22"/>
          <w:u w:val="single"/>
          <w:rtl/>
        </w:rPr>
        <w:t xml:space="preserve"> במקום המתאים</w:t>
      </w:r>
    </w:p>
    <w:p w:rsidR="000C086F" w:rsidRPr="000E0EA4" w:rsidRDefault="000C086F" w:rsidP="0060149C">
      <w:pPr>
        <w:numPr>
          <w:ilvl w:val="0"/>
          <w:numId w:val="61"/>
        </w:numPr>
        <w:tabs>
          <w:tab w:val="num" w:pos="180"/>
          <w:tab w:val="num" w:pos="486"/>
        </w:tabs>
        <w:spacing w:before="120" w:line="240" w:lineRule="auto"/>
        <w:ind w:left="486" w:hanging="425"/>
        <w:rPr>
          <w:rFonts w:ascii="Arial" w:eastAsia="Times New Roman" w:hAnsi="Arial"/>
          <w:sz w:val="22"/>
          <w:szCs w:val="22"/>
          <w:rtl/>
        </w:rPr>
      </w:pPr>
      <w:r w:rsidRPr="000E0EA4">
        <w:rPr>
          <w:rFonts w:ascii="Arial" w:eastAsia="Times New Roman" w:hAnsi="Arial"/>
          <w:sz w:val="22"/>
          <w:szCs w:val="22"/>
          <w:rtl/>
        </w:rPr>
        <w:t xml:space="preserve">למיטב ידיעתי, </w:t>
      </w:r>
      <w:r w:rsidRPr="000E0EA4">
        <w:rPr>
          <w:rFonts w:ascii="Arial" w:eastAsia="Times New Roman" w:hAnsi="Arial" w:hint="cs"/>
          <w:sz w:val="22"/>
          <w:szCs w:val="22"/>
          <w:rtl/>
        </w:rPr>
        <w:t>המציע</w:t>
      </w:r>
      <w:r w:rsidRPr="000E0EA4">
        <w:rPr>
          <w:rFonts w:ascii="Arial" w:eastAsia="Times New Roman" w:hAnsi="Arial"/>
          <w:sz w:val="22"/>
          <w:szCs w:val="22"/>
          <w:rtl/>
        </w:rPr>
        <w:t xml:space="preserve"> לא נמצא כרגע תחת חקירה בחשד לתיאום מכרז אם כן, אנא פרט:</w:t>
      </w:r>
    </w:p>
    <w:p w:rsidR="000C086F" w:rsidRPr="000E0EA4" w:rsidRDefault="000C086F" w:rsidP="000C086F">
      <w:pPr>
        <w:spacing w:line="240" w:lineRule="auto"/>
        <w:jc w:val="left"/>
        <w:rPr>
          <w:rFonts w:ascii="Arial" w:eastAsia="Times New Roman" w:hAnsi="Arial"/>
          <w:sz w:val="22"/>
          <w:szCs w:val="22"/>
          <w:rtl/>
        </w:rPr>
      </w:pPr>
      <w:r w:rsidRPr="000E0EA4">
        <w:rPr>
          <w:rFonts w:ascii="Arial" w:eastAsia="Times New Roman" w:hAnsi="Arial"/>
          <w:sz w:val="22"/>
          <w:szCs w:val="22"/>
          <w:rtl/>
        </w:rPr>
        <w:t>____________________________________________________________________________________________________________________________________________________</w:t>
      </w:r>
    </w:p>
    <w:p w:rsidR="000C086F" w:rsidRPr="000E0EA4" w:rsidRDefault="000C086F" w:rsidP="000C086F">
      <w:pPr>
        <w:spacing w:line="240" w:lineRule="auto"/>
        <w:rPr>
          <w:rFonts w:ascii="Arial" w:eastAsia="Times New Roman" w:hAnsi="Arial"/>
          <w:sz w:val="22"/>
          <w:szCs w:val="22"/>
          <w:rtl/>
        </w:rPr>
      </w:pPr>
      <w:r w:rsidRPr="000E0EA4">
        <w:rPr>
          <w:rFonts w:ascii="Arial" w:eastAsia="Times New Roman" w:hAnsi="Arial"/>
          <w:sz w:val="22"/>
          <w:szCs w:val="22"/>
          <w:rtl/>
        </w:rPr>
        <w:t xml:space="preserve">אני מודע לכך כי העונש על תיאום מכרז יכול להגיע עד חמש שנות מאסר בפועל לפי סעיף 47א לחוק ההגבלים העסקיים, תשמ"ח-1988. </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ז</w:t>
      </w:r>
      <w:r w:rsidRPr="000E0EA4">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D147DF" w:rsidTr="000C086F">
        <w:tc>
          <w:tcPr>
            <w:tcW w:w="2016" w:type="dxa"/>
            <w:tcBorders>
              <w:left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שם מורשה החתימה</w:t>
            </w:r>
          </w:p>
        </w:tc>
        <w:tc>
          <w:tcPr>
            <w:tcW w:w="2201"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ת.ז.</w:t>
            </w:r>
          </w:p>
        </w:tc>
        <w:tc>
          <w:tcPr>
            <w:tcW w:w="1579"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חתימה וחותמת תאגיד</w:t>
            </w:r>
          </w:p>
        </w:tc>
        <w:tc>
          <w:tcPr>
            <w:tcW w:w="1944"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תאריך</w:t>
            </w:r>
          </w:p>
        </w:tc>
      </w:tr>
      <w:tr w:rsidR="000C086F" w:rsidRPr="00D147DF" w:rsidTr="000C086F">
        <w:trPr>
          <w:trHeight w:val="269"/>
        </w:trPr>
        <w:tc>
          <w:tcPr>
            <w:tcW w:w="2016"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2201"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579"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c>
          <w:tcPr>
            <w:tcW w:w="1944"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rtl/>
                <w:lang w:eastAsia="he-IL"/>
              </w:rPr>
            </w:pPr>
          </w:p>
        </w:tc>
      </w:tr>
    </w:tbl>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rsidR="000C086F" w:rsidRPr="000E0EA4" w:rsidRDefault="000C086F" w:rsidP="000C086F">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D147DF" w:rsidTr="000C086F">
        <w:trPr>
          <w:jc w:val="center"/>
        </w:trPr>
        <w:tc>
          <w:tcPr>
            <w:tcW w:w="8280" w:type="dxa"/>
            <w:gridSpan w:val="4"/>
            <w:shd w:val="clear" w:color="auto" w:fill="E6E6E6"/>
          </w:tcPr>
          <w:p w:rsidR="000C086F" w:rsidRPr="00D147DF" w:rsidRDefault="000C086F" w:rsidP="000C086F">
            <w:pPr>
              <w:widowControl w:val="0"/>
              <w:adjustRightInd w:val="0"/>
              <w:spacing w:line="240" w:lineRule="auto"/>
              <w:jc w:val="center"/>
              <w:textAlignment w:val="baseline"/>
              <w:rPr>
                <w:rFonts w:ascii="Arial" w:eastAsia="Times New Roman" w:hAnsi="Arial"/>
                <w:sz w:val="22"/>
                <w:szCs w:val="22"/>
                <w:rtl/>
              </w:rPr>
            </w:pPr>
            <w:r w:rsidRPr="00D147DF">
              <w:rPr>
                <w:rFonts w:ascii="Arial" w:eastAsia="Times New Roman" w:hAnsi="Arial"/>
                <w:b/>
                <w:bCs/>
                <w:sz w:val="22"/>
                <w:szCs w:val="22"/>
                <w:rtl/>
              </w:rPr>
              <w:t>אישור עורך הדין</w:t>
            </w:r>
          </w:p>
        </w:tc>
      </w:tr>
      <w:tr w:rsidR="000C086F" w:rsidRPr="00D147DF" w:rsidTr="000C086F">
        <w:trPr>
          <w:jc w:val="center"/>
        </w:trPr>
        <w:tc>
          <w:tcPr>
            <w:tcW w:w="2013"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אני החתום מטה, עו"ד:</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מאשר כי ביום:</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הופיע/ה/ו בפני במשרדי אשר ברחוב:</w:t>
            </w:r>
          </w:p>
        </w:tc>
        <w:tc>
          <w:tcPr>
            <w:tcW w:w="2017"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בישוב/עיר:</w:t>
            </w:r>
          </w:p>
        </w:tc>
      </w:tr>
      <w:tr w:rsidR="000C086F" w:rsidRPr="00D147DF" w:rsidTr="000C086F">
        <w:trPr>
          <w:jc w:val="center"/>
        </w:trPr>
        <w:tc>
          <w:tcPr>
            <w:tcW w:w="2013"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p>
        </w:tc>
      </w:tr>
      <w:tr w:rsidR="000C086F" w:rsidRPr="00D147DF" w:rsidTr="000C086F">
        <w:trPr>
          <w:jc w:val="center"/>
        </w:trPr>
        <w:tc>
          <w:tcPr>
            <w:tcW w:w="2013"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מר/גב':</w:t>
            </w:r>
          </w:p>
        </w:tc>
        <w:tc>
          <w:tcPr>
            <w:tcW w:w="2125"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 xml:space="preserve">אשר זיהה עצמו </w:t>
            </w:r>
            <w:r w:rsidR="00D05368" w:rsidRPr="00D147DF">
              <w:rPr>
                <w:rFonts w:ascii="Arial" w:eastAsia="Times New Roman" w:hAnsi="Arial"/>
                <w:sz w:val="22"/>
                <w:szCs w:val="22"/>
                <w:rtl/>
              </w:rPr>
              <w:t>על ידי</w:t>
            </w:r>
            <w:r w:rsidRPr="00D147DF">
              <w:rPr>
                <w:rFonts w:ascii="Arial" w:eastAsia="Times New Roman" w:hAnsi="Arial"/>
                <w:sz w:val="22"/>
                <w:szCs w:val="22"/>
                <w:rtl/>
              </w:rPr>
              <w:t xml:space="preserve"> ת.ז. מס.:</w:t>
            </w:r>
          </w:p>
        </w:tc>
        <w:tc>
          <w:tcPr>
            <w:tcW w:w="2125"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מר/גב':</w:t>
            </w:r>
          </w:p>
        </w:tc>
        <w:tc>
          <w:tcPr>
            <w:tcW w:w="2017" w:type="dxa"/>
            <w:tcBorders>
              <w:bottom w:val="single" w:sz="4" w:space="0" w:color="auto"/>
            </w:tcBorders>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 xml:space="preserve">אשר זיהה עצמו </w:t>
            </w:r>
            <w:r w:rsidR="00D05368" w:rsidRPr="00D147DF">
              <w:rPr>
                <w:rFonts w:ascii="Arial" w:eastAsia="Times New Roman" w:hAnsi="Arial"/>
                <w:sz w:val="22"/>
                <w:szCs w:val="22"/>
                <w:rtl/>
              </w:rPr>
              <w:t>על ידי</w:t>
            </w:r>
            <w:r w:rsidRPr="00D147DF">
              <w:rPr>
                <w:rFonts w:ascii="Arial" w:eastAsia="Times New Roman" w:hAnsi="Arial"/>
                <w:sz w:val="22"/>
                <w:szCs w:val="22"/>
                <w:rtl/>
              </w:rPr>
              <w:t xml:space="preserve"> ת.ז. מס.:</w:t>
            </w:r>
          </w:p>
        </w:tc>
      </w:tr>
      <w:tr w:rsidR="000C086F" w:rsidRPr="00D147DF" w:rsidTr="000C086F">
        <w:trPr>
          <w:jc w:val="center"/>
        </w:trPr>
        <w:tc>
          <w:tcPr>
            <w:tcW w:w="2013"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r>
      <w:tr w:rsidR="000C086F" w:rsidRPr="00D147DF" w:rsidTr="000C086F">
        <w:trPr>
          <w:jc w:val="center"/>
        </w:trPr>
        <w:tc>
          <w:tcPr>
            <w:tcW w:w="8280" w:type="dxa"/>
            <w:gridSpan w:val="4"/>
            <w:tcBorders>
              <w:bottom w:val="single" w:sz="4" w:space="0" w:color="auto"/>
            </w:tcBorders>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b/>
                <w:bCs/>
                <w:sz w:val="22"/>
                <w:szCs w:val="22"/>
                <w:u w:val="single"/>
                <w:rtl/>
              </w:rPr>
            </w:pPr>
            <w:r w:rsidRPr="00D147DF">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147DF">
              <w:rPr>
                <w:rFonts w:ascii="Arial" w:eastAsia="Times New Roman" w:hAnsi="Arial"/>
                <w:b/>
                <w:bCs/>
                <w:sz w:val="22"/>
                <w:szCs w:val="22"/>
                <w:u w:val="single"/>
                <w:rtl/>
              </w:rPr>
              <w:t>.</w:t>
            </w:r>
          </w:p>
        </w:tc>
      </w:tr>
      <w:tr w:rsidR="000C086F" w:rsidRPr="00D147DF" w:rsidTr="000C086F">
        <w:trPr>
          <w:jc w:val="center"/>
        </w:trPr>
        <w:tc>
          <w:tcPr>
            <w:tcW w:w="2013"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שם עו"ד</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מס. רישיון</w:t>
            </w:r>
          </w:p>
        </w:tc>
        <w:tc>
          <w:tcPr>
            <w:tcW w:w="2125"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חתימה וחותמת</w:t>
            </w:r>
          </w:p>
        </w:tc>
        <w:tc>
          <w:tcPr>
            <w:tcW w:w="2017" w:type="dxa"/>
            <w:shd w:val="clear" w:color="auto" w:fill="E6E6E6"/>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r w:rsidRPr="00D147DF">
              <w:rPr>
                <w:rFonts w:ascii="Arial" w:eastAsia="Times New Roman" w:hAnsi="Arial"/>
                <w:sz w:val="22"/>
                <w:szCs w:val="22"/>
                <w:rtl/>
              </w:rPr>
              <w:t>תאריך</w:t>
            </w:r>
          </w:p>
        </w:tc>
      </w:tr>
      <w:tr w:rsidR="000C086F" w:rsidRPr="00D147DF" w:rsidTr="000C086F">
        <w:trPr>
          <w:jc w:val="center"/>
        </w:trPr>
        <w:tc>
          <w:tcPr>
            <w:tcW w:w="2013"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125"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c>
          <w:tcPr>
            <w:tcW w:w="2017" w:type="dxa"/>
            <w:shd w:val="clear" w:color="auto" w:fill="auto"/>
          </w:tcPr>
          <w:p w:rsidR="000C086F" w:rsidRPr="00D147DF" w:rsidRDefault="000C086F" w:rsidP="000C086F">
            <w:pPr>
              <w:widowControl w:val="0"/>
              <w:adjustRightInd w:val="0"/>
              <w:spacing w:line="240" w:lineRule="auto"/>
              <w:textAlignment w:val="baseline"/>
              <w:rPr>
                <w:rFonts w:ascii="Arial" w:eastAsia="Times New Roman" w:hAnsi="Arial"/>
                <w:sz w:val="22"/>
                <w:szCs w:val="22"/>
                <w:rtl/>
              </w:rPr>
            </w:pPr>
          </w:p>
        </w:tc>
      </w:tr>
    </w:tbl>
    <w:p w:rsidR="000C086F" w:rsidRPr="000E0EA4" w:rsidRDefault="007B0C21" w:rsidP="009D4175">
      <w:pPr>
        <w:widowControl w:val="0"/>
        <w:adjustRightInd w:val="0"/>
        <w:spacing w:line="240" w:lineRule="auto"/>
        <w:textAlignment w:val="baseline"/>
        <w:rPr>
          <w:rFonts w:eastAsia="Times New Roman"/>
          <w:b/>
          <w:bCs/>
          <w:sz w:val="32"/>
          <w:szCs w:val="32"/>
          <w:rtl/>
          <w:lang w:eastAsia="he-IL"/>
        </w:rPr>
      </w:pPr>
      <w:r w:rsidRPr="000E0EA4">
        <w:rPr>
          <w:rFonts w:eastAsia="Times New Roman" w:hint="cs"/>
          <w:b/>
          <w:bCs/>
          <w:sz w:val="32"/>
          <w:szCs w:val="32"/>
          <w:u w:val="single"/>
          <w:rtl/>
          <w:lang w:eastAsia="he-IL"/>
        </w:rPr>
        <w:lastRenderedPageBreak/>
        <w:t xml:space="preserve">נספח מס. </w:t>
      </w:r>
      <w:r w:rsidR="009D4175">
        <w:rPr>
          <w:rFonts w:eastAsia="Times New Roman" w:hint="cs"/>
          <w:b/>
          <w:bCs/>
          <w:sz w:val="32"/>
          <w:szCs w:val="32"/>
          <w:u w:val="single"/>
          <w:rtl/>
          <w:lang w:eastAsia="he-IL"/>
        </w:rPr>
        <w:t>14</w:t>
      </w:r>
      <w:r w:rsidRPr="000E0EA4">
        <w:rPr>
          <w:rFonts w:eastAsia="Times New Roman" w:hint="cs"/>
          <w:b/>
          <w:bCs/>
          <w:sz w:val="32"/>
          <w:szCs w:val="32"/>
          <w:u w:val="single"/>
          <w:rtl/>
          <w:lang w:eastAsia="he-IL"/>
        </w:rPr>
        <w:t>:</w:t>
      </w:r>
    </w:p>
    <w:p w:rsidR="0049154D" w:rsidRPr="000E0EA4" w:rsidRDefault="000C086F" w:rsidP="00DA2144">
      <w:pPr>
        <w:widowControl w:val="0"/>
        <w:adjustRightInd w:val="0"/>
        <w:spacing w:line="240" w:lineRule="auto"/>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הצהרה </w:t>
      </w:r>
      <w:r w:rsidR="00BA54A8" w:rsidRPr="000E0EA4">
        <w:rPr>
          <w:rFonts w:eastAsia="Times New Roman" w:hint="cs"/>
          <w:b/>
          <w:bCs/>
          <w:sz w:val="28"/>
          <w:szCs w:val="28"/>
          <w:rtl/>
          <w:lang w:eastAsia="he-IL"/>
        </w:rPr>
        <w:t xml:space="preserve">ניסיון </w:t>
      </w:r>
      <w:r w:rsidR="00DA2144">
        <w:rPr>
          <w:rFonts w:eastAsia="Times New Roman" w:hint="cs"/>
          <w:b/>
          <w:bCs/>
          <w:sz w:val="28"/>
          <w:szCs w:val="28"/>
          <w:rtl/>
          <w:lang w:eastAsia="he-IL"/>
        </w:rPr>
        <w:t xml:space="preserve">המציע וראש הצוות המוצע </w:t>
      </w:r>
      <w:r w:rsidR="00AD4354" w:rsidRPr="000E0EA4">
        <w:rPr>
          <w:rFonts w:eastAsia="Times New Roman" w:hint="cs"/>
          <w:b/>
          <w:bCs/>
          <w:sz w:val="28"/>
          <w:szCs w:val="28"/>
          <w:rtl/>
          <w:lang w:eastAsia="he-IL"/>
        </w:rPr>
        <w:t xml:space="preserve">על ידי </w:t>
      </w:r>
      <w:r w:rsidR="007B0C21" w:rsidRPr="000E0EA4">
        <w:rPr>
          <w:rFonts w:eastAsia="Times New Roman" w:hint="cs"/>
          <w:b/>
          <w:bCs/>
          <w:sz w:val="28"/>
          <w:szCs w:val="28"/>
          <w:rtl/>
          <w:lang w:eastAsia="he-IL"/>
        </w:rPr>
        <w:t xml:space="preserve">המציע </w:t>
      </w:r>
    </w:p>
    <w:p w:rsidR="000C086F" w:rsidRPr="000E0EA4" w:rsidRDefault="000C086F" w:rsidP="000C086F">
      <w:pPr>
        <w:widowControl w:val="0"/>
        <w:adjustRightInd w:val="0"/>
        <w:spacing w:line="240" w:lineRule="auto"/>
        <w:textAlignment w:val="baseline"/>
        <w:rPr>
          <w:rFonts w:eastAsia="Times New Roman"/>
          <w:b/>
          <w:bCs/>
          <w:u w:val="single"/>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p>
    <w:p w:rsidR="00F0289D" w:rsidRPr="000E0EA4" w:rsidRDefault="00F0289D" w:rsidP="00F0289D">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hint="cs"/>
          <w:b/>
          <w:bCs/>
          <w:rtl/>
        </w:rPr>
        <w:t>משרד החקלאות ופיתוח הכפר</w:t>
      </w:r>
    </w:p>
    <w:p w:rsidR="00B960DA" w:rsidRDefault="00B960DA"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B960DA">
        <w:rPr>
          <w:rFonts w:eastAsia="Times New Roman"/>
          <w:rtl/>
        </w:rPr>
        <w:t>הנדון:</w:t>
      </w:r>
      <w:r w:rsidRPr="00B960DA">
        <w:rPr>
          <w:rFonts w:eastAsia="Times New Roman" w:hint="cs"/>
          <w:rtl/>
        </w:rPr>
        <w:t xml:space="preserve"> </w:t>
      </w:r>
      <w:r w:rsidRPr="003631E8">
        <w:rPr>
          <w:rFonts w:hint="cs"/>
          <w:b/>
          <w:bCs/>
          <w:noProof/>
          <w:rtl/>
          <w14:shadow w14:blurRad="50800" w14:dist="38100" w14:dir="2700000" w14:sx="100000" w14:sy="100000" w14:kx="0" w14:ky="0" w14:algn="tl">
            <w14:srgbClr w14:val="000000">
              <w14:alpha w14:val="60000"/>
            </w14:srgbClr>
          </w14:shadow>
        </w:rPr>
        <w:t xml:space="preserve">מכרז </w:t>
      </w:r>
      <w:r w:rsidR="00672EFE" w:rsidRPr="003631E8">
        <w:rPr>
          <w:rFonts w:hint="cs"/>
          <w:b/>
          <w:bCs/>
          <w:noProof/>
          <w:rtl/>
          <w14:shadow w14:blurRad="50800" w14:dist="38100" w14:dir="2700000" w14:sx="100000" w14:sy="100000" w14:kx="0" w14:ky="0" w14:algn="tl">
            <w14:srgbClr w14:val="000000">
              <w14:alpha w14:val="60000"/>
            </w14:srgbClr>
          </w14:shadow>
        </w:rPr>
        <w:t>09</w:t>
      </w:r>
      <w:r w:rsidRPr="003631E8">
        <w:rPr>
          <w:rFonts w:hint="cs"/>
          <w:b/>
          <w:bCs/>
          <w:noProof/>
          <w:rtl/>
          <w14:shadow w14:blurRad="50800" w14:dist="38100" w14:dir="2700000" w14:sx="100000" w14:sy="100000" w14:kx="0" w14:ky="0" w14:algn="tl">
            <w14:srgbClr w14:val="000000">
              <w14:alpha w14:val="60000"/>
            </w14:srgbClr>
          </w14:shadow>
        </w:rPr>
        <w:t xml:space="preserve">-2017, למתן </w:t>
      </w:r>
      <w:r w:rsidRPr="00B960DA">
        <w:rPr>
          <w:rFonts w:ascii="Franklin Gothic Medium" w:eastAsia="Times New Roman" w:hAnsi="Franklin Gothic Medium" w:hint="cs"/>
          <w:b/>
          <w:bCs/>
          <w:rtl/>
          <w:lang w:val="x-none" w:eastAsia="x-none"/>
        </w:rPr>
        <w:t xml:space="preserve">שירותי ניטור, בקרה, וניתוח נתונים בתחומים שונים של פעילות </w:t>
      </w:r>
      <w:r w:rsidRPr="00B960DA">
        <w:rPr>
          <w:rFonts w:ascii="Franklin Gothic Medium" w:eastAsia="Times New Roman" w:hAnsi="Franklin Gothic Medium" w:hint="cs"/>
          <w:b/>
          <w:bCs/>
          <w:u w:val="single"/>
          <w:rtl/>
          <w:lang w:val="x-none" w:eastAsia="x-none"/>
        </w:rPr>
        <w:t>האגף לשימור קרקע וניקוז</w:t>
      </w:r>
      <w:r w:rsidRPr="00B960DA">
        <w:rPr>
          <w:rFonts w:eastAsia="Times New Roman" w:hint="cs"/>
          <w:b/>
          <w:bCs/>
          <w:u w:val="single"/>
          <w:rtl/>
          <w:lang w:eastAsia="he-IL"/>
        </w:rPr>
        <w:t xml:space="preserve"> </w:t>
      </w:r>
      <w:r>
        <w:rPr>
          <w:rFonts w:eastAsia="Times New Roman" w:hint="cs"/>
          <w:b/>
          <w:bCs/>
          <w:u w:val="single"/>
          <w:rtl/>
          <w:lang w:eastAsia="he-IL"/>
        </w:rPr>
        <w:t xml:space="preserve">במשרד החקלאות ופיתוח הכפר </w:t>
      </w:r>
      <w:r w:rsidRPr="00B960DA">
        <w:rPr>
          <w:rFonts w:eastAsia="Times New Roman" w:hint="cs"/>
          <w:b/>
          <w:bCs/>
          <w:u w:val="single"/>
          <w:rtl/>
          <w:lang w:eastAsia="he-IL"/>
        </w:rPr>
        <w:t>("המכרז")</w:t>
      </w:r>
    </w:p>
    <w:p w:rsidR="00AD4354" w:rsidRPr="000E0EA4" w:rsidRDefault="00AD4354" w:rsidP="00AD4354">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rsidR="000C086F" w:rsidRPr="000E0EA4" w:rsidRDefault="000C086F" w:rsidP="000C086F">
      <w:pPr>
        <w:keepLines/>
        <w:spacing w:line="240" w:lineRule="auto"/>
        <w:ind w:left="6"/>
        <w:rPr>
          <w:rFonts w:eastAsia="Times New Roman"/>
          <w:rtl/>
        </w:rPr>
      </w:pPr>
      <w:r w:rsidRPr="000E0EA4">
        <w:rPr>
          <w:rFonts w:eastAsia="Times New Roman"/>
          <w:rtl/>
        </w:rPr>
        <w:t>א</w:t>
      </w:r>
      <w:r w:rsidRPr="000E0EA4">
        <w:rPr>
          <w:rFonts w:eastAsia="Times New Roman" w:hint="cs"/>
          <w:rtl/>
        </w:rPr>
        <w:t xml:space="preserve">ני/ו הח"מ, מורשה/י החתימה והמוסמך/כים לתת תצהיר </w:t>
      </w:r>
      <w:r w:rsidRPr="000E0EA4">
        <w:rPr>
          <w:rFonts w:ascii="Arial" w:hAnsi="Arial" w:hint="cs"/>
          <w:rtl/>
        </w:rPr>
        <w:t>בשמו של</w:t>
      </w:r>
      <w:r w:rsidRPr="000E0EA4">
        <w:rPr>
          <w:rFonts w:ascii="Arial" w:hAnsi="Arial" w:cs="Arial"/>
          <w:rtl/>
        </w:rPr>
        <w:t xml:space="preserve"> </w:t>
      </w:r>
      <w:r w:rsidRPr="000E0EA4">
        <w:rPr>
          <w:rFonts w:eastAsia="Times New Roman" w:hint="cs"/>
          <w:rtl/>
        </w:rPr>
        <w:t xml:space="preserve">______________, המציע במכרז (להלן </w:t>
      </w:r>
      <w:r w:rsidRPr="000E0EA4">
        <w:rPr>
          <w:rFonts w:eastAsia="Times New Roman"/>
          <w:rtl/>
        </w:rPr>
        <w:t>–</w:t>
      </w:r>
      <w:r w:rsidRPr="000E0EA4">
        <w:rPr>
          <w:rFonts w:eastAsia="Times New Roman" w:hint="cs"/>
          <w:rtl/>
        </w:rPr>
        <w:t xml:space="preserve"> "המציע"):</w:t>
      </w:r>
    </w:p>
    <w:tbl>
      <w:tblPr>
        <w:tblpPr w:leftFromText="180" w:rightFromText="180" w:vertAnchor="text" w:horzAnchor="margin" w:tblpXSpec="center" w:tblpY="264"/>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9154D" w:rsidRPr="00D147DF" w:rsidTr="006700BC">
        <w:tc>
          <w:tcPr>
            <w:tcW w:w="1980" w:type="dxa"/>
            <w:tcBorders>
              <w:left w:val="single" w:sz="4" w:space="0" w:color="auto"/>
            </w:tcBorders>
            <w:shd w:val="clear" w:color="auto" w:fill="E6E6E6"/>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שם מורשה החתימה</w:t>
            </w:r>
          </w:p>
        </w:tc>
        <w:tc>
          <w:tcPr>
            <w:tcW w:w="1800" w:type="dxa"/>
            <w:shd w:val="clear" w:color="auto" w:fill="E6E6E6"/>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ת.ז</w:t>
            </w:r>
          </w:p>
        </w:tc>
        <w:tc>
          <w:tcPr>
            <w:tcW w:w="1800" w:type="dxa"/>
            <w:shd w:val="clear" w:color="auto" w:fill="E6E6E6"/>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חתימה וחותמת תאגיד</w:t>
            </w:r>
          </w:p>
        </w:tc>
        <w:tc>
          <w:tcPr>
            <w:tcW w:w="2160" w:type="dxa"/>
            <w:shd w:val="clear" w:color="auto" w:fill="E6E6E6"/>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r w:rsidRPr="00D147DF">
              <w:rPr>
                <w:rFonts w:ascii="Arial" w:eastAsia="Times New Roman" w:hAnsi="Arial"/>
                <w:b/>
                <w:bCs/>
                <w:sz w:val="22"/>
                <w:szCs w:val="22"/>
                <w:rtl/>
                <w:lang w:eastAsia="he-IL"/>
              </w:rPr>
              <w:t>תאריך</w:t>
            </w:r>
          </w:p>
        </w:tc>
      </w:tr>
      <w:tr w:rsidR="0049154D" w:rsidRPr="00D147DF" w:rsidTr="006700BC">
        <w:tc>
          <w:tcPr>
            <w:tcW w:w="1980" w:type="dxa"/>
            <w:shd w:val="clear" w:color="auto" w:fill="auto"/>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p>
          <w:p w:rsidR="00C65E74" w:rsidRPr="00D147DF" w:rsidRDefault="00C65E74" w:rsidP="006700BC">
            <w:pPr>
              <w:widowControl w:val="0"/>
              <w:adjustRightInd w:val="0"/>
              <w:spacing w:line="240" w:lineRule="auto"/>
              <w:textAlignment w:val="baseline"/>
              <w:rPr>
                <w:rFonts w:ascii="Arial" w:eastAsia="Times New Roman" w:hAnsi="Arial"/>
                <w:b/>
                <w:bCs/>
                <w:sz w:val="22"/>
                <w:szCs w:val="22"/>
                <w:rtl/>
                <w:lang w:eastAsia="he-IL"/>
              </w:rPr>
            </w:pPr>
          </w:p>
        </w:tc>
        <w:tc>
          <w:tcPr>
            <w:tcW w:w="1800" w:type="dxa"/>
            <w:shd w:val="clear" w:color="auto" w:fill="auto"/>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p>
        </w:tc>
        <w:tc>
          <w:tcPr>
            <w:tcW w:w="1800" w:type="dxa"/>
            <w:shd w:val="clear" w:color="auto" w:fill="auto"/>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p>
        </w:tc>
        <w:tc>
          <w:tcPr>
            <w:tcW w:w="2160" w:type="dxa"/>
            <w:shd w:val="clear" w:color="auto" w:fill="auto"/>
          </w:tcPr>
          <w:p w:rsidR="0049154D" w:rsidRPr="00D147DF" w:rsidRDefault="0049154D" w:rsidP="006700BC">
            <w:pPr>
              <w:widowControl w:val="0"/>
              <w:adjustRightInd w:val="0"/>
              <w:spacing w:line="240" w:lineRule="auto"/>
              <w:textAlignment w:val="baseline"/>
              <w:rPr>
                <w:rFonts w:ascii="Arial" w:eastAsia="Times New Roman" w:hAnsi="Arial"/>
                <w:b/>
                <w:bCs/>
                <w:sz w:val="22"/>
                <w:szCs w:val="22"/>
                <w:rtl/>
                <w:lang w:eastAsia="he-IL"/>
              </w:rPr>
            </w:pPr>
          </w:p>
        </w:tc>
      </w:tr>
    </w:tbl>
    <w:p w:rsidR="000C086F" w:rsidRPr="000E0EA4" w:rsidRDefault="000C086F" w:rsidP="000C086F">
      <w:pPr>
        <w:keepLines/>
        <w:spacing w:line="240" w:lineRule="auto"/>
        <w:ind w:left="6"/>
        <w:rPr>
          <w:rFonts w:eastAsia="Times New Roman"/>
          <w:sz w:val="22"/>
          <w:szCs w:val="22"/>
          <w:rtl/>
        </w:rPr>
      </w:pPr>
    </w:p>
    <w:p w:rsidR="00F0289D" w:rsidRPr="000E0EA4" w:rsidRDefault="00F0289D" w:rsidP="000C086F">
      <w:pPr>
        <w:widowControl w:val="0"/>
        <w:adjustRightInd w:val="0"/>
        <w:spacing w:line="240" w:lineRule="auto"/>
        <w:textAlignment w:val="baseline"/>
        <w:rPr>
          <w:rFonts w:eastAsia="Times New Roman"/>
          <w:sz w:val="20"/>
          <w:szCs w:val="20"/>
          <w:rtl/>
        </w:rPr>
      </w:pPr>
    </w:p>
    <w:p w:rsidR="00064BD9" w:rsidRPr="000E0EA4" w:rsidRDefault="00064BD9" w:rsidP="000C086F">
      <w:pPr>
        <w:widowControl w:val="0"/>
        <w:adjustRightInd w:val="0"/>
        <w:spacing w:line="240" w:lineRule="auto"/>
        <w:textAlignment w:val="baseline"/>
        <w:rPr>
          <w:rFonts w:eastAsia="Times New Roman"/>
          <w:rtl/>
        </w:rPr>
      </w:pPr>
    </w:p>
    <w:p w:rsidR="000C086F" w:rsidRDefault="000C086F" w:rsidP="000C086F">
      <w:pPr>
        <w:widowControl w:val="0"/>
        <w:adjustRightInd w:val="0"/>
        <w:spacing w:line="240" w:lineRule="auto"/>
        <w:textAlignment w:val="baseline"/>
        <w:rPr>
          <w:rFonts w:eastAsia="Times New Roman"/>
          <w:rtl/>
        </w:rPr>
      </w:pPr>
      <w:r w:rsidRPr="000E0EA4">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rsidR="00407E8E" w:rsidRDefault="00407E8E" w:rsidP="00407E8E">
      <w:pPr>
        <w:rPr>
          <w:rtl/>
          <w:lang w:eastAsia="he-IL"/>
        </w:rPr>
      </w:pPr>
    </w:p>
    <w:p w:rsidR="00407E8E" w:rsidRPr="00407E8E" w:rsidRDefault="00407E8E" w:rsidP="00D03946">
      <w:pPr>
        <w:numPr>
          <w:ilvl w:val="0"/>
          <w:numId w:val="100"/>
        </w:numPr>
        <w:rPr>
          <w:b/>
          <w:bCs/>
          <w:u w:val="single"/>
          <w:lang w:eastAsia="he-IL"/>
        </w:rPr>
      </w:pPr>
      <w:r w:rsidRPr="00407E8E">
        <w:rPr>
          <w:rFonts w:hint="cs"/>
          <w:b/>
          <w:bCs/>
          <w:u w:val="single"/>
          <w:rtl/>
          <w:lang w:eastAsia="he-IL"/>
        </w:rPr>
        <w:t>ניסיון המציע</w:t>
      </w:r>
    </w:p>
    <w:p w:rsidR="00407E8E" w:rsidRDefault="00407E8E" w:rsidP="00407E8E">
      <w:pPr>
        <w:ind w:left="720"/>
        <w:rPr>
          <w:rtl/>
          <w:lang w:eastAsia="he-IL"/>
        </w:rPr>
      </w:pPr>
      <w:r>
        <w:rPr>
          <w:rFonts w:hint="cs"/>
          <w:rtl/>
          <w:lang w:eastAsia="he-IL"/>
        </w:rPr>
        <w:t xml:space="preserve">למציע </w:t>
      </w:r>
      <w:r w:rsidRPr="00B11DCE">
        <w:rPr>
          <w:rtl/>
          <w:lang w:eastAsia="he-IL"/>
        </w:rPr>
        <w:t xml:space="preserve">ניסיון </w:t>
      </w:r>
      <w:r>
        <w:rPr>
          <w:rFonts w:hint="cs"/>
          <w:rtl/>
          <w:lang w:eastAsia="he-IL"/>
        </w:rPr>
        <w:t xml:space="preserve">מוכח במתן </w:t>
      </w:r>
      <w:r w:rsidR="008D02E8">
        <w:rPr>
          <w:rFonts w:hint="cs"/>
          <w:rtl/>
          <w:lang w:eastAsia="he-IL"/>
        </w:rPr>
        <w:t>שירותים</w:t>
      </w:r>
      <w:r>
        <w:rPr>
          <w:rFonts w:hint="cs"/>
          <w:rtl/>
          <w:lang w:eastAsia="he-IL"/>
        </w:rPr>
        <w:t xml:space="preserve"> לתחומי הידע המבוקשים במכרז, ובתפעול של לפחות 10 תחנות לאיסוף נתונים </w:t>
      </w:r>
      <w:r w:rsidR="008D02E8">
        <w:rPr>
          <w:rFonts w:hint="cs"/>
          <w:rtl/>
          <w:lang w:eastAsia="he-IL"/>
        </w:rPr>
        <w:t>ההידרומטרים</w:t>
      </w:r>
      <w:r>
        <w:rPr>
          <w:rFonts w:hint="cs"/>
          <w:rtl/>
          <w:lang w:eastAsia="he-IL"/>
        </w:rPr>
        <w:t xml:space="preserve">, </w:t>
      </w:r>
      <w:r w:rsidRPr="00B11DCE">
        <w:rPr>
          <w:rtl/>
          <w:lang w:eastAsia="he-IL"/>
        </w:rPr>
        <w:t xml:space="preserve">ברחבי הארץ </w:t>
      </w:r>
      <w:r>
        <w:rPr>
          <w:rFonts w:hint="cs"/>
          <w:rtl/>
          <w:lang w:eastAsia="he-IL"/>
        </w:rPr>
        <w:t>בין השנים</w:t>
      </w:r>
      <w:r w:rsidRPr="00B11DCE">
        <w:rPr>
          <w:rtl/>
          <w:lang w:eastAsia="he-IL"/>
        </w:rPr>
        <w:t xml:space="preserve"> 201</w:t>
      </w:r>
      <w:r w:rsidRPr="00B11DCE">
        <w:rPr>
          <w:rFonts w:hint="cs"/>
          <w:rtl/>
          <w:lang w:eastAsia="he-IL"/>
        </w:rPr>
        <w:t>2</w:t>
      </w:r>
      <w:r w:rsidRPr="00B11DCE">
        <w:rPr>
          <w:rtl/>
          <w:lang w:eastAsia="he-IL"/>
        </w:rPr>
        <w:t>-201</w:t>
      </w:r>
      <w:r w:rsidRPr="00B11DCE">
        <w:rPr>
          <w:rFonts w:hint="cs"/>
          <w:rtl/>
          <w:lang w:eastAsia="he-IL"/>
        </w:rPr>
        <w:t>7</w:t>
      </w:r>
      <w:r w:rsidRPr="00B11DCE">
        <w:rPr>
          <w:rtl/>
          <w:lang w:eastAsia="he-IL"/>
        </w:rPr>
        <w:t xml:space="preserve">. </w:t>
      </w:r>
    </w:p>
    <w:p w:rsidR="00407E8E" w:rsidRPr="00407E8E" w:rsidRDefault="00407E8E" w:rsidP="00407E8E">
      <w:pPr>
        <w:ind w:left="720"/>
        <w:rPr>
          <w:b/>
          <w:bCs/>
          <w:u w:val="single"/>
          <w:rtl/>
          <w:lang w:eastAsia="he-IL"/>
        </w:rPr>
      </w:pPr>
      <w:r w:rsidRPr="00407E8E">
        <w:rPr>
          <w:rFonts w:hint="cs"/>
          <w:b/>
          <w:bCs/>
          <w:u w:val="single"/>
          <w:rtl/>
          <w:lang w:eastAsia="he-IL"/>
        </w:rPr>
        <w:t>להלן פרטי התחנות:</w:t>
      </w:r>
    </w:p>
    <w:tbl>
      <w:tblPr>
        <w:bidiVisual/>
        <w:tblW w:w="8193"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559"/>
        <w:gridCol w:w="1706"/>
        <w:gridCol w:w="1555"/>
        <w:gridCol w:w="1417"/>
        <w:gridCol w:w="1531"/>
      </w:tblGrid>
      <w:tr w:rsidR="00407E8E" w:rsidRPr="002D4665" w:rsidTr="00407E8E">
        <w:tc>
          <w:tcPr>
            <w:tcW w:w="425" w:type="dxa"/>
            <w:shd w:val="clear" w:color="auto" w:fill="F2F2F2"/>
          </w:tcPr>
          <w:p w:rsidR="00407E8E" w:rsidRPr="002D4665" w:rsidRDefault="00407E8E" w:rsidP="00D91164">
            <w:pPr>
              <w:rPr>
                <w:rFonts w:eastAsia="Times New Roman"/>
                <w:b/>
                <w:bCs/>
                <w:sz w:val="20"/>
                <w:szCs w:val="20"/>
                <w:rtl/>
                <w:lang w:eastAsia="he-IL"/>
              </w:rPr>
            </w:pPr>
            <w:r w:rsidRPr="002D4665">
              <w:rPr>
                <w:rFonts w:eastAsia="Times New Roman" w:hint="cs"/>
                <w:b/>
                <w:bCs/>
                <w:sz w:val="20"/>
                <w:szCs w:val="20"/>
                <w:rtl/>
                <w:lang w:eastAsia="he-IL"/>
              </w:rPr>
              <w:t>#</w:t>
            </w:r>
          </w:p>
        </w:tc>
        <w:tc>
          <w:tcPr>
            <w:tcW w:w="1559" w:type="dxa"/>
            <w:shd w:val="clear" w:color="auto" w:fill="F2F2F2"/>
          </w:tcPr>
          <w:p w:rsidR="00407E8E" w:rsidRPr="002D4665" w:rsidRDefault="00407E8E" w:rsidP="00D91164">
            <w:pPr>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1706" w:type="dxa"/>
            <w:shd w:val="clear" w:color="auto" w:fill="F2F2F2"/>
          </w:tcPr>
          <w:p w:rsidR="00407E8E" w:rsidRPr="002D4665" w:rsidRDefault="00407E8E" w:rsidP="00D91164">
            <w:pPr>
              <w:rPr>
                <w:rFonts w:eastAsia="Times New Roman"/>
                <w:b/>
                <w:bCs/>
                <w:sz w:val="20"/>
                <w:szCs w:val="20"/>
                <w:rtl/>
                <w:lang w:eastAsia="he-IL"/>
              </w:rPr>
            </w:pPr>
            <w:r w:rsidRPr="002D4665">
              <w:rPr>
                <w:rFonts w:eastAsia="Times New Roman" w:hint="cs"/>
                <w:b/>
                <w:bCs/>
                <w:sz w:val="20"/>
                <w:szCs w:val="20"/>
                <w:rtl/>
                <w:lang w:eastAsia="he-IL"/>
              </w:rPr>
              <w:t>מיקום התחנה</w:t>
            </w:r>
          </w:p>
        </w:tc>
        <w:tc>
          <w:tcPr>
            <w:tcW w:w="1555" w:type="dxa"/>
            <w:shd w:val="clear" w:color="auto" w:fill="F2F2F2"/>
          </w:tcPr>
          <w:p w:rsidR="00407E8E" w:rsidRPr="002D4665" w:rsidRDefault="00407E8E" w:rsidP="00D91164">
            <w:pPr>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417" w:type="dxa"/>
            <w:shd w:val="clear" w:color="auto" w:fill="F2F2F2"/>
          </w:tcPr>
          <w:p w:rsidR="00407E8E" w:rsidRPr="002D4665" w:rsidRDefault="00407E8E" w:rsidP="00D91164">
            <w:pPr>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1531" w:type="dxa"/>
            <w:shd w:val="clear" w:color="auto" w:fill="F2F2F2"/>
          </w:tcPr>
          <w:p w:rsidR="00407E8E" w:rsidRPr="002D4665" w:rsidRDefault="00407E8E" w:rsidP="00D91164">
            <w:pPr>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407E8E" w:rsidRPr="002D4665" w:rsidTr="00407E8E">
        <w:tc>
          <w:tcPr>
            <w:tcW w:w="8193" w:type="dxa"/>
            <w:gridSpan w:val="6"/>
            <w:shd w:val="clear" w:color="auto" w:fill="F2F2F2"/>
          </w:tcPr>
          <w:p w:rsidR="00407E8E" w:rsidRPr="002D4665" w:rsidRDefault="00407E8E" w:rsidP="00D91164">
            <w:pPr>
              <w:jc w:val="center"/>
              <w:rPr>
                <w:rFonts w:eastAsia="Times New Roman"/>
                <w:b/>
                <w:bCs/>
                <w:sz w:val="20"/>
                <w:szCs w:val="20"/>
                <w:rtl/>
                <w:lang w:eastAsia="he-IL"/>
              </w:rPr>
            </w:pPr>
            <w:r w:rsidRPr="002D4665">
              <w:rPr>
                <w:rFonts w:eastAsia="Times New Roman" w:hint="cs"/>
                <w:b/>
                <w:bCs/>
                <w:sz w:val="20"/>
                <w:szCs w:val="20"/>
                <w:rtl/>
                <w:lang w:eastAsia="he-IL"/>
              </w:rPr>
              <w:t>הצגת תחנות עבור הוכחת עמידה בתנאי הסף</w:t>
            </w: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89"/>
              </w:numPr>
              <w:rPr>
                <w:rFonts w:eastAsia="Times New Roman"/>
                <w:sz w:val="20"/>
                <w:szCs w:val="20"/>
                <w:rtl/>
                <w:lang w:eastAsia="he-IL"/>
              </w:rPr>
            </w:pPr>
          </w:p>
        </w:tc>
        <w:tc>
          <w:tcPr>
            <w:tcW w:w="1559" w:type="dxa"/>
            <w:shd w:val="clear" w:color="auto" w:fill="auto"/>
          </w:tcPr>
          <w:p w:rsidR="00407E8E" w:rsidRDefault="00407E8E" w:rsidP="00D91164">
            <w:pPr>
              <w:rPr>
                <w:rFonts w:eastAsia="Times New Roman"/>
                <w:sz w:val="20"/>
                <w:szCs w:val="20"/>
                <w:rtl/>
                <w:lang w:eastAsia="he-IL"/>
              </w:rPr>
            </w:pPr>
          </w:p>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8193" w:type="dxa"/>
            <w:gridSpan w:val="6"/>
            <w:shd w:val="clear" w:color="auto" w:fill="F2F2F2"/>
          </w:tcPr>
          <w:p w:rsidR="00407E8E" w:rsidRPr="002D4665" w:rsidRDefault="00407E8E" w:rsidP="00D91164">
            <w:pPr>
              <w:jc w:val="center"/>
              <w:rPr>
                <w:rFonts w:eastAsia="Times New Roman"/>
                <w:sz w:val="20"/>
                <w:szCs w:val="20"/>
                <w:rtl/>
                <w:lang w:eastAsia="he-IL"/>
              </w:rPr>
            </w:pPr>
            <w:r w:rsidRPr="002D4665">
              <w:rPr>
                <w:rFonts w:eastAsia="Times New Roman" w:hint="cs"/>
                <w:b/>
                <w:bCs/>
                <w:sz w:val="20"/>
                <w:szCs w:val="20"/>
                <w:rtl/>
                <w:lang w:eastAsia="he-IL"/>
              </w:rPr>
              <w:lastRenderedPageBreak/>
              <w:t>הצגת תחנות עבור ניקוד האיכות</w:t>
            </w:r>
            <w:r>
              <w:rPr>
                <w:rFonts w:eastAsia="Times New Roman" w:hint="cs"/>
                <w:sz w:val="20"/>
                <w:szCs w:val="20"/>
                <w:rtl/>
                <w:lang w:eastAsia="he-IL"/>
              </w:rPr>
              <w:t xml:space="preserve"> (</w:t>
            </w:r>
            <w:r w:rsidRPr="0089774E">
              <w:rPr>
                <w:rFonts w:eastAsia="Times New Roman" w:hint="cs"/>
                <w:b/>
                <w:bCs/>
                <w:sz w:val="20"/>
                <w:szCs w:val="20"/>
                <w:rtl/>
                <w:lang w:eastAsia="he-IL"/>
              </w:rPr>
              <w:t>סעיף 4.3.3)</w:t>
            </w:r>
          </w:p>
        </w:tc>
      </w:tr>
      <w:tr w:rsidR="00407E8E" w:rsidRPr="002D4665" w:rsidTr="00407E8E">
        <w:tc>
          <w:tcPr>
            <w:tcW w:w="425" w:type="dxa"/>
            <w:shd w:val="clear" w:color="auto" w:fill="F2F2F2"/>
          </w:tcPr>
          <w:p w:rsidR="00407E8E" w:rsidRPr="002D4665" w:rsidRDefault="00407E8E" w:rsidP="00DB7BFC">
            <w:pPr>
              <w:spacing w:line="240" w:lineRule="auto"/>
              <w:rPr>
                <w:rFonts w:eastAsia="Times New Roman"/>
                <w:b/>
                <w:bCs/>
                <w:sz w:val="20"/>
                <w:szCs w:val="20"/>
                <w:rtl/>
                <w:lang w:eastAsia="he-IL"/>
              </w:rPr>
            </w:pPr>
            <w:r w:rsidRPr="002D4665">
              <w:rPr>
                <w:rFonts w:eastAsia="Times New Roman" w:hint="cs"/>
                <w:b/>
                <w:bCs/>
                <w:sz w:val="20"/>
                <w:szCs w:val="20"/>
                <w:rtl/>
                <w:lang w:eastAsia="he-IL"/>
              </w:rPr>
              <w:t>#</w:t>
            </w:r>
          </w:p>
        </w:tc>
        <w:tc>
          <w:tcPr>
            <w:tcW w:w="1559" w:type="dxa"/>
            <w:shd w:val="clear" w:color="auto" w:fill="F2F2F2"/>
          </w:tcPr>
          <w:p w:rsidR="00407E8E" w:rsidRPr="002D4665" w:rsidRDefault="00407E8E" w:rsidP="00DB7BFC">
            <w:pPr>
              <w:spacing w:line="240" w:lineRule="auto"/>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1706" w:type="dxa"/>
            <w:shd w:val="clear" w:color="auto" w:fill="F2F2F2"/>
          </w:tcPr>
          <w:p w:rsidR="00407E8E" w:rsidRPr="002D4665" w:rsidRDefault="00407E8E" w:rsidP="00DB7BFC">
            <w:pPr>
              <w:spacing w:line="240" w:lineRule="auto"/>
              <w:rPr>
                <w:rFonts w:eastAsia="Times New Roman"/>
                <w:b/>
                <w:bCs/>
                <w:sz w:val="20"/>
                <w:szCs w:val="20"/>
                <w:rtl/>
                <w:lang w:eastAsia="he-IL"/>
              </w:rPr>
            </w:pPr>
            <w:r w:rsidRPr="002D4665">
              <w:rPr>
                <w:rFonts w:eastAsia="Times New Roman" w:hint="cs"/>
                <w:b/>
                <w:bCs/>
                <w:sz w:val="20"/>
                <w:szCs w:val="20"/>
                <w:rtl/>
                <w:lang w:eastAsia="he-IL"/>
              </w:rPr>
              <w:t>מיקום התחנה</w:t>
            </w:r>
          </w:p>
        </w:tc>
        <w:tc>
          <w:tcPr>
            <w:tcW w:w="1555" w:type="dxa"/>
            <w:shd w:val="clear" w:color="auto" w:fill="F2F2F2"/>
          </w:tcPr>
          <w:p w:rsidR="00DB7BFC" w:rsidRDefault="00407E8E" w:rsidP="00DB7BFC">
            <w:pPr>
              <w:spacing w:line="240" w:lineRule="auto"/>
              <w:rPr>
                <w:sz w:val="16"/>
                <w:szCs w:val="16"/>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p w:rsidR="00DB7BFC" w:rsidRPr="00DB7BFC" w:rsidRDefault="00DB7BFC" w:rsidP="00DB7BFC">
            <w:pPr>
              <w:spacing w:line="240" w:lineRule="auto"/>
              <w:rPr>
                <w:rFonts w:eastAsia="Times New Roman"/>
                <w:b/>
                <w:bCs/>
                <w:sz w:val="16"/>
                <w:szCs w:val="16"/>
                <w:rtl/>
                <w:lang w:eastAsia="he-IL"/>
              </w:rPr>
            </w:pPr>
            <w:r w:rsidRPr="00DB7BFC">
              <w:rPr>
                <w:rFonts w:hint="cs"/>
                <w:sz w:val="16"/>
                <w:szCs w:val="16"/>
                <w:rtl/>
                <w:lang w:eastAsia="he-IL"/>
              </w:rPr>
              <w:t xml:space="preserve">(שירותי איסוף נתונים </w:t>
            </w:r>
            <w:r w:rsidRPr="00DB7BFC">
              <w:rPr>
                <w:rFonts w:ascii="Calibri" w:hAnsi="Calibri" w:hint="cs"/>
                <w:sz w:val="16"/>
                <w:szCs w:val="16"/>
                <w:rtl/>
              </w:rPr>
              <w:t>ותפעול אתרי ניטור ומחקר</w:t>
            </w:r>
            <w:r w:rsidRPr="00DB7BFC">
              <w:rPr>
                <w:rFonts w:eastAsia="Times New Roman" w:hint="cs"/>
                <w:b/>
                <w:bCs/>
                <w:sz w:val="16"/>
                <w:szCs w:val="16"/>
                <w:rtl/>
                <w:lang w:eastAsia="he-IL"/>
              </w:rPr>
              <w:t>)</w:t>
            </w:r>
          </w:p>
        </w:tc>
        <w:tc>
          <w:tcPr>
            <w:tcW w:w="1417" w:type="dxa"/>
            <w:shd w:val="clear" w:color="auto" w:fill="F2F2F2"/>
          </w:tcPr>
          <w:p w:rsidR="00407E8E" w:rsidRPr="002D4665" w:rsidRDefault="00407E8E" w:rsidP="00DB7BFC">
            <w:pPr>
              <w:spacing w:line="240" w:lineRule="auto"/>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1531" w:type="dxa"/>
            <w:shd w:val="clear" w:color="auto" w:fill="F2F2F2"/>
          </w:tcPr>
          <w:p w:rsidR="00407E8E" w:rsidRPr="002D4665" w:rsidRDefault="00407E8E" w:rsidP="00DB7BFC">
            <w:pPr>
              <w:spacing w:line="240" w:lineRule="auto"/>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r w:rsidR="00407E8E" w:rsidRPr="002D4665" w:rsidTr="00407E8E">
        <w:tc>
          <w:tcPr>
            <w:tcW w:w="425" w:type="dxa"/>
            <w:shd w:val="clear" w:color="auto" w:fill="auto"/>
          </w:tcPr>
          <w:p w:rsidR="00407E8E" w:rsidRPr="002D4665" w:rsidRDefault="00407E8E" w:rsidP="00D03946">
            <w:pPr>
              <w:numPr>
                <w:ilvl w:val="0"/>
                <w:numId w:val="90"/>
              </w:numPr>
              <w:rPr>
                <w:rFonts w:eastAsia="Times New Roman"/>
                <w:sz w:val="20"/>
                <w:szCs w:val="20"/>
                <w:rtl/>
                <w:lang w:eastAsia="he-IL"/>
              </w:rPr>
            </w:pPr>
          </w:p>
        </w:tc>
        <w:tc>
          <w:tcPr>
            <w:tcW w:w="1559" w:type="dxa"/>
            <w:shd w:val="clear" w:color="auto" w:fill="auto"/>
          </w:tcPr>
          <w:p w:rsidR="00407E8E" w:rsidRPr="002D4665" w:rsidRDefault="00407E8E" w:rsidP="00D91164">
            <w:pPr>
              <w:rPr>
                <w:rFonts w:eastAsia="Times New Roman"/>
                <w:sz w:val="20"/>
                <w:szCs w:val="20"/>
                <w:rtl/>
                <w:lang w:eastAsia="he-IL"/>
              </w:rPr>
            </w:pPr>
          </w:p>
        </w:tc>
        <w:tc>
          <w:tcPr>
            <w:tcW w:w="1706" w:type="dxa"/>
            <w:shd w:val="clear" w:color="auto" w:fill="auto"/>
          </w:tcPr>
          <w:p w:rsidR="00407E8E" w:rsidRPr="002D4665" w:rsidRDefault="00407E8E" w:rsidP="00D91164">
            <w:pPr>
              <w:rPr>
                <w:rFonts w:eastAsia="Times New Roman"/>
                <w:sz w:val="20"/>
                <w:szCs w:val="20"/>
                <w:rtl/>
                <w:lang w:eastAsia="he-IL"/>
              </w:rPr>
            </w:pPr>
          </w:p>
        </w:tc>
        <w:tc>
          <w:tcPr>
            <w:tcW w:w="1555" w:type="dxa"/>
            <w:shd w:val="clear" w:color="auto" w:fill="auto"/>
          </w:tcPr>
          <w:p w:rsidR="00407E8E" w:rsidRPr="002D4665" w:rsidRDefault="00407E8E" w:rsidP="00D91164">
            <w:pPr>
              <w:rPr>
                <w:rFonts w:eastAsia="Times New Roman"/>
                <w:sz w:val="20"/>
                <w:szCs w:val="20"/>
                <w:rtl/>
                <w:lang w:eastAsia="he-IL"/>
              </w:rPr>
            </w:pPr>
          </w:p>
        </w:tc>
        <w:tc>
          <w:tcPr>
            <w:tcW w:w="1417" w:type="dxa"/>
            <w:shd w:val="clear" w:color="auto" w:fill="auto"/>
          </w:tcPr>
          <w:p w:rsidR="00407E8E" w:rsidRPr="002D4665" w:rsidRDefault="00407E8E" w:rsidP="00D91164">
            <w:pPr>
              <w:rPr>
                <w:rFonts w:eastAsia="Times New Roman"/>
                <w:sz w:val="20"/>
                <w:szCs w:val="20"/>
                <w:rtl/>
                <w:lang w:eastAsia="he-IL"/>
              </w:rPr>
            </w:pPr>
          </w:p>
        </w:tc>
        <w:tc>
          <w:tcPr>
            <w:tcW w:w="1531" w:type="dxa"/>
            <w:shd w:val="clear" w:color="auto" w:fill="auto"/>
          </w:tcPr>
          <w:p w:rsidR="00407E8E" w:rsidRPr="002D4665" w:rsidRDefault="00407E8E" w:rsidP="00D91164">
            <w:pPr>
              <w:rPr>
                <w:rFonts w:eastAsia="Times New Roman"/>
                <w:sz w:val="20"/>
                <w:szCs w:val="20"/>
                <w:rtl/>
                <w:lang w:eastAsia="he-IL"/>
              </w:rPr>
            </w:pPr>
          </w:p>
        </w:tc>
      </w:tr>
    </w:tbl>
    <w:p w:rsidR="00DB7BFC" w:rsidRDefault="00DB7BFC" w:rsidP="00DB7BFC">
      <w:pPr>
        <w:ind w:left="720"/>
      </w:pPr>
    </w:p>
    <w:p w:rsidR="00407E8E" w:rsidRPr="00DB7BFC" w:rsidRDefault="00407E8E" w:rsidP="00D03946">
      <w:pPr>
        <w:numPr>
          <w:ilvl w:val="0"/>
          <w:numId w:val="100"/>
        </w:numPr>
        <w:rPr>
          <w:b/>
          <w:bCs/>
          <w:u w:val="single"/>
        </w:rPr>
      </w:pPr>
      <w:r w:rsidRPr="00DB7BFC">
        <w:rPr>
          <w:rFonts w:hint="cs"/>
          <w:b/>
          <w:bCs/>
          <w:u w:val="single"/>
          <w:rtl/>
        </w:rPr>
        <w:t>ראש הצוות</w:t>
      </w:r>
    </w:p>
    <w:p w:rsidR="00DB7BFC" w:rsidRDefault="00DB7BFC" w:rsidP="00DB7BFC">
      <w:pPr>
        <w:ind w:left="720"/>
      </w:pPr>
      <w:r>
        <w:rPr>
          <w:rFonts w:hint="cs"/>
          <w:rtl/>
        </w:rPr>
        <w:t>2.1 להלן פרטי העובד* המוצע לתפקד כראש הצוות מטעמו של המציע בתקופת ההתקשרות:</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5070"/>
      </w:tblGrid>
      <w:tr w:rsidR="00DB7BFC" w:rsidTr="00D03946">
        <w:tc>
          <w:tcPr>
            <w:tcW w:w="3118" w:type="dxa"/>
            <w:shd w:val="clear" w:color="auto" w:fill="F2F2F2"/>
          </w:tcPr>
          <w:p w:rsidR="00DB7BFC" w:rsidRPr="00D03946" w:rsidRDefault="00DB7BFC" w:rsidP="00DB7BFC">
            <w:pPr>
              <w:rPr>
                <w:rFonts w:eastAsia="Times New Roman"/>
                <w:b/>
                <w:bCs/>
                <w:sz w:val="22"/>
                <w:szCs w:val="22"/>
                <w:rtl/>
              </w:rPr>
            </w:pPr>
            <w:r w:rsidRPr="00D03946">
              <w:rPr>
                <w:rFonts w:eastAsia="Times New Roman" w:hint="cs"/>
                <w:b/>
                <w:bCs/>
                <w:sz w:val="22"/>
                <w:szCs w:val="22"/>
                <w:rtl/>
              </w:rPr>
              <w:t>שם מלא</w:t>
            </w:r>
          </w:p>
        </w:tc>
        <w:tc>
          <w:tcPr>
            <w:tcW w:w="5070" w:type="dxa"/>
            <w:shd w:val="clear" w:color="auto" w:fill="auto"/>
          </w:tcPr>
          <w:p w:rsidR="00DB7BFC" w:rsidRPr="00D03946" w:rsidRDefault="00DB7BFC" w:rsidP="00DB7BFC">
            <w:pPr>
              <w:rPr>
                <w:rFonts w:eastAsia="Times New Roman"/>
                <w:rtl/>
              </w:rPr>
            </w:pPr>
          </w:p>
        </w:tc>
      </w:tr>
      <w:tr w:rsidR="00DB7BFC" w:rsidTr="00D03946">
        <w:tc>
          <w:tcPr>
            <w:tcW w:w="3118" w:type="dxa"/>
            <w:shd w:val="clear" w:color="auto" w:fill="F2F2F2"/>
          </w:tcPr>
          <w:p w:rsidR="00DB7BFC" w:rsidRPr="00D03946" w:rsidRDefault="00DB7BFC" w:rsidP="00DB7BFC">
            <w:pPr>
              <w:rPr>
                <w:rFonts w:eastAsia="Times New Roman"/>
                <w:b/>
                <w:bCs/>
                <w:sz w:val="22"/>
                <w:szCs w:val="22"/>
                <w:rtl/>
              </w:rPr>
            </w:pPr>
            <w:r w:rsidRPr="00D03946">
              <w:rPr>
                <w:rFonts w:eastAsia="Times New Roman" w:hint="cs"/>
                <w:b/>
                <w:bCs/>
                <w:sz w:val="22"/>
                <w:szCs w:val="22"/>
                <w:rtl/>
              </w:rPr>
              <w:t>ת.ז.</w:t>
            </w:r>
          </w:p>
        </w:tc>
        <w:tc>
          <w:tcPr>
            <w:tcW w:w="5070" w:type="dxa"/>
            <w:shd w:val="clear" w:color="auto" w:fill="auto"/>
          </w:tcPr>
          <w:p w:rsidR="00DB7BFC" w:rsidRPr="00D03946" w:rsidRDefault="00DB7BFC" w:rsidP="00DB7BFC">
            <w:pPr>
              <w:rPr>
                <w:rFonts w:eastAsia="Times New Roman"/>
                <w:rtl/>
              </w:rPr>
            </w:pPr>
          </w:p>
        </w:tc>
      </w:tr>
      <w:tr w:rsidR="00DB7BFC" w:rsidTr="00D03946">
        <w:tc>
          <w:tcPr>
            <w:tcW w:w="3118" w:type="dxa"/>
            <w:shd w:val="clear" w:color="auto" w:fill="F2F2F2"/>
          </w:tcPr>
          <w:p w:rsidR="00DB7BFC" w:rsidRPr="00D03946" w:rsidRDefault="00DB7BFC" w:rsidP="00DB7BFC">
            <w:pPr>
              <w:rPr>
                <w:rFonts w:eastAsia="Times New Roman"/>
                <w:b/>
                <w:bCs/>
                <w:sz w:val="22"/>
                <w:szCs w:val="22"/>
                <w:rtl/>
              </w:rPr>
            </w:pPr>
            <w:r w:rsidRPr="00D03946">
              <w:rPr>
                <w:rFonts w:eastAsia="Times New Roman" w:hint="cs"/>
                <w:b/>
                <w:bCs/>
                <w:sz w:val="22"/>
                <w:szCs w:val="22"/>
                <w:rtl/>
              </w:rPr>
              <w:t>מועד תחילת העסקה אצל המציע</w:t>
            </w:r>
          </w:p>
        </w:tc>
        <w:tc>
          <w:tcPr>
            <w:tcW w:w="5070" w:type="dxa"/>
            <w:shd w:val="clear" w:color="auto" w:fill="auto"/>
          </w:tcPr>
          <w:p w:rsidR="00DB7BFC" w:rsidRPr="00D03946" w:rsidRDefault="00DB7BFC" w:rsidP="00DB7BFC">
            <w:pPr>
              <w:rPr>
                <w:rFonts w:eastAsia="Times New Roman"/>
                <w:rtl/>
              </w:rPr>
            </w:pPr>
          </w:p>
        </w:tc>
      </w:tr>
    </w:tbl>
    <w:p w:rsidR="00DB7BFC" w:rsidRPr="00DB7BFC" w:rsidRDefault="00DB7BFC" w:rsidP="00DB7BFC">
      <w:pPr>
        <w:ind w:left="720"/>
        <w:rPr>
          <w:sz w:val="20"/>
          <w:szCs w:val="20"/>
        </w:rPr>
      </w:pPr>
      <w:r w:rsidRPr="00DB7BFC">
        <w:rPr>
          <w:rFonts w:hint="cs"/>
          <w:sz w:val="20"/>
          <w:szCs w:val="20"/>
          <w:rtl/>
        </w:rPr>
        <w:t>*מצורפים בזאת קורות חיים ותעודות המעידות על ניסיון והשכלה של ראש הצוות המוצע.</w:t>
      </w:r>
    </w:p>
    <w:p w:rsidR="00407E8E" w:rsidRDefault="00DB7BFC" w:rsidP="00407E8E">
      <w:pPr>
        <w:rPr>
          <w:rtl/>
        </w:rPr>
      </w:pPr>
      <w:r>
        <w:rPr>
          <w:rFonts w:hint="cs"/>
          <w:rtl/>
        </w:rPr>
        <w:t xml:space="preserve">           2.2 פירוט הלקוחות להם סיפק שירות ראש הצוות המוצע:</w:t>
      </w:r>
    </w:p>
    <w:tbl>
      <w:tblPr>
        <w:bidiVisual/>
        <w:tblW w:w="0" w:type="auto"/>
        <w:tblInd w:w="9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
        <w:gridCol w:w="1076"/>
        <w:gridCol w:w="1209"/>
        <w:gridCol w:w="1462"/>
        <w:gridCol w:w="1333"/>
        <w:gridCol w:w="1336"/>
        <w:gridCol w:w="1241"/>
      </w:tblGrid>
      <w:tr w:rsidR="00DB7BFC" w:rsidRPr="002D4665" w:rsidTr="00D91164">
        <w:tc>
          <w:tcPr>
            <w:tcW w:w="389" w:type="dxa"/>
            <w:shd w:val="clear" w:color="auto" w:fill="F2F2F2"/>
          </w:tcPr>
          <w:p w:rsidR="00DB7BFC" w:rsidRPr="002D4665" w:rsidRDefault="00DB7BFC" w:rsidP="00D91164">
            <w:pPr>
              <w:rPr>
                <w:rFonts w:eastAsia="Times New Roman"/>
                <w:b/>
                <w:bCs/>
                <w:sz w:val="20"/>
                <w:szCs w:val="20"/>
                <w:rtl/>
                <w:lang w:eastAsia="he-IL"/>
              </w:rPr>
            </w:pPr>
            <w:r w:rsidRPr="002D4665">
              <w:rPr>
                <w:rFonts w:eastAsia="Times New Roman" w:hint="cs"/>
                <w:b/>
                <w:bCs/>
                <w:sz w:val="20"/>
                <w:szCs w:val="20"/>
                <w:rtl/>
                <w:lang w:eastAsia="he-IL"/>
              </w:rPr>
              <w:t>#</w:t>
            </w:r>
          </w:p>
        </w:tc>
        <w:tc>
          <w:tcPr>
            <w:tcW w:w="2285" w:type="dxa"/>
            <w:gridSpan w:val="2"/>
            <w:shd w:val="clear" w:color="auto" w:fill="F2F2F2"/>
          </w:tcPr>
          <w:p w:rsidR="00DB7BFC" w:rsidRPr="002D4665" w:rsidRDefault="00DB7BFC" w:rsidP="00D91164">
            <w:pPr>
              <w:rPr>
                <w:rFonts w:eastAsia="Times New Roman"/>
                <w:b/>
                <w:bCs/>
                <w:sz w:val="20"/>
                <w:szCs w:val="20"/>
                <w:rtl/>
                <w:lang w:eastAsia="he-IL"/>
              </w:rPr>
            </w:pPr>
            <w:r w:rsidRPr="002D4665">
              <w:rPr>
                <w:rFonts w:eastAsia="Times New Roman" w:hint="cs"/>
                <w:b/>
                <w:bCs/>
                <w:sz w:val="20"/>
                <w:szCs w:val="20"/>
                <w:rtl/>
                <w:lang w:eastAsia="he-IL"/>
              </w:rPr>
              <w:t>שם הלקוח</w:t>
            </w:r>
          </w:p>
        </w:tc>
        <w:tc>
          <w:tcPr>
            <w:tcW w:w="2795" w:type="dxa"/>
            <w:gridSpan w:val="2"/>
            <w:shd w:val="clear" w:color="auto" w:fill="F2F2F2"/>
          </w:tcPr>
          <w:p w:rsidR="00DB7BFC" w:rsidRPr="002D4665" w:rsidRDefault="00DB7BFC" w:rsidP="00D91164">
            <w:pPr>
              <w:jc w:val="center"/>
              <w:rPr>
                <w:rFonts w:eastAsia="Times New Roman"/>
                <w:b/>
                <w:bCs/>
                <w:sz w:val="20"/>
                <w:szCs w:val="20"/>
                <w:rtl/>
                <w:lang w:eastAsia="he-IL"/>
              </w:rPr>
            </w:pPr>
            <w:r w:rsidRPr="002D4665">
              <w:rPr>
                <w:rFonts w:eastAsia="Times New Roman" w:hint="cs"/>
                <w:b/>
                <w:bCs/>
                <w:sz w:val="20"/>
                <w:szCs w:val="20"/>
                <w:rtl/>
                <w:lang w:eastAsia="he-IL"/>
              </w:rPr>
              <w:t xml:space="preserve">תיאור </w:t>
            </w:r>
            <w:r>
              <w:rPr>
                <w:rFonts w:eastAsia="Times New Roman" w:hint="cs"/>
                <w:b/>
                <w:bCs/>
                <w:sz w:val="20"/>
                <w:szCs w:val="20"/>
                <w:rtl/>
                <w:lang w:eastAsia="he-IL"/>
              </w:rPr>
              <w:t>העבודה</w:t>
            </w:r>
          </w:p>
        </w:tc>
        <w:tc>
          <w:tcPr>
            <w:tcW w:w="1336" w:type="dxa"/>
            <w:shd w:val="clear" w:color="auto" w:fill="F2F2F2"/>
          </w:tcPr>
          <w:p w:rsidR="00DB7BFC" w:rsidRPr="002D4665" w:rsidRDefault="00DB7BFC" w:rsidP="00D91164">
            <w:pPr>
              <w:jc w:val="left"/>
              <w:rPr>
                <w:rFonts w:eastAsia="Times New Roman"/>
                <w:b/>
                <w:bCs/>
                <w:sz w:val="20"/>
                <w:szCs w:val="20"/>
                <w:rtl/>
                <w:lang w:eastAsia="he-IL"/>
              </w:rPr>
            </w:pPr>
            <w:r w:rsidRPr="002D4665">
              <w:rPr>
                <w:rFonts w:eastAsia="Times New Roman" w:hint="cs"/>
                <w:b/>
                <w:bCs/>
                <w:sz w:val="20"/>
                <w:szCs w:val="20"/>
                <w:rtl/>
                <w:lang w:eastAsia="he-IL"/>
              </w:rPr>
              <w:t>תקופת מתן השירותים</w:t>
            </w:r>
          </w:p>
        </w:tc>
        <w:tc>
          <w:tcPr>
            <w:tcW w:w="1241" w:type="dxa"/>
            <w:shd w:val="clear" w:color="auto" w:fill="F2F2F2"/>
          </w:tcPr>
          <w:p w:rsidR="00DB7BFC" w:rsidRPr="002D4665" w:rsidRDefault="00DB7BFC" w:rsidP="00D91164">
            <w:pPr>
              <w:rPr>
                <w:rFonts w:eastAsia="Times New Roman"/>
                <w:b/>
                <w:bCs/>
                <w:sz w:val="20"/>
                <w:szCs w:val="20"/>
                <w:rtl/>
                <w:lang w:eastAsia="he-IL"/>
              </w:rPr>
            </w:pPr>
            <w:r w:rsidRPr="002D4665">
              <w:rPr>
                <w:rFonts w:eastAsia="Times New Roman" w:hint="cs"/>
                <w:b/>
                <w:bCs/>
                <w:sz w:val="20"/>
                <w:szCs w:val="20"/>
                <w:rtl/>
                <w:lang w:eastAsia="he-IL"/>
              </w:rPr>
              <w:t>פרטי איש קשר, טלפון נייד</w:t>
            </w:r>
          </w:p>
        </w:tc>
      </w:tr>
      <w:tr w:rsidR="00DB7BFC" w:rsidRPr="002D4665" w:rsidTr="00D91164">
        <w:tc>
          <w:tcPr>
            <w:tcW w:w="8046" w:type="dxa"/>
            <w:gridSpan w:val="7"/>
            <w:shd w:val="clear" w:color="auto" w:fill="F2F2F2"/>
          </w:tcPr>
          <w:p w:rsidR="00DB7BFC" w:rsidRPr="002D4665" w:rsidRDefault="00DB7BFC" w:rsidP="00D91164">
            <w:pPr>
              <w:jc w:val="center"/>
              <w:rPr>
                <w:rFonts w:eastAsia="Times New Roman"/>
                <w:b/>
                <w:bCs/>
                <w:sz w:val="20"/>
                <w:szCs w:val="20"/>
                <w:rtl/>
                <w:lang w:eastAsia="he-IL"/>
              </w:rPr>
            </w:pPr>
            <w:r w:rsidRPr="002D4665">
              <w:rPr>
                <w:rFonts w:eastAsia="Times New Roman" w:hint="cs"/>
                <w:b/>
                <w:bCs/>
                <w:sz w:val="20"/>
                <w:szCs w:val="20"/>
                <w:rtl/>
                <w:lang w:eastAsia="he-IL"/>
              </w:rPr>
              <w:t xml:space="preserve">הצגת </w:t>
            </w:r>
            <w:r>
              <w:rPr>
                <w:rFonts w:eastAsia="Times New Roman" w:hint="cs"/>
                <w:b/>
                <w:bCs/>
                <w:sz w:val="20"/>
                <w:szCs w:val="20"/>
                <w:rtl/>
                <w:lang w:eastAsia="he-IL"/>
              </w:rPr>
              <w:t>לקוחות</w:t>
            </w:r>
            <w:r w:rsidRPr="002D4665">
              <w:rPr>
                <w:rFonts w:eastAsia="Times New Roman" w:hint="cs"/>
                <w:b/>
                <w:bCs/>
                <w:sz w:val="20"/>
                <w:szCs w:val="20"/>
                <w:rtl/>
                <w:lang w:eastAsia="he-IL"/>
              </w:rPr>
              <w:t xml:space="preserve"> עבור הוכחת עמידה בתנאי הסף</w:t>
            </w:r>
          </w:p>
        </w:tc>
      </w:tr>
      <w:tr w:rsidR="00DB7BFC" w:rsidRPr="002D4665" w:rsidTr="00DB7BFC">
        <w:tc>
          <w:tcPr>
            <w:tcW w:w="389" w:type="dxa"/>
            <w:shd w:val="clear" w:color="auto" w:fill="auto"/>
          </w:tcPr>
          <w:p w:rsidR="00DB7BFC" w:rsidRPr="002D4665" w:rsidRDefault="00DB7BFC" w:rsidP="00D03946">
            <w:pPr>
              <w:numPr>
                <w:ilvl w:val="0"/>
                <w:numId w:val="91"/>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r w:rsidR="00DB7BFC" w:rsidRPr="002D4665" w:rsidTr="00DB7BFC">
        <w:tc>
          <w:tcPr>
            <w:tcW w:w="389" w:type="dxa"/>
            <w:shd w:val="clear" w:color="auto" w:fill="auto"/>
          </w:tcPr>
          <w:p w:rsidR="00DB7BFC" w:rsidRPr="002D4665" w:rsidRDefault="00DB7BFC" w:rsidP="00D03946">
            <w:pPr>
              <w:numPr>
                <w:ilvl w:val="0"/>
                <w:numId w:val="91"/>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r w:rsidR="00DB7BFC" w:rsidRPr="002D4665" w:rsidTr="00DB7BFC">
        <w:tc>
          <w:tcPr>
            <w:tcW w:w="389" w:type="dxa"/>
            <w:shd w:val="clear" w:color="auto" w:fill="auto"/>
          </w:tcPr>
          <w:p w:rsidR="00DB7BFC" w:rsidRPr="002D4665" w:rsidRDefault="00DB7BFC" w:rsidP="00D03946">
            <w:pPr>
              <w:numPr>
                <w:ilvl w:val="0"/>
                <w:numId w:val="91"/>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r w:rsidR="00DB7BFC" w:rsidRPr="002D4665" w:rsidTr="00D91164">
        <w:tc>
          <w:tcPr>
            <w:tcW w:w="8046" w:type="dxa"/>
            <w:gridSpan w:val="7"/>
            <w:shd w:val="clear" w:color="auto" w:fill="F2F2F2"/>
          </w:tcPr>
          <w:p w:rsidR="00DB7BFC" w:rsidRPr="002D4665" w:rsidRDefault="00DB7BFC" w:rsidP="00D91164">
            <w:pPr>
              <w:jc w:val="center"/>
              <w:rPr>
                <w:rFonts w:eastAsia="Times New Roman"/>
                <w:sz w:val="20"/>
                <w:szCs w:val="20"/>
                <w:rtl/>
                <w:lang w:eastAsia="he-IL"/>
              </w:rPr>
            </w:pPr>
            <w:r w:rsidRPr="002D4665">
              <w:rPr>
                <w:rFonts w:eastAsia="Times New Roman" w:hint="cs"/>
                <w:b/>
                <w:bCs/>
                <w:sz w:val="20"/>
                <w:szCs w:val="20"/>
                <w:rtl/>
                <w:lang w:eastAsia="he-IL"/>
              </w:rPr>
              <w:t xml:space="preserve">הצגת </w:t>
            </w:r>
            <w:r>
              <w:rPr>
                <w:rFonts w:eastAsia="Times New Roman" w:hint="cs"/>
                <w:b/>
                <w:bCs/>
                <w:sz w:val="20"/>
                <w:szCs w:val="20"/>
                <w:rtl/>
                <w:lang w:eastAsia="he-IL"/>
              </w:rPr>
              <w:t>לקוחות</w:t>
            </w:r>
            <w:r w:rsidRPr="002D4665">
              <w:rPr>
                <w:rFonts w:eastAsia="Times New Roman" w:hint="cs"/>
                <w:b/>
                <w:bCs/>
                <w:sz w:val="20"/>
                <w:szCs w:val="20"/>
                <w:rtl/>
                <w:lang w:eastAsia="he-IL"/>
              </w:rPr>
              <w:t xml:space="preserve"> עבור ניקוד האיכות</w:t>
            </w:r>
            <w:r>
              <w:rPr>
                <w:rFonts w:eastAsia="Times New Roman" w:hint="cs"/>
                <w:b/>
                <w:bCs/>
                <w:sz w:val="20"/>
                <w:szCs w:val="20"/>
                <w:rtl/>
                <w:lang w:eastAsia="he-IL"/>
              </w:rPr>
              <w:t xml:space="preserve"> </w:t>
            </w:r>
            <w:r>
              <w:rPr>
                <w:rFonts w:eastAsia="Times New Roman" w:hint="cs"/>
                <w:sz w:val="20"/>
                <w:szCs w:val="20"/>
                <w:rtl/>
                <w:lang w:eastAsia="he-IL"/>
              </w:rPr>
              <w:t>(</w:t>
            </w:r>
            <w:r w:rsidRPr="0089774E">
              <w:rPr>
                <w:rFonts w:eastAsia="Times New Roman" w:hint="cs"/>
                <w:b/>
                <w:bCs/>
                <w:sz w:val="20"/>
                <w:szCs w:val="20"/>
                <w:rtl/>
                <w:lang w:eastAsia="he-IL"/>
              </w:rPr>
              <w:t>סעיף 4.3.3)</w:t>
            </w:r>
          </w:p>
        </w:tc>
      </w:tr>
      <w:tr w:rsidR="00DB7BFC" w:rsidRPr="002D4665" w:rsidTr="00DB7BFC">
        <w:tc>
          <w:tcPr>
            <w:tcW w:w="389" w:type="dxa"/>
            <w:shd w:val="clear" w:color="auto" w:fill="auto"/>
          </w:tcPr>
          <w:p w:rsidR="00DB7BFC" w:rsidRPr="002D4665" w:rsidRDefault="00DB7BFC" w:rsidP="00D03946">
            <w:pPr>
              <w:numPr>
                <w:ilvl w:val="0"/>
                <w:numId w:val="92"/>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r w:rsidR="00DB7BFC" w:rsidRPr="002D4665" w:rsidTr="00DB7BFC">
        <w:tc>
          <w:tcPr>
            <w:tcW w:w="389" w:type="dxa"/>
            <w:shd w:val="clear" w:color="auto" w:fill="auto"/>
          </w:tcPr>
          <w:p w:rsidR="00DB7BFC" w:rsidRPr="002D4665" w:rsidRDefault="00DB7BFC" w:rsidP="00D03946">
            <w:pPr>
              <w:numPr>
                <w:ilvl w:val="0"/>
                <w:numId w:val="92"/>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r w:rsidR="00DB7BFC" w:rsidRPr="002D4665" w:rsidTr="00DB7BFC">
        <w:tc>
          <w:tcPr>
            <w:tcW w:w="389" w:type="dxa"/>
            <w:shd w:val="clear" w:color="auto" w:fill="auto"/>
          </w:tcPr>
          <w:p w:rsidR="00DB7BFC" w:rsidRPr="002D4665" w:rsidRDefault="00DB7BFC" w:rsidP="00D03946">
            <w:pPr>
              <w:numPr>
                <w:ilvl w:val="0"/>
                <w:numId w:val="92"/>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r w:rsidR="00DB7BFC" w:rsidRPr="002D4665" w:rsidTr="00DB7BFC">
        <w:tc>
          <w:tcPr>
            <w:tcW w:w="389" w:type="dxa"/>
            <w:shd w:val="clear" w:color="auto" w:fill="auto"/>
          </w:tcPr>
          <w:p w:rsidR="00DB7BFC" w:rsidRPr="002D4665" w:rsidRDefault="00DB7BFC" w:rsidP="00D03946">
            <w:pPr>
              <w:numPr>
                <w:ilvl w:val="0"/>
                <w:numId w:val="92"/>
              </w:numPr>
              <w:rPr>
                <w:rFonts w:eastAsia="Times New Roman"/>
                <w:sz w:val="20"/>
                <w:szCs w:val="20"/>
                <w:rtl/>
                <w:lang w:eastAsia="he-IL"/>
              </w:rPr>
            </w:pPr>
          </w:p>
        </w:tc>
        <w:tc>
          <w:tcPr>
            <w:tcW w:w="1076" w:type="dxa"/>
          </w:tcPr>
          <w:p w:rsidR="00DB7BFC" w:rsidRPr="002D4665" w:rsidRDefault="00DB7BFC" w:rsidP="00D91164">
            <w:pPr>
              <w:rPr>
                <w:rFonts w:eastAsia="Times New Roman"/>
                <w:sz w:val="20"/>
                <w:szCs w:val="20"/>
                <w:rtl/>
                <w:lang w:eastAsia="he-IL"/>
              </w:rPr>
            </w:pPr>
          </w:p>
        </w:tc>
        <w:tc>
          <w:tcPr>
            <w:tcW w:w="1209" w:type="dxa"/>
            <w:shd w:val="clear" w:color="auto" w:fill="auto"/>
          </w:tcPr>
          <w:p w:rsidR="00DB7BFC" w:rsidRPr="002D4665" w:rsidRDefault="00DB7BFC" w:rsidP="00D91164">
            <w:pPr>
              <w:rPr>
                <w:rFonts w:eastAsia="Times New Roman"/>
                <w:sz w:val="20"/>
                <w:szCs w:val="20"/>
                <w:rtl/>
                <w:lang w:eastAsia="he-IL"/>
              </w:rPr>
            </w:pPr>
          </w:p>
        </w:tc>
        <w:tc>
          <w:tcPr>
            <w:tcW w:w="1462" w:type="dxa"/>
            <w:shd w:val="clear" w:color="auto" w:fill="auto"/>
          </w:tcPr>
          <w:p w:rsidR="00DB7BFC" w:rsidRPr="002D4665" w:rsidRDefault="00DB7BFC" w:rsidP="00D91164">
            <w:pPr>
              <w:rPr>
                <w:rFonts w:eastAsia="Times New Roman"/>
                <w:sz w:val="20"/>
                <w:szCs w:val="20"/>
                <w:rtl/>
                <w:lang w:eastAsia="he-IL"/>
              </w:rPr>
            </w:pPr>
          </w:p>
        </w:tc>
        <w:tc>
          <w:tcPr>
            <w:tcW w:w="1333" w:type="dxa"/>
            <w:shd w:val="clear" w:color="auto" w:fill="auto"/>
          </w:tcPr>
          <w:p w:rsidR="00DB7BFC" w:rsidRPr="002D4665" w:rsidRDefault="00DB7BFC" w:rsidP="00D91164">
            <w:pPr>
              <w:rPr>
                <w:rFonts w:eastAsia="Times New Roman"/>
                <w:sz w:val="20"/>
                <w:szCs w:val="20"/>
                <w:rtl/>
                <w:lang w:eastAsia="he-IL"/>
              </w:rPr>
            </w:pPr>
          </w:p>
        </w:tc>
        <w:tc>
          <w:tcPr>
            <w:tcW w:w="1336" w:type="dxa"/>
            <w:shd w:val="clear" w:color="auto" w:fill="auto"/>
          </w:tcPr>
          <w:p w:rsidR="00DB7BFC" w:rsidRPr="002D4665" w:rsidRDefault="00DB7BFC" w:rsidP="00D91164">
            <w:pPr>
              <w:rPr>
                <w:rFonts w:eastAsia="Times New Roman"/>
                <w:sz w:val="20"/>
                <w:szCs w:val="20"/>
                <w:rtl/>
                <w:lang w:eastAsia="he-IL"/>
              </w:rPr>
            </w:pPr>
          </w:p>
        </w:tc>
        <w:tc>
          <w:tcPr>
            <w:tcW w:w="1241" w:type="dxa"/>
            <w:shd w:val="clear" w:color="auto" w:fill="auto"/>
          </w:tcPr>
          <w:p w:rsidR="00DB7BFC" w:rsidRPr="002D4665" w:rsidRDefault="00DB7BFC" w:rsidP="00D91164">
            <w:pPr>
              <w:rPr>
                <w:rFonts w:eastAsia="Times New Roman"/>
                <w:sz w:val="20"/>
                <w:szCs w:val="20"/>
                <w:rtl/>
                <w:lang w:eastAsia="he-IL"/>
              </w:rPr>
            </w:pPr>
          </w:p>
        </w:tc>
      </w:tr>
    </w:tbl>
    <w:p w:rsidR="00407E8E" w:rsidRDefault="00407E8E" w:rsidP="00407E8E">
      <w:pPr>
        <w:rPr>
          <w:rtl/>
        </w:rPr>
      </w:pPr>
    </w:p>
    <w:p w:rsidR="00DB7BFC" w:rsidRDefault="00DB7BFC" w:rsidP="00407E8E">
      <w:pPr>
        <w:rPr>
          <w:rtl/>
        </w:rPr>
      </w:pPr>
    </w:p>
    <w:p w:rsidR="00DB7BFC" w:rsidRDefault="00DB7BFC" w:rsidP="00407E8E">
      <w:pPr>
        <w:rPr>
          <w:rtl/>
        </w:rPr>
      </w:pPr>
    </w:p>
    <w:p w:rsidR="00DB7BFC" w:rsidRDefault="00DB7BFC" w:rsidP="00407E8E">
      <w:pPr>
        <w:rPr>
          <w:rtl/>
        </w:rPr>
      </w:pPr>
    </w:p>
    <w:p w:rsidR="00407E8E" w:rsidRPr="00DB7BFC" w:rsidRDefault="00407E8E" w:rsidP="00D03946">
      <w:pPr>
        <w:numPr>
          <w:ilvl w:val="0"/>
          <w:numId w:val="100"/>
        </w:numPr>
        <w:rPr>
          <w:b/>
          <w:bCs/>
          <w:u w:val="single"/>
          <w:rtl/>
        </w:rPr>
      </w:pPr>
      <w:r w:rsidRPr="00DB7BFC">
        <w:rPr>
          <w:rFonts w:hint="cs"/>
          <w:b/>
          <w:bCs/>
          <w:u w:val="single"/>
          <w:rtl/>
        </w:rPr>
        <w:lastRenderedPageBreak/>
        <w:t>צוות המציע</w:t>
      </w:r>
    </w:p>
    <w:p w:rsidR="00407E8E" w:rsidRDefault="00CF654E" w:rsidP="00CF654E">
      <w:pPr>
        <w:ind w:left="720"/>
        <w:rPr>
          <w:rtl/>
        </w:rPr>
      </w:pPr>
      <w:r>
        <w:rPr>
          <w:rFonts w:hint="cs"/>
          <w:rtl/>
        </w:rPr>
        <w:t xml:space="preserve">להלן פרטי </w:t>
      </w:r>
      <w:r w:rsidR="00407E8E">
        <w:rPr>
          <w:rFonts w:hint="cs"/>
          <w:rtl/>
        </w:rPr>
        <w:t xml:space="preserve">4 עובדים (המפורטים בטבלה להלן) אשר יבצעו את העבודה מטעמו של המציע בתקופת ההתקשרות. העובדים המוצעים נדרשים להעסקה (בכל סוג של התקשרות מחייבת) החל מיום הגשת ההצעה. </w:t>
      </w:r>
    </w:p>
    <w:p w:rsidR="00407E8E" w:rsidRDefault="00CF654E" w:rsidP="00CF654E">
      <w:r>
        <w:rPr>
          <w:rFonts w:hint="cs"/>
          <w:rtl/>
        </w:rPr>
        <w:t xml:space="preserve">           </w:t>
      </w:r>
      <w:r w:rsidR="00407E8E">
        <w:rPr>
          <w:rFonts w:hint="cs"/>
          <w:rtl/>
        </w:rPr>
        <w:t>לכל עובד מוצע</w:t>
      </w:r>
      <w:r>
        <w:rPr>
          <w:rFonts w:hint="cs"/>
          <w:rtl/>
        </w:rPr>
        <w:t xml:space="preserve"> מצורפות</w:t>
      </w:r>
      <w:r w:rsidR="00407E8E">
        <w:rPr>
          <w:rFonts w:hint="cs"/>
          <w:rtl/>
        </w:rPr>
        <w:t xml:space="preserve"> תעודות המעידות על השכלה ממוסד לימודים מוכר.</w:t>
      </w:r>
    </w:p>
    <w:tbl>
      <w:tblPr>
        <w:tblpPr w:leftFromText="180" w:rightFromText="180" w:vertAnchor="text" w:horzAnchor="margin" w:tblpY="71"/>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1701"/>
        <w:gridCol w:w="1701"/>
        <w:gridCol w:w="1559"/>
        <w:gridCol w:w="1276"/>
        <w:gridCol w:w="1418"/>
      </w:tblGrid>
      <w:tr w:rsidR="00CF654E" w:rsidRPr="004C27F6" w:rsidTr="00CF654E">
        <w:trPr>
          <w:trHeight w:val="211"/>
          <w:tblHeader/>
        </w:trPr>
        <w:tc>
          <w:tcPr>
            <w:tcW w:w="425" w:type="dxa"/>
            <w:shd w:val="clear" w:color="auto" w:fill="F2F2F2"/>
          </w:tcPr>
          <w:p w:rsidR="00CF654E" w:rsidRPr="004C27F6" w:rsidRDefault="00CF654E" w:rsidP="00CF654E">
            <w:pPr>
              <w:spacing w:line="240" w:lineRule="auto"/>
              <w:rPr>
                <w:rFonts w:eastAsia="Times New Roman"/>
                <w:b/>
                <w:bCs/>
                <w:sz w:val="22"/>
                <w:szCs w:val="22"/>
                <w:rtl/>
                <w:lang w:val="x-none" w:eastAsia="x-none"/>
              </w:rPr>
            </w:pPr>
            <w:r w:rsidRPr="004C27F6">
              <w:rPr>
                <w:rFonts w:eastAsia="Times New Roman" w:hint="cs"/>
                <w:b/>
                <w:bCs/>
                <w:sz w:val="22"/>
                <w:szCs w:val="22"/>
                <w:rtl/>
                <w:lang w:val="x-none" w:eastAsia="x-none"/>
              </w:rPr>
              <w:t>#</w:t>
            </w:r>
          </w:p>
        </w:tc>
        <w:tc>
          <w:tcPr>
            <w:tcW w:w="1701" w:type="dxa"/>
            <w:shd w:val="clear" w:color="auto" w:fill="F2F2F2"/>
          </w:tcPr>
          <w:p w:rsidR="00CF654E" w:rsidRPr="004C27F6" w:rsidRDefault="00CF654E" w:rsidP="00CF654E">
            <w:pPr>
              <w:spacing w:line="240" w:lineRule="auto"/>
              <w:rPr>
                <w:rFonts w:eastAsia="Times New Roman"/>
                <w:b/>
                <w:bCs/>
                <w:sz w:val="22"/>
                <w:szCs w:val="22"/>
                <w:rtl/>
                <w:lang w:val="x-none" w:eastAsia="x-none"/>
              </w:rPr>
            </w:pPr>
            <w:r w:rsidRPr="004C27F6">
              <w:rPr>
                <w:rFonts w:eastAsia="Times New Roman" w:hint="cs"/>
                <w:b/>
                <w:bCs/>
                <w:sz w:val="22"/>
                <w:szCs w:val="22"/>
                <w:rtl/>
                <w:lang w:val="x-none" w:eastAsia="x-none"/>
              </w:rPr>
              <w:t>תחום  התמחות</w:t>
            </w:r>
          </w:p>
        </w:tc>
        <w:tc>
          <w:tcPr>
            <w:tcW w:w="1701" w:type="dxa"/>
            <w:shd w:val="clear" w:color="auto" w:fill="F2F2F2"/>
          </w:tcPr>
          <w:p w:rsidR="00CF654E" w:rsidRDefault="00CF654E" w:rsidP="00CF654E">
            <w:pPr>
              <w:spacing w:line="240" w:lineRule="auto"/>
              <w:rPr>
                <w:rFonts w:eastAsia="Times New Roman"/>
                <w:b/>
                <w:bCs/>
                <w:sz w:val="22"/>
                <w:szCs w:val="22"/>
                <w:rtl/>
                <w:lang w:val="x-none" w:eastAsia="x-none"/>
              </w:rPr>
            </w:pPr>
            <w:r>
              <w:rPr>
                <w:rFonts w:eastAsia="Times New Roman" w:hint="cs"/>
                <w:b/>
                <w:bCs/>
                <w:sz w:val="22"/>
                <w:szCs w:val="22"/>
                <w:rtl/>
                <w:lang w:val="x-none" w:eastAsia="x-none"/>
              </w:rPr>
              <w:t>השכלת איש הצוות</w:t>
            </w:r>
          </w:p>
        </w:tc>
        <w:tc>
          <w:tcPr>
            <w:tcW w:w="1559" w:type="dxa"/>
            <w:shd w:val="clear" w:color="auto" w:fill="F2F2F2"/>
          </w:tcPr>
          <w:p w:rsidR="00CF654E" w:rsidRPr="004C27F6" w:rsidRDefault="00CF654E" w:rsidP="00CF654E">
            <w:pPr>
              <w:spacing w:line="240" w:lineRule="auto"/>
              <w:rPr>
                <w:rFonts w:eastAsia="Times New Roman"/>
                <w:b/>
                <w:bCs/>
                <w:sz w:val="22"/>
                <w:szCs w:val="22"/>
                <w:rtl/>
                <w:lang w:val="x-none" w:eastAsia="x-none"/>
              </w:rPr>
            </w:pPr>
            <w:r>
              <w:rPr>
                <w:rFonts w:eastAsia="Times New Roman" w:hint="cs"/>
                <w:b/>
                <w:bCs/>
                <w:sz w:val="22"/>
                <w:szCs w:val="22"/>
                <w:rtl/>
                <w:lang w:val="x-none" w:eastAsia="x-none"/>
              </w:rPr>
              <w:t>שם מלא</w:t>
            </w:r>
          </w:p>
        </w:tc>
        <w:tc>
          <w:tcPr>
            <w:tcW w:w="1276" w:type="dxa"/>
            <w:shd w:val="clear" w:color="auto" w:fill="F2F2F2"/>
          </w:tcPr>
          <w:p w:rsidR="00CF654E" w:rsidRDefault="00CF654E" w:rsidP="00CF654E">
            <w:pPr>
              <w:spacing w:line="240" w:lineRule="auto"/>
              <w:rPr>
                <w:rFonts w:eastAsia="Times New Roman"/>
                <w:b/>
                <w:bCs/>
                <w:sz w:val="22"/>
                <w:szCs w:val="22"/>
                <w:rtl/>
                <w:lang w:val="x-none" w:eastAsia="x-none"/>
              </w:rPr>
            </w:pPr>
            <w:r>
              <w:rPr>
                <w:rFonts w:eastAsia="Times New Roman" w:hint="cs"/>
                <w:b/>
                <w:bCs/>
                <w:sz w:val="22"/>
                <w:szCs w:val="22"/>
                <w:rtl/>
                <w:lang w:val="x-none" w:eastAsia="x-none"/>
              </w:rPr>
              <w:t>ת.ז.</w:t>
            </w:r>
          </w:p>
        </w:tc>
        <w:tc>
          <w:tcPr>
            <w:tcW w:w="1418" w:type="dxa"/>
            <w:shd w:val="clear" w:color="auto" w:fill="F2F2F2"/>
          </w:tcPr>
          <w:p w:rsidR="00CF654E" w:rsidRDefault="00CF654E" w:rsidP="00CF654E">
            <w:pPr>
              <w:spacing w:line="240" w:lineRule="auto"/>
              <w:rPr>
                <w:rFonts w:eastAsia="Times New Roman"/>
                <w:b/>
                <w:bCs/>
                <w:sz w:val="22"/>
                <w:szCs w:val="22"/>
                <w:rtl/>
                <w:lang w:val="x-none" w:eastAsia="x-none"/>
              </w:rPr>
            </w:pPr>
            <w:r>
              <w:rPr>
                <w:rFonts w:eastAsia="Times New Roman" w:hint="cs"/>
                <w:b/>
                <w:bCs/>
                <w:sz w:val="22"/>
                <w:szCs w:val="22"/>
                <w:rtl/>
                <w:lang w:val="x-none" w:eastAsia="x-none"/>
              </w:rPr>
              <w:t>סוג התקשרות</w:t>
            </w:r>
          </w:p>
          <w:p w:rsidR="00CF654E" w:rsidRDefault="00CF654E" w:rsidP="00CF654E">
            <w:pPr>
              <w:spacing w:line="240" w:lineRule="auto"/>
              <w:rPr>
                <w:rFonts w:eastAsia="Times New Roman"/>
                <w:b/>
                <w:bCs/>
                <w:sz w:val="22"/>
                <w:szCs w:val="22"/>
                <w:rtl/>
                <w:lang w:val="x-none" w:eastAsia="x-none"/>
              </w:rPr>
            </w:pPr>
            <w:r>
              <w:rPr>
                <w:rFonts w:eastAsia="Times New Roman" w:hint="cs"/>
                <w:b/>
                <w:bCs/>
                <w:sz w:val="22"/>
                <w:szCs w:val="22"/>
                <w:rtl/>
                <w:lang w:val="x-none" w:eastAsia="x-none"/>
              </w:rPr>
              <w:t>(עובד מעביד/קבלן משנה</w:t>
            </w:r>
          </w:p>
        </w:tc>
      </w:tr>
      <w:tr w:rsidR="00CF654E" w:rsidRPr="004C27F6" w:rsidTr="00CF654E">
        <w:trPr>
          <w:trHeight w:val="633"/>
        </w:trPr>
        <w:tc>
          <w:tcPr>
            <w:tcW w:w="425" w:type="dxa"/>
            <w:shd w:val="clear" w:color="auto" w:fill="auto"/>
          </w:tcPr>
          <w:p w:rsidR="00CF654E" w:rsidRPr="004C27F6" w:rsidRDefault="00CF654E" w:rsidP="00D03946">
            <w:pPr>
              <w:numPr>
                <w:ilvl w:val="0"/>
                <w:numId w:val="101"/>
              </w:numPr>
              <w:spacing w:line="240" w:lineRule="auto"/>
              <w:rPr>
                <w:rFonts w:eastAsia="Times New Roman"/>
                <w:sz w:val="22"/>
                <w:szCs w:val="22"/>
                <w:rtl/>
                <w:lang w:val="x-none" w:eastAsia="x-none"/>
              </w:rPr>
            </w:pPr>
          </w:p>
        </w:tc>
        <w:tc>
          <w:tcPr>
            <w:tcW w:w="1701" w:type="dxa"/>
            <w:shd w:val="clear" w:color="auto" w:fill="auto"/>
          </w:tcPr>
          <w:p w:rsidR="00CF654E" w:rsidRPr="004C27F6" w:rsidRDefault="00CF654E" w:rsidP="00CF654E">
            <w:pPr>
              <w:spacing w:line="240" w:lineRule="auto"/>
              <w:rPr>
                <w:rFonts w:eastAsia="Times New Roman"/>
                <w:sz w:val="22"/>
                <w:szCs w:val="22"/>
                <w:rtl/>
                <w:lang w:val="x-none" w:eastAsia="x-none"/>
              </w:rPr>
            </w:pPr>
            <w:r w:rsidRPr="004C27F6">
              <w:rPr>
                <w:rFonts w:eastAsia="Times New Roman" w:hint="cs"/>
                <w:sz w:val="22"/>
                <w:szCs w:val="22"/>
                <w:rtl/>
                <w:lang w:val="x-none" w:eastAsia="x-none"/>
              </w:rPr>
              <w:t xml:space="preserve">מומחה בתחום </w:t>
            </w:r>
            <w:proofErr w:type="spellStart"/>
            <w:r w:rsidRPr="004C27F6">
              <w:rPr>
                <w:rFonts w:eastAsia="Times New Roman"/>
                <w:sz w:val="22"/>
                <w:szCs w:val="22"/>
                <w:rtl/>
                <w:lang w:val="x-none" w:eastAsia="x-none"/>
              </w:rPr>
              <w:t>הידרומטריה</w:t>
            </w:r>
            <w:proofErr w:type="spellEnd"/>
            <w:r w:rsidRPr="004C27F6">
              <w:rPr>
                <w:rFonts w:eastAsia="Times New Roman" w:hint="cs"/>
                <w:sz w:val="22"/>
                <w:szCs w:val="22"/>
                <w:rtl/>
                <w:lang w:val="x-none" w:eastAsia="x-none"/>
              </w:rPr>
              <w:t xml:space="preserve"> והידרולוגיה</w:t>
            </w:r>
          </w:p>
        </w:tc>
        <w:tc>
          <w:tcPr>
            <w:tcW w:w="1701" w:type="dxa"/>
          </w:tcPr>
          <w:p w:rsidR="00CF654E" w:rsidRPr="004C27F6" w:rsidRDefault="00CF654E" w:rsidP="00CF654E">
            <w:pPr>
              <w:spacing w:line="240" w:lineRule="auto"/>
              <w:rPr>
                <w:rFonts w:eastAsia="Times New Roman"/>
                <w:sz w:val="22"/>
                <w:szCs w:val="22"/>
                <w:rtl/>
                <w:lang w:val="x-none" w:eastAsia="x-none"/>
              </w:rPr>
            </w:pPr>
          </w:p>
        </w:tc>
        <w:tc>
          <w:tcPr>
            <w:tcW w:w="1559" w:type="dxa"/>
          </w:tcPr>
          <w:p w:rsidR="00CF654E" w:rsidRPr="004C27F6" w:rsidRDefault="00CF654E" w:rsidP="00CF654E">
            <w:pPr>
              <w:spacing w:line="240" w:lineRule="auto"/>
              <w:rPr>
                <w:rFonts w:eastAsia="Times New Roman"/>
                <w:sz w:val="22"/>
                <w:szCs w:val="22"/>
                <w:rtl/>
                <w:lang w:val="x-none" w:eastAsia="x-none"/>
              </w:rPr>
            </w:pPr>
          </w:p>
        </w:tc>
        <w:tc>
          <w:tcPr>
            <w:tcW w:w="1276" w:type="dxa"/>
          </w:tcPr>
          <w:p w:rsidR="00CF654E" w:rsidRPr="004C27F6" w:rsidRDefault="00CF654E" w:rsidP="00CF654E">
            <w:pPr>
              <w:spacing w:line="240" w:lineRule="auto"/>
              <w:rPr>
                <w:rFonts w:eastAsia="Times New Roman"/>
                <w:sz w:val="22"/>
                <w:szCs w:val="22"/>
                <w:rtl/>
                <w:lang w:val="x-none" w:eastAsia="x-none"/>
              </w:rPr>
            </w:pPr>
          </w:p>
        </w:tc>
        <w:tc>
          <w:tcPr>
            <w:tcW w:w="1418" w:type="dxa"/>
          </w:tcPr>
          <w:p w:rsidR="00CF654E" w:rsidRPr="004C27F6" w:rsidRDefault="00CF654E" w:rsidP="00CF654E">
            <w:pPr>
              <w:spacing w:line="240" w:lineRule="auto"/>
              <w:rPr>
                <w:rFonts w:eastAsia="Times New Roman"/>
                <w:sz w:val="22"/>
                <w:szCs w:val="22"/>
                <w:rtl/>
                <w:lang w:val="x-none" w:eastAsia="x-none"/>
              </w:rPr>
            </w:pPr>
          </w:p>
        </w:tc>
      </w:tr>
      <w:tr w:rsidR="00CF654E" w:rsidRPr="004C27F6" w:rsidTr="00CF654E">
        <w:trPr>
          <w:trHeight w:val="643"/>
        </w:trPr>
        <w:tc>
          <w:tcPr>
            <w:tcW w:w="425" w:type="dxa"/>
            <w:shd w:val="clear" w:color="auto" w:fill="auto"/>
          </w:tcPr>
          <w:p w:rsidR="00CF654E" w:rsidRPr="004C27F6" w:rsidRDefault="00CF654E" w:rsidP="00D03946">
            <w:pPr>
              <w:numPr>
                <w:ilvl w:val="0"/>
                <w:numId w:val="101"/>
              </w:numPr>
              <w:spacing w:line="240" w:lineRule="auto"/>
              <w:rPr>
                <w:rFonts w:eastAsia="Times New Roman"/>
                <w:sz w:val="22"/>
                <w:szCs w:val="22"/>
                <w:rtl/>
                <w:lang w:val="x-none" w:eastAsia="x-none"/>
              </w:rPr>
            </w:pPr>
          </w:p>
        </w:tc>
        <w:tc>
          <w:tcPr>
            <w:tcW w:w="1701" w:type="dxa"/>
            <w:shd w:val="clear" w:color="auto" w:fill="auto"/>
          </w:tcPr>
          <w:p w:rsidR="00CF654E" w:rsidRPr="004C27F6" w:rsidRDefault="00CF654E" w:rsidP="00CF654E">
            <w:pPr>
              <w:spacing w:line="240" w:lineRule="auto"/>
              <w:rPr>
                <w:rFonts w:eastAsia="Times New Roman"/>
                <w:sz w:val="22"/>
                <w:szCs w:val="22"/>
                <w:rtl/>
                <w:lang w:eastAsia="x-none"/>
              </w:rPr>
            </w:pPr>
            <w:r w:rsidRPr="004C27F6">
              <w:rPr>
                <w:rFonts w:eastAsia="Times New Roman" w:hint="cs"/>
                <w:sz w:val="22"/>
                <w:szCs w:val="22"/>
                <w:rtl/>
                <w:lang w:val="x-none" w:eastAsia="x-none"/>
              </w:rPr>
              <w:t>מומחה בתחום חישה מרחוק ועיבוד תמונה</w:t>
            </w:r>
          </w:p>
        </w:tc>
        <w:tc>
          <w:tcPr>
            <w:tcW w:w="1701" w:type="dxa"/>
          </w:tcPr>
          <w:p w:rsidR="00CF654E" w:rsidRPr="004C27F6" w:rsidRDefault="00CF654E" w:rsidP="00CF654E">
            <w:pPr>
              <w:spacing w:line="240" w:lineRule="auto"/>
              <w:rPr>
                <w:rFonts w:eastAsia="Times New Roman"/>
                <w:sz w:val="22"/>
                <w:szCs w:val="22"/>
                <w:rtl/>
                <w:lang w:val="x-none" w:eastAsia="x-none"/>
              </w:rPr>
            </w:pPr>
          </w:p>
        </w:tc>
        <w:tc>
          <w:tcPr>
            <w:tcW w:w="1559" w:type="dxa"/>
          </w:tcPr>
          <w:p w:rsidR="00CF654E" w:rsidRPr="004C27F6" w:rsidRDefault="00CF654E" w:rsidP="00CF654E">
            <w:pPr>
              <w:spacing w:line="240" w:lineRule="auto"/>
              <w:rPr>
                <w:rFonts w:eastAsia="Times New Roman"/>
                <w:sz w:val="22"/>
                <w:szCs w:val="22"/>
                <w:rtl/>
                <w:lang w:val="x-none" w:eastAsia="x-none"/>
              </w:rPr>
            </w:pPr>
          </w:p>
        </w:tc>
        <w:tc>
          <w:tcPr>
            <w:tcW w:w="1276" w:type="dxa"/>
          </w:tcPr>
          <w:p w:rsidR="00CF654E" w:rsidRPr="004C27F6" w:rsidRDefault="00CF654E" w:rsidP="00CF654E">
            <w:pPr>
              <w:spacing w:line="240" w:lineRule="auto"/>
              <w:rPr>
                <w:rFonts w:eastAsia="Times New Roman"/>
                <w:sz w:val="22"/>
                <w:szCs w:val="22"/>
                <w:rtl/>
                <w:lang w:val="x-none" w:eastAsia="x-none"/>
              </w:rPr>
            </w:pPr>
          </w:p>
        </w:tc>
        <w:tc>
          <w:tcPr>
            <w:tcW w:w="1418" w:type="dxa"/>
          </w:tcPr>
          <w:p w:rsidR="00CF654E" w:rsidRPr="004C27F6" w:rsidRDefault="00CF654E" w:rsidP="00CF654E">
            <w:pPr>
              <w:spacing w:line="240" w:lineRule="auto"/>
              <w:rPr>
                <w:rFonts w:eastAsia="Times New Roman"/>
                <w:sz w:val="22"/>
                <w:szCs w:val="22"/>
                <w:rtl/>
                <w:lang w:val="x-none" w:eastAsia="x-none"/>
              </w:rPr>
            </w:pPr>
          </w:p>
        </w:tc>
      </w:tr>
      <w:tr w:rsidR="00CF654E" w:rsidRPr="004C27F6" w:rsidTr="00CF654E">
        <w:trPr>
          <w:trHeight w:val="369"/>
        </w:trPr>
        <w:tc>
          <w:tcPr>
            <w:tcW w:w="425" w:type="dxa"/>
            <w:shd w:val="clear" w:color="auto" w:fill="auto"/>
          </w:tcPr>
          <w:p w:rsidR="00CF654E" w:rsidRPr="004C27F6" w:rsidRDefault="00CF654E" w:rsidP="00D03946">
            <w:pPr>
              <w:numPr>
                <w:ilvl w:val="0"/>
                <w:numId w:val="101"/>
              </w:numPr>
              <w:spacing w:line="240" w:lineRule="auto"/>
              <w:rPr>
                <w:rFonts w:eastAsia="Times New Roman"/>
                <w:sz w:val="22"/>
                <w:szCs w:val="22"/>
                <w:rtl/>
                <w:lang w:val="x-none" w:eastAsia="x-none"/>
              </w:rPr>
            </w:pPr>
          </w:p>
        </w:tc>
        <w:tc>
          <w:tcPr>
            <w:tcW w:w="1701" w:type="dxa"/>
            <w:shd w:val="clear" w:color="auto" w:fill="auto"/>
          </w:tcPr>
          <w:p w:rsidR="00CF654E" w:rsidRPr="004C27F6" w:rsidRDefault="00CF654E" w:rsidP="00CF654E">
            <w:pPr>
              <w:spacing w:line="240" w:lineRule="auto"/>
              <w:rPr>
                <w:rFonts w:eastAsia="Times New Roman"/>
                <w:sz w:val="22"/>
                <w:szCs w:val="22"/>
                <w:rtl/>
                <w:lang w:eastAsia="x-none"/>
              </w:rPr>
            </w:pPr>
            <w:r w:rsidRPr="004C27F6">
              <w:rPr>
                <w:rFonts w:eastAsia="Times New Roman" w:hint="cs"/>
                <w:sz w:val="22"/>
                <w:szCs w:val="22"/>
                <w:rtl/>
                <w:lang w:val="x-none" w:eastAsia="x-none"/>
              </w:rPr>
              <w:t xml:space="preserve">מפעיל </w:t>
            </w:r>
            <w:r w:rsidRPr="004C27F6">
              <w:rPr>
                <w:rFonts w:eastAsia="Times New Roman"/>
                <w:sz w:val="22"/>
                <w:szCs w:val="22"/>
                <w:rtl/>
                <w:lang w:val="x-none" w:eastAsia="x-none"/>
              </w:rPr>
              <w:t>ציוד ומכשור מעבדה ושדה</w:t>
            </w:r>
          </w:p>
        </w:tc>
        <w:tc>
          <w:tcPr>
            <w:tcW w:w="1701" w:type="dxa"/>
          </w:tcPr>
          <w:p w:rsidR="00CF654E" w:rsidRPr="004C27F6" w:rsidRDefault="00CF654E" w:rsidP="00CF654E">
            <w:pPr>
              <w:spacing w:line="240" w:lineRule="auto"/>
              <w:rPr>
                <w:rFonts w:eastAsia="Times New Roman"/>
                <w:sz w:val="22"/>
                <w:szCs w:val="22"/>
                <w:rtl/>
                <w:lang w:val="x-none" w:eastAsia="x-none"/>
              </w:rPr>
            </w:pPr>
          </w:p>
        </w:tc>
        <w:tc>
          <w:tcPr>
            <w:tcW w:w="1559" w:type="dxa"/>
          </w:tcPr>
          <w:p w:rsidR="00CF654E" w:rsidRPr="004C27F6" w:rsidRDefault="00CF654E" w:rsidP="00CF654E">
            <w:pPr>
              <w:spacing w:line="240" w:lineRule="auto"/>
              <w:rPr>
                <w:rFonts w:eastAsia="Times New Roman"/>
                <w:sz w:val="22"/>
                <w:szCs w:val="22"/>
                <w:rtl/>
                <w:lang w:val="x-none" w:eastAsia="x-none"/>
              </w:rPr>
            </w:pPr>
          </w:p>
        </w:tc>
        <w:tc>
          <w:tcPr>
            <w:tcW w:w="1276" w:type="dxa"/>
          </w:tcPr>
          <w:p w:rsidR="00CF654E" w:rsidRPr="004C27F6" w:rsidRDefault="00CF654E" w:rsidP="00CF654E">
            <w:pPr>
              <w:spacing w:line="240" w:lineRule="auto"/>
              <w:rPr>
                <w:rFonts w:eastAsia="Times New Roman"/>
                <w:sz w:val="22"/>
                <w:szCs w:val="22"/>
                <w:rtl/>
                <w:lang w:val="x-none" w:eastAsia="x-none"/>
              </w:rPr>
            </w:pPr>
          </w:p>
        </w:tc>
        <w:tc>
          <w:tcPr>
            <w:tcW w:w="1418" w:type="dxa"/>
          </w:tcPr>
          <w:p w:rsidR="00CF654E" w:rsidRPr="004C27F6" w:rsidRDefault="00CF654E" w:rsidP="00CF654E">
            <w:pPr>
              <w:spacing w:line="240" w:lineRule="auto"/>
              <w:rPr>
                <w:rFonts w:eastAsia="Times New Roman"/>
                <w:sz w:val="22"/>
                <w:szCs w:val="22"/>
                <w:rtl/>
                <w:lang w:val="x-none" w:eastAsia="x-none"/>
              </w:rPr>
            </w:pPr>
          </w:p>
        </w:tc>
      </w:tr>
      <w:tr w:rsidR="00CF654E" w:rsidRPr="003F3533" w:rsidTr="00CF654E">
        <w:trPr>
          <w:trHeight w:val="391"/>
        </w:trPr>
        <w:tc>
          <w:tcPr>
            <w:tcW w:w="425" w:type="dxa"/>
            <w:shd w:val="clear" w:color="auto" w:fill="auto"/>
          </w:tcPr>
          <w:p w:rsidR="00CF654E" w:rsidRPr="004C27F6" w:rsidRDefault="00CF654E" w:rsidP="00D03946">
            <w:pPr>
              <w:numPr>
                <w:ilvl w:val="0"/>
                <w:numId w:val="101"/>
              </w:numPr>
              <w:spacing w:line="240" w:lineRule="auto"/>
              <w:rPr>
                <w:rFonts w:eastAsia="Times New Roman"/>
                <w:sz w:val="22"/>
                <w:szCs w:val="22"/>
                <w:rtl/>
                <w:lang w:val="x-none" w:eastAsia="x-none"/>
              </w:rPr>
            </w:pPr>
          </w:p>
        </w:tc>
        <w:tc>
          <w:tcPr>
            <w:tcW w:w="1701" w:type="dxa"/>
            <w:shd w:val="clear" w:color="auto" w:fill="auto"/>
          </w:tcPr>
          <w:p w:rsidR="00CF654E" w:rsidRPr="004C27F6" w:rsidRDefault="00CF654E" w:rsidP="00CF654E">
            <w:pPr>
              <w:spacing w:line="240" w:lineRule="auto"/>
              <w:rPr>
                <w:rFonts w:eastAsia="Times New Roman"/>
                <w:sz w:val="22"/>
                <w:szCs w:val="22"/>
                <w:rtl/>
                <w:lang w:val="x-none" w:eastAsia="x-none"/>
              </w:rPr>
            </w:pPr>
            <w:r w:rsidRPr="004C27F6">
              <w:rPr>
                <w:rFonts w:eastAsia="Times New Roman" w:hint="cs"/>
                <w:sz w:val="22"/>
                <w:szCs w:val="22"/>
                <w:rtl/>
                <w:lang w:val="x-none" w:eastAsia="x-none"/>
              </w:rPr>
              <w:t>אוסף ומעבד</w:t>
            </w:r>
            <w:r w:rsidRPr="004C27F6">
              <w:rPr>
                <w:rFonts w:eastAsia="Times New Roman"/>
                <w:sz w:val="22"/>
                <w:szCs w:val="22"/>
                <w:rtl/>
                <w:lang w:val="x-none" w:eastAsia="x-none"/>
              </w:rPr>
              <w:t xml:space="preserve"> נתוני שדה ומעבדה </w:t>
            </w:r>
          </w:p>
        </w:tc>
        <w:tc>
          <w:tcPr>
            <w:tcW w:w="1701" w:type="dxa"/>
          </w:tcPr>
          <w:p w:rsidR="00CF654E" w:rsidRPr="004C27F6" w:rsidRDefault="00CF654E" w:rsidP="00CF654E">
            <w:pPr>
              <w:spacing w:line="240" w:lineRule="auto"/>
              <w:rPr>
                <w:rFonts w:eastAsia="Times New Roman"/>
                <w:sz w:val="22"/>
                <w:szCs w:val="22"/>
                <w:rtl/>
                <w:lang w:val="x-none" w:eastAsia="x-none"/>
              </w:rPr>
            </w:pPr>
          </w:p>
        </w:tc>
        <w:tc>
          <w:tcPr>
            <w:tcW w:w="1559" w:type="dxa"/>
          </w:tcPr>
          <w:p w:rsidR="00CF654E" w:rsidRPr="004C27F6" w:rsidRDefault="00CF654E" w:rsidP="00CF654E">
            <w:pPr>
              <w:spacing w:line="240" w:lineRule="auto"/>
              <w:rPr>
                <w:rFonts w:eastAsia="Times New Roman"/>
                <w:sz w:val="22"/>
                <w:szCs w:val="22"/>
                <w:rtl/>
                <w:lang w:val="x-none" w:eastAsia="x-none"/>
              </w:rPr>
            </w:pPr>
          </w:p>
        </w:tc>
        <w:tc>
          <w:tcPr>
            <w:tcW w:w="1276" w:type="dxa"/>
          </w:tcPr>
          <w:p w:rsidR="00CF654E" w:rsidRPr="004C27F6" w:rsidRDefault="00CF654E" w:rsidP="00CF654E">
            <w:pPr>
              <w:spacing w:line="240" w:lineRule="auto"/>
              <w:rPr>
                <w:rFonts w:eastAsia="Times New Roman"/>
                <w:sz w:val="22"/>
                <w:szCs w:val="22"/>
                <w:rtl/>
                <w:lang w:val="x-none" w:eastAsia="x-none"/>
              </w:rPr>
            </w:pPr>
          </w:p>
        </w:tc>
        <w:tc>
          <w:tcPr>
            <w:tcW w:w="1418" w:type="dxa"/>
          </w:tcPr>
          <w:p w:rsidR="00CF654E" w:rsidRPr="004C27F6" w:rsidRDefault="00CF654E" w:rsidP="00CF654E">
            <w:pPr>
              <w:spacing w:line="240" w:lineRule="auto"/>
              <w:rPr>
                <w:rFonts w:eastAsia="Times New Roman"/>
                <w:sz w:val="22"/>
                <w:szCs w:val="22"/>
                <w:rtl/>
                <w:lang w:val="x-none" w:eastAsia="x-none"/>
              </w:rPr>
            </w:pPr>
          </w:p>
        </w:tc>
      </w:tr>
    </w:tbl>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407E8E" w:rsidRDefault="00407E8E" w:rsidP="000C086F">
      <w:pPr>
        <w:widowControl w:val="0"/>
        <w:adjustRightInd w:val="0"/>
        <w:spacing w:line="240" w:lineRule="auto"/>
        <w:textAlignment w:val="baseline"/>
        <w:rPr>
          <w:rFonts w:eastAsia="Times New Roman"/>
          <w:rtl/>
        </w:rPr>
      </w:pPr>
    </w:p>
    <w:p w:rsidR="002C2C04" w:rsidRPr="002C2C04" w:rsidRDefault="0059361C" w:rsidP="002C2C04">
      <w:pPr>
        <w:spacing w:line="240" w:lineRule="auto"/>
        <w:ind w:left="1440"/>
        <w:jc w:val="left"/>
        <w:rPr>
          <w:sz w:val="20"/>
          <w:szCs w:val="20"/>
          <w:rtl/>
          <w:lang w:val="x-none" w:eastAsia="x-none"/>
        </w:rPr>
      </w:pPr>
      <w:r w:rsidRPr="002C2C04">
        <w:rPr>
          <w:rFonts w:hint="cs"/>
          <w:sz w:val="20"/>
          <w:szCs w:val="20"/>
          <w:rtl/>
          <w:lang w:val="x-none" w:eastAsia="x-none"/>
        </w:rPr>
        <w:t xml:space="preserve">                 </w:t>
      </w:r>
      <w:r w:rsidR="002C2C04" w:rsidRPr="002C2C04">
        <w:rPr>
          <w:rFonts w:hint="cs"/>
          <w:sz w:val="20"/>
          <w:szCs w:val="20"/>
          <w:rtl/>
          <w:lang w:val="x-none" w:eastAsia="x-none"/>
        </w:rPr>
        <w:t xml:space="preserve">                  </w:t>
      </w:r>
    </w:p>
    <w:p w:rsidR="00A36D88" w:rsidRPr="000E0EA4" w:rsidRDefault="00A36D88" w:rsidP="00A36D88">
      <w:pPr>
        <w:rPr>
          <w:vanish/>
        </w:rPr>
      </w:pPr>
    </w:p>
    <w:p w:rsidR="00BE2296" w:rsidRDefault="00BE2296" w:rsidP="00C65E74">
      <w:pPr>
        <w:spacing w:line="240" w:lineRule="auto"/>
        <w:ind w:left="360"/>
        <w:rPr>
          <w:b/>
          <w:bCs/>
          <w:caps/>
          <w:spacing w:val="15"/>
          <w:sz w:val="22"/>
          <w:szCs w:val="22"/>
          <w:u w:val="single"/>
          <w:rtl/>
          <w:lang w:val="x-none" w:eastAsia="x-none"/>
        </w:rPr>
      </w:pPr>
    </w:p>
    <w:p w:rsidR="000C086F" w:rsidRPr="002C2C04" w:rsidRDefault="00FB043F" w:rsidP="000727AE">
      <w:pPr>
        <w:jc w:val="center"/>
        <w:rPr>
          <w:vanish/>
          <w:sz w:val="22"/>
          <w:szCs w:val="22"/>
        </w:rPr>
      </w:pPr>
      <w:r w:rsidRPr="002C2C04">
        <w:rPr>
          <w:rFonts w:eastAsia="Times New Roman" w:hint="cs"/>
          <w:sz w:val="22"/>
          <w:szCs w:val="22"/>
          <w:rtl/>
        </w:rPr>
        <w:t>ז</w:t>
      </w:r>
      <w:r w:rsidR="000C086F" w:rsidRPr="002C2C04">
        <w:rPr>
          <w:rFonts w:eastAsia="Times New Roman" w:hint="cs"/>
          <w:sz w:val="22"/>
          <w:szCs w:val="22"/>
          <w:rtl/>
        </w:rPr>
        <w:t>ה שמי/נו, להלן חתימתי/נו ותוכן תצהירי/נו דלעיל אמת:</w:t>
      </w:r>
    </w:p>
    <w:p w:rsidR="000C086F" w:rsidRPr="002C2C04" w:rsidRDefault="000C086F" w:rsidP="000C086F">
      <w:pPr>
        <w:rPr>
          <w:rFonts w:eastAsia="Times New Roman"/>
          <w:sz w:val="22"/>
          <w:szCs w:val="22"/>
          <w:rtl/>
          <w:lang w:eastAsia="he-IL"/>
        </w:rPr>
      </w:pPr>
    </w:p>
    <w:tbl>
      <w:tblPr>
        <w:tblpPr w:leftFromText="180" w:rightFromText="180" w:vertAnchor="text" w:horzAnchor="margin" w:tblpY="17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869EB" w:rsidRPr="0058157F" w:rsidTr="002869EB">
        <w:tc>
          <w:tcPr>
            <w:tcW w:w="2016" w:type="dxa"/>
            <w:tcBorders>
              <w:left w:val="single" w:sz="4" w:space="0" w:color="auto"/>
            </w:tcBorders>
            <w:shd w:val="clear" w:color="auto" w:fill="E6E6E6"/>
          </w:tcPr>
          <w:p w:rsidR="002869EB" w:rsidRPr="0058157F" w:rsidRDefault="002869EB" w:rsidP="002869EB">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שם מורשה החתימה</w:t>
            </w:r>
          </w:p>
        </w:tc>
        <w:tc>
          <w:tcPr>
            <w:tcW w:w="2201" w:type="dxa"/>
            <w:shd w:val="clear" w:color="auto" w:fill="E6E6E6"/>
          </w:tcPr>
          <w:p w:rsidR="002869EB" w:rsidRPr="0058157F" w:rsidRDefault="002869EB" w:rsidP="002869EB">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ת.ז.</w:t>
            </w:r>
          </w:p>
        </w:tc>
        <w:tc>
          <w:tcPr>
            <w:tcW w:w="1579" w:type="dxa"/>
            <w:shd w:val="clear" w:color="auto" w:fill="E6E6E6"/>
          </w:tcPr>
          <w:p w:rsidR="002869EB" w:rsidRPr="0058157F" w:rsidRDefault="002869EB" w:rsidP="002869EB">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חתימה וחותמת תאגיד</w:t>
            </w:r>
          </w:p>
        </w:tc>
        <w:tc>
          <w:tcPr>
            <w:tcW w:w="1944" w:type="dxa"/>
            <w:shd w:val="clear" w:color="auto" w:fill="E6E6E6"/>
          </w:tcPr>
          <w:p w:rsidR="002869EB" w:rsidRPr="0058157F" w:rsidRDefault="002869EB" w:rsidP="002869EB">
            <w:pPr>
              <w:rPr>
                <w:rFonts w:ascii="Arial" w:eastAsia="Times New Roman" w:hAnsi="Arial"/>
                <w:b/>
                <w:bCs/>
                <w:sz w:val="20"/>
                <w:szCs w:val="20"/>
                <w:rtl/>
                <w:lang w:eastAsia="he-IL"/>
              </w:rPr>
            </w:pPr>
            <w:r w:rsidRPr="0058157F">
              <w:rPr>
                <w:rFonts w:ascii="Arial" w:eastAsia="Times New Roman" w:hAnsi="Arial"/>
                <w:b/>
                <w:bCs/>
                <w:sz w:val="20"/>
                <w:szCs w:val="20"/>
                <w:rtl/>
                <w:lang w:eastAsia="he-IL"/>
              </w:rPr>
              <w:t>תאריך</w:t>
            </w:r>
          </w:p>
        </w:tc>
      </w:tr>
      <w:tr w:rsidR="002869EB" w:rsidRPr="0058157F" w:rsidTr="002869EB">
        <w:trPr>
          <w:trHeight w:val="269"/>
        </w:trPr>
        <w:tc>
          <w:tcPr>
            <w:tcW w:w="2016" w:type="dxa"/>
            <w:shd w:val="clear" w:color="auto" w:fill="auto"/>
          </w:tcPr>
          <w:p w:rsidR="002869EB" w:rsidRPr="0058157F" w:rsidRDefault="002869EB" w:rsidP="002869EB">
            <w:pPr>
              <w:rPr>
                <w:rFonts w:ascii="Arial" w:eastAsia="Times New Roman" w:hAnsi="Arial"/>
                <w:sz w:val="20"/>
                <w:szCs w:val="20"/>
                <w:rtl/>
                <w:lang w:eastAsia="he-IL"/>
              </w:rPr>
            </w:pPr>
          </w:p>
        </w:tc>
        <w:tc>
          <w:tcPr>
            <w:tcW w:w="2201" w:type="dxa"/>
            <w:shd w:val="clear" w:color="auto" w:fill="auto"/>
          </w:tcPr>
          <w:p w:rsidR="002869EB" w:rsidRPr="0058157F" w:rsidRDefault="002869EB" w:rsidP="002869EB">
            <w:pPr>
              <w:rPr>
                <w:rFonts w:ascii="Arial" w:eastAsia="Times New Roman" w:hAnsi="Arial"/>
                <w:sz w:val="20"/>
                <w:szCs w:val="20"/>
                <w:rtl/>
                <w:lang w:eastAsia="he-IL"/>
              </w:rPr>
            </w:pPr>
          </w:p>
        </w:tc>
        <w:tc>
          <w:tcPr>
            <w:tcW w:w="1579" w:type="dxa"/>
            <w:shd w:val="clear" w:color="auto" w:fill="auto"/>
          </w:tcPr>
          <w:p w:rsidR="002869EB" w:rsidRPr="0058157F" w:rsidRDefault="002869EB" w:rsidP="002869EB">
            <w:pPr>
              <w:rPr>
                <w:rFonts w:ascii="Arial" w:eastAsia="Times New Roman" w:hAnsi="Arial"/>
                <w:sz w:val="20"/>
                <w:szCs w:val="20"/>
                <w:rtl/>
                <w:lang w:eastAsia="he-IL"/>
              </w:rPr>
            </w:pPr>
          </w:p>
        </w:tc>
        <w:tc>
          <w:tcPr>
            <w:tcW w:w="1944" w:type="dxa"/>
            <w:shd w:val="clear" w:color="auto" w:fill="auto"/>
          </w:tcPr>
          <w:p w:rsidR="002869EB" w:rsidRPr="0058157F" w:rsidRDefault="002869EB" w:rsidP="002869EB">
            <w:pPr>
              <w:rPr>
                <w:rFonts w:ascii="Arial" w:eastAsia="Times New Roman" w:hAnsi="Arial"/>
                <w:sz w:val="20"/>
                <w:szCs w:val="20"/>
                <w:rtl/>
                <w:lang w:eastAsia="he-IL"/>
              </w:rPr>
            </w:pPr>
          </w:p>
        </w:tc>
      </w:tr>
    </w:tbl>
    <w:p w:rsidR="0078622B" w:rsidRPr="0078622B" w:rsidRDefault="0078622B" w:rsidP="0078622B">
      <w:pPr>
        <w:rPr>
          <w:vanish/>
        </w:rPr>
      </w:pPr>
    </w:p>
    <w:tbl>
      <w:tblPr>
        <w:tblpPr w:leftFromText="180" w:rightFromText="180" w:vertAnchor="text" w:horzAnchor="margin" w:tblpY="14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869EB" w:rsidRPr="0058157F" w:rsidTr="002869EB">
        <w:tc>
          <w:tcPr>
            <w:tcW w:w="8280" w:type="dxa"/>
            <w:gridSpan w:val="4"/>
            <w:shd w:val="clear" w:color="auto" w:fill="E6E6E6"/>
          </w:tcPr>
          <w:p w:rsidR="002869EB" w:rsidRPr="0058157F" w:rsidRDefault="002869EB" w:rsidP="002869EB">
            <w:pPr>
              <w:widowControl w:val="0"/>
              <w:adjustRightInd w:val="0"/>
              <w:spacing w:line="276" w:lineRule="auto"/>
              <w:jc w:val="center"/>
              <w:textAlignment w:val="baseline"/>
              <w:rPr>
                <w:rFonts w:ascii="Arial" w:eastAsia="Times New Roman" w:hAnsi="Arial"/>
                <w:sz w:val="20"/>
                <w:szCs w:val="20"/>
                <w:rtl/>
              </w:rPr>
            </w:pPr>
            <w:r w:rsidRPr="0058157F">
              <w:rPr>
                <w:rFonts w:ascii="Arial" w:eastAsia="Times New Roman" w:hAnsi="Arial"/>
                <w:b/>
                <w:bCs/>
                <w:sz w:val="20"/>
                <w:szCs w:val="20"/>
                <w:rtl/>
              </w:rPr>
              <w:t>אישור עורך הדין</w:t>
            </w:r>
          </w:p>
        </w:tc>
      </w:tr>
      <w:tr w:rsidR="002869EB" w:rsidRPr="0058157F" w:rsidTr="002869EB">
        <w:tc>
          <w:tcPr>
            <w:tcW w:w="2013"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אני החתום מטה, עו"ד:</w:t>
            </w:r>
          </w:p>
        </w:tc>
        <w:tc>
          <w:tcPr>
            <w:tcW w:w="2125"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מאשר כי ביום:</w:t>
            </w:r>
          </w:p>
        </w:tc>
        <w:tc>
          <w:tcPr>
            <w:tcW w:w="2125"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הופיע/ה/ו בפני במשרדי אשר ברחוב:</w:t>
            </w:r>
          </w:p>
        </w:tc>
        <w:tc>
          <w:tcPr>
            <w:tcW w:w="2017"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בישוב/עיר:</w:t>
            </w:r>
          </w:p>
        </w:tc>
      </w:tr>
      <w:tr w:rsidR="002869EB" w:rsidRPr="0058157F" w:rsidTr="002869EB">
        <w:tc>
          <w:tcPr>
            <w:tcW w:w="2013"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b/>
                <w:bCs/>
                <w:sz w:val="20"/>
                <w:szCs w:val="20"/>
                <w:u w:val="single"/>
                <w:rtl/>
              </w:rPr>
            </w:pPr>
          </w:p>
        </w:tc>
      </w:tr>
      <w:tr w:rsidR="002869EB" w:rsidRPr="0058157F" w:rsidTr="002869EB">
        <w:tc>
          <w:tcPr>
            <w:tcW w:w="2013" w:type="dxa"/>
            <w:tcBorders>
              <w:bottom w:val="single" w:sz="4" w:space="0" w:color="auto"/>
            </w:tcBorders>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מר/גב':</w:t>
            </w:r>
          </w:p>
        </w:tc>
        <w:tc>
          <w:tcPr>
            <w:tcW w:w="2125" w:type="dxa"/>
            <w:tcBorders>
              <w:bottom w:val="single" w:sz="4" w:space="0" w:color="auto"/>
            </w:tcBorders>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אשר זיהה עצמו על ידי ת.ז. מס.:</w:t>
            </w:r>
          </w:p>
        </w:tc>
        <w:tc>
          <w:tcPr>
            <w:tcW w:w="2125" w:type="dxa"/>
            <w:tcBorders>
              <w:bottom w:val="single" w:sz="4" w:space="0" w:color="auto"/>
            </w:tcBorders>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מר/גב':</w:t>
            </w:r>
          </w:p>
        </w:tc>
        <w:tc>
          <w:tcPr>
            <w:tcW w:w="2017" w:type="dxa"/>
            <w:tcBorders>
              <w:bottom w:val="single" w:sz="4" w:space="0" w:color="auto"/>
            </w:tcBorders>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אשר זיהה עצמו על ידי ת.ז. מס.:</w:t>
            </w:r>
          </w:p>
        </w:tc>
      </w:tr>
      <w:tr w:rsidR="002869EB" w:rsidRPr="0058157F" w:rsidTr="002869EB">
        <w:tc>
          <w:tcPr>
            <w:tcW w:w="2013"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r>
      <w:tr w:rsidR="002869EB" w:rsidRPr="0058157F" w:rsidTr="002869EB">
        <w:tc>
          <w:tcPr>
            <w:tcW w:w="8280" w:type="dxa"/>
            <w:gridSpan w:val="4"/>
            <w:tcBorders>
              <w:bottom w:val="single" w:sz="4" w:space="0" w:color="auto"/>
            </w:tcBorders>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b/>
                <w:bCs/>
                <w:sz w:val="20"/>
                <w:szCs w:val="20"/>
                <w:u w:val="single"/>
                <w:rtl/>
              </w:rPr>
            </w:pPr>
            <w:r w:rsidRPr="0058157F">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8157F">
              <w:rPr>
                <w:rFonts w:ascii="Arial" w:eastAsia="Times New Roman" w:hAnsi="Arial"/>
                <w:b/>
                <w:bCs/>
                <w:sz w:val="20"/>
                <w:szCs w:val="20"/>
                <w:u w:val="single"/>
                <w:rtl/>
              </w:rPr>
              <w:t>.</w:t>
            </w:r>
          </w:p>
        </w:tc>
      </w:tr>
      <w:tr w:rsidR="002869EB" w:rsidRPr="0058157F" w:rsidTr="002869EB">
        <w:tc>
          <w:tcPr>
            <w:tcW w:w="2013"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שם עו"ד</w:t>
            </w:r>
          </w:p>
        </w:tc>
        <w:tc>
          <w:tcPr>
            <w:tcW w:w="2125"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מס. רישיון</w:t>
            </w:r>
          </w:p>
        </w:tc>
        <w:tc>
          <w:tcPr>
            <w:tcW w:w="2125"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חתימה וחותמת</w:t>
            </w:r>
          </w:p>
        </w:tc>
        <w:tc>
          <w:tcPr>
            <w:tcW w:w="2017" w:type="dxa"/>
            <w:shd w:val="clear" w:color="auto" w:fill="E6E6E6"/>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r w:rsidRPr="0058157F">
              <w:rPr>
                <w:rFonts w:ascii="Arial" w:eastAsia="Times New Roman" w:hAnsi="Arial"/>
                <w:sz w:val="20"/>
                <w:szCs w:val="20"/>
                <w:rtl/>
              </w:rPr>
              <w:t>תאריך</w:t>
            </w:r>
          </w:p>
        </w:tc>
      </w:tr>
      <w:tr w:rsidR="002869EB" w:rsidRPr="0058157F" w:rsidTr="002869EB">
        <w:tc>
          <w:tcPr>
            <w:tcW w:w="2013" w:type="dxa"/>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c>
          <w:tcPr>
            <w:tcW w:w="2017" w:type="dxa"/>
            <w:shd w:val="clear" w:color="auto" w:fill="auto"/>
          </w:tcPr>
          <w:p w:rsidR="002869EB" w:rsidRPr="0058157F" w:rsidRDefault="002869EB" w:rsidP="002869EB">
            <w:pPr>
              <w:widowControl w:val="0"/>
              <w:adjustRightInd w:val="0"/>
              <w:spacing w:line="276" w:lineRule="auto"/>
              <w:textAlignment w:val="baseline"/>
              <w:rPr>
                <w:rFonts w:ascii="Arial" w:eastAsia="Times New Roman" w:hAnsi="Arial"/>
                <w:sz w:val="20"/>
                <w:szCs w:val="20"/>
                <w:rtl/>
              </w:rPr>
            </w:pPr>
          </w:p>
        </w:tc>
      </w:tr>
    </w:tbl>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p w:rsidR="000727AE" w:rsidRPr="000E0EA4" w:rsidRDefault="000727AE" w:rsidP="00D637B4">
      <w:pPr>
        <w:widowControl w:val="0"/>
        <w:adjustRightInd w:val="0"/>
        <w:spacing w:line="240" w:lineRule="auto"/>
        <w:textAlignment w:val="baseline"/>
        <w:rPr>
          <w:rFonts w:eastAsia="Times New Roman"/>
          <w:b/>
          <w:bCs/>
          <w:sz w:val="32"/>
          <w:szCs w:val="32"/>
          <w:u w:val="single"/>
          <w:rtl/>
          <w:lang w:eastAsia="he-IL"/>
        </w:rPr>
      </w:pPr>
    </w:p>
    <w:bookmarkEnd w:id="86"/>
    <w:bookmarkEnd w:id="87"/>
    <w:bookmarkEnd w:id="88"/>
    <w:bookmarkEnd w:id="89"/>
    <w:bookmarkEnd w:id="90"/>
    <w:bookmarkEnd w:id="91"/>
    <w:bookmarkEnd w:id="92"/>
    <w:bookmarkEnd w:id="93"/>
    <w:p w:rsidR="002869EB" w:rsidRDefault="002869EB"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CF654E" w:rsidRDefault="00CF654E"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p w:rsidR="000C086F" w:rsidRPr="000E0EA4" w:rsidRDefault="000C086F" w:rsidP="00BE229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rtl/>
          <w:lang w:eastAsia="he-IL"/>
        </w:rPr>
      </w:pPr>
      <w:r w:rsidRPr="001B4FDD">
        <w:rPr>
          <w:rFonts w:eastAsia="Times New Roman" w:hint="cs"/>
          <w:b/>
          <w:bCs/>
          <w:sz w:val="32"/>
          <w:szCs w:val="32"/>
          <w:u w:val="single"/>
          <w:rtl/>
          <w:lang w:eastAsia="he-IL"/>
        </w:rPr>
        <w:lastRenderedPageBreak/>
        <w:t>נספח מס. 1</w:t>
      </w:r>
      <w:r w:rsidR="00BE2296" w:rsidRPr="001B4FDD">
        <w:rPr>
          <w:rFonts w:eastAsia="Times New Roman" w:hint="cs"/>
          <w:b/>
          <w:bCs/>
          <w:sz w:val="32"/>
          <w:szCs w:val="32"/>
          <w:u w:val="single"/>
          <w:rtl/>
          <w:lang w:eastAsia="he-IL"/>
        </w:rPr>
        <w:t>6</w:t>
      </w:r>
      <w:r w:rsidRPr="001B4FDD">
        <w:rPr>
          <w:rFonts w:eastAsia="Times New Roman" w:hint="cs"/>
          <w:b/>
          <w:bCs/>
          <w:sz w:val="32"/>
          <w:szCs w:val="32"/>
          <w:rtl/>
          <w:lang w:eastAsia="he-IL"/>
        </w:rPr>
        <w:t>:</w:t>
      </w:r>
      <w:r w:rsidRPr="000E0EA4">
        <w:rPr>
          <w:rFonts w:eastAsia="Times New Roman" w:hint="cs"/>
          <w:b/>
          <w:bCs/>
          <w:sz w:val="32"/>
          <w:szCs w:val="32"/>
          <w:rtl/>
          <w:lang w:eastAsia="he-IL"/>
        </w:rPr>
        <w:t xml:space="preserve"> </w:t>
      </w:r>
    </w:p>
    <w:p w:rsidR="000C086F" w:rsidRPr="000E0EA4" w:rsidRDefault="000C086F" w:rsidP="00190D68">
      <w:pPr>
        <w:widowControl w:val="0"/>
        <w:adjustRightInd w:val="0"/>
        <w:spacing w:before="40" w:after="40"/>
        <w:ind w:right="284"/>
        <w:textAlignment w:val="baseline"/>
        <w:rPr>
          <w:rFonts w:eastAsia="Times New Roman"/>
          <w:b/>
          <w:bCs/>
          <w:sz w:val="28"/>
          <w:szCs w:val="28"/>
          <w:rtl/>
          <w:lang w:eastAsia="he-IL"/>
        </w:rPr>
      </w:pPr>
      <w:r w:rsidRPr="000E0EA4">
        <w:rPr>
          <w:rFonts w:eastAsia="Times New Roman" w:hint="cs"/>
          <w:b/>
          <w:bCs/>
          <w:sz w:val="28"/>
          <w:szCs w:val="28"/>
          <w:rtl/>
          <w:lang w:eastAsia="he-IL"/>
        </w:rPr>
        <w:t>הצעת המחיר של המציע במכרז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0E0EA4" w:rsidTr="000C086F">
        <w:tc>
          <w:tcPr>
            <w:tcW w:w="1015" w:type="dxa"/>
            <w:shd w:val="clear" w:color="auto" w:fill="D9D9D9"/>
          </w:tcPr>
          <w:p w:rsidR="000C086F" w:rsidRPr="000E0EA4" w:rsidRDefault="000C086F" w:rsidP="000C086F">
            <w:pPr>
              <w:widowControl w:val="0"/>
              <w:adjustRightInd w:val="0"/>
              <w:spacing w:before="40" w:after="40"/>
              <w:ind w:right="284"/>
              <w:textAlignment w:val="baseline"/>
              <w:rPr>
                <w:rFonts w:ascii="Arial" w:eastAsia="Times New Roman" w:hAnsi="Arial" w:cs="Arial"/>
                <w:b/>
                <w:bCs/>
                <w:sz w:val="20"/>
                <w:szCs w:val="20"/>
                <w:rtl/>
              </w:rPr>
            </w:pPr>
            <w:r w:rsidRPr="000E0EA4">
              <w:rPr>
                <w:rFonts w:ascii="Arial" w:eastAsia="Times New Roman" w:hAnsi="Arial" w:cs="Arial"/>
                <w:b/>
                <w:bCs/>
                <w:sz w:val="20"/>
                <w:szCs w:val="20"/>
                <w:rtl/>
              </w:rPr>
              <w:t>תאריך</w:t>
            </w:r>
          </w:p>
        </w:tc>
        <w:tc>
          <w:tcPr>
            <w:tcW w:w="1423" w:type="dxa"/>
            <w:shd w:val="clear" w:color="auto" w:fill="auto"/>
          </w:tcPr>
          <w:p w:rsidR="000C086F" w:rsidRPr="000E0EA4" w:rsidRDefault="000C086F" w:rsidP="000C086F">
            <w:pPr>
              <w:widowControl w:val="0"/>
              <w:adjustRightInd w:val="0"/>
              <w:spacing w:before="40" w:after="40"/>
              <w:ind w:right="284"/>
              <w:textAlignment w:val="baseline"/>
              <w:rPr>
                <w:rFonts w:ascii="FrankRuehl" w:eastAsia="Times New Roman" w:hAnsi="FrankRuehl"/>
                <w:rtl/>
              </w:rPr>
            </w:pPr>
          </w:p>
        </w:tc>
      </w:tr>
    </w:tbl>
    <w:p w:rsidR="00823F8D" w:rsidRDefault="00823F8D" w:rsidP="0058157F">
      <w:pPr>
        <w:widowControl w:val="0"/>
        <w:adjustRightInd w:val="0"/>
        <w:spacing w:before="40" w:after="40"/>
        <w:ind w:right="284"/>
        <w:textAlignment w:val="baseline"/>
        <w:rPr>
          <w:rFonts w:ascii="FrankRuehl" w:eastAsia="Times New Roman" w:hAnsi="FrankRuehl"/>
          <w:b/>
          <w:bCs/>
          <w:rtl/>
        </w:rPr>
      </w:pPr>
    </w:p>
    <w:p w:rsidR="000727AE" w:rsidRPr="000E0EA4" w:rsidRDefault="000727AE" w:rsidP="0058157F">
      <w:pPr>
        <w:widowControl w:val="0"/>
        <w:adjustRightInd w:val="0"/>
        <w:spacing w:before="40" w:after="40"/>
        <w:ind w:right="284"/>
        <w:textAlignment w:val="baseline"/>
        <w:rPr>
          <w:rFonts w:ascii="FrankRuehl" w:eastAsia="Times New Roman" w:hAnsi="FrankRuehl"/>
          <w:b/>
          <w:bCs/>
          <w:rtl/>
        </w:rPr>
      </w:pPr>
      <w:r w:rsidRPr="000E0EA4">
        <w:rPr>
          <w:rFonts w:ascii="FrankRuehl" w:eastAsia="Times New Roman" w:hAnsi="FrankRuehl"/>
          <w:b/>
          <w:bCs/>
          <w:rtl/>
        </w:rPr>
        <w:t>לכבוד</w:t>
      </w:r>
      <w:r w:rsidRPr="000E0EA4">
        <w:rPr>
          <w:rFonts w:ascii="FrankRuehl" w:eastAsia="Times New Roman" w:hAnsi="FrankRuehl" w:hint="cs"/>
          <w:b/>
          <w:bCs/>
          <w:rtl/>
        </w:rPr>
        <w:t>:</w:t>
      </w:r>
      <w:r w:rsidRPr="000E0EA4">
        <w:rPr>
          <w:rFonts w:ascii="FrankRuehl" w:eastAsia="Times New Roman" w:hAnsi="FrankRuehl"/>
          <w:b/>
          <w:bCs/>
          <w:rtl/>
        </w:rPr>
        <w:t xml:space="preserve"> </w:t>
      </w:r>
      <w:r w:rsidRPr="000E0EA4">
        <w:rPr>
          <w:rFonts w:ascii="FrankRuehl" w:eastAsia="Times New Roman" w:hAnsi="FrankRuehl" w:hint="cs"/>
          <w:b/>
          <w:bCs/>
          <w:rtl/>
        </w:rPr>
        <w:t>משרד החקלאות ופיתוח הכפר</w:t>
      </w:r>
    </w:p>
    <w:p w:rsidR="00DE033A" w:rsidRDefault="00DE033A"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r w:rsidRPr="00B960DA">
        <w:rPr>
          <w:rFonts w:eastAsia="Times New Roman"/>
          <w:rtl/>
        </w:rPr>
        <w:t>הנדון:</w:t>
      </w:r>
      <w:r w:rsidRPr="00B960DA">
        <w:rPr>
          <w:rFonts w:eastAsia="Times New Roman" w:hint="cs"/>
          <w:rtl/>
        </w:rPr>
        <w:t xml:space="preserve"> </w:t>
      </w:r>
      <w:r w:rsidRPr="003631E8">
        <w:rPr>
          <w:rFonts w:hint="cs"/>
          <w:b/>
          <w:bCs/>
          <w:noProof/>
          <w:rtl/>
          <w14:shadow w14:blurRad="50800" w14:dist="38100" w14:dir="2700000" w14:sx="100000" w14:sy="100000" w14:kx="0" w14:ky="0" w14:algn="tl">
            <w14:srgbClr w14:val="000000">
              <w14:alpha w14:val="60000"/>
            </w14:srgbClr>
          </w14:shadow>
        </w:rPr>
        <w:t xml:space="preserve">מכרז </w:t>
      </w:r>
      <w:r w:rsidR="00672EFE" w:rsidRPr="003631E8">
        <w:rPr>
          <w:rFonts w:hint="cs"/>
          <w:b/>
          <w:bCs/>
          <w:noProof/>
          <w:rtl/>
          <w14:shadow w14:blurRad="50800" w14:dist="38100" w14:dir="2700000" w14:sx="100000" w14:sy="100000" w14:kx="0" w14:ky="0" w14:algn="tl">
            <w14:srgbClr w14:val="000000">
              <w14:alpha w14:val="60000"/>
            </w14:srgbClr>
          </w14:shadow>
        </w:rPr>
        <w:t>09</w:t>
      </w:r>
      <w:r w:rsidRPr="003631E8">
        <w:rPr>
          <w:rFonts w:hint="cs"/>
          <w:b/>
          <w:bCs/>
          <w:noProof/>
          <w:rtl/>
          <w14:shadow w14:blurRad="50800" w14:dist="38100" w14:dir="2700000" w14:sx="100000" w14:sy="100000" w14:kx="0" w14:ky="0" w14:algn="tl">
            <w14:srgbClr w14:val="000000">
              <w14:alpha w14:val="60000"/>
            </w14:srgbClr>
          </w14:shadow>
        </w:rPr>
        <w:t xml:space="preserve">-2017, למתן </w:t>
      </w:r>
      <w:r w:rsidRPr="00B960DA">
        <w:rPr>
          <w:rFonts w:ascii="Franklin Gothic Medium" w:eastAsia="Times New Roman" w:hAnsi="Franklin Gothic Medium" w:hint="cs"/>
          <w:b/>
          <w:bCs/>
          <w:rtl/>
          <w:lang w:val="x-none" w:eastAsia="x-none"/>
        </w:rPr>
        <w:t xml:space="preserve">שירותי ניטור, בקרה, וניתוח נתונים בתחומים שונים של פעילות </w:t>
      </w:r>
      <w:r w:rsidRPr="00B960DA">
        <w:rPr>
          <w:rFonts w:ascii="Franklin Gothic Medium" w:eastAsia="Times New Roman" w:hAnsi="Franklin Gothic Medium" w:hint="cs"/>
          <w:b/>
          <w:bCs/>
          <w:u w:val="single"/>
          <w:rtl/>
          <w:lang w:val="x-none" w:eastAsia="x-none"/>
        </w:rPr>
        <w:t>האגף לשימור קרקע וניקוז</w:t>
      </w:r>
      <w:r w:rsidRPr="00B960DA">
        <w:rPr>
          <w:rFonts w:eastAsia="Times New Roman" w:hint="cs"/>
          <w:b/>
          <w:bCs/>
          <w:u w:val="single"/>
          <w:rtl/>
          <w:lang w:eastAsia="he-IL"/>
        </w:rPr>
        <w:t xml:space="preserve"> </w:t>
      </w:r>
      <w:r>
        <w:rPr>
          <w:rFonts w:eastAsia="Times New Roman" w:hint="cs"/>
          <w:b/>
          <w:bCs/>
          <w:u w:val="single"/>
          <w:rtl/>
          <w:lang w:eastAsia="he-IL"/>
        </w:rPr>
        <w:t xml:space="preserve">במשרד החקלאות ופיתוח הכפר </w:t>
      </w:r>
      <w:r w:rsidRPr="00B960DA">
        <w:rPr>
          <w:rFonts w:eastAsia="Times New Roman" w:hint="cs"/>
          <w:b/>
          <w:bCs/>
          <w:u w:val="single"/>
          <w:rtl/>
          <w:lang w:eastAsia="he-IL"/>
        </w:rPr>
        <w:t>("המכרז")</w:t>
      </w:r>
    </w:p>
    <w:p w:rsidR="00823F8D" w:rsidRDefault="00823F8D" w:rsidP="00672EF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rtl/>
          <w:lang w:eastAsia="he-IL"/>
        </w:rPr>
      </w:pPr>
    </w:p>
    <w:p w:rsidR="00C11B5C" w:rsidRPr="000E0EA4" w:rsidRDefault="00C11B5C" w:rsidP="00BE2296">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u w:val="single"/>
          <w:rtl/>
        </w:rPr>
      </w:pPr>
    </w:p>
    <w:p w:rsidR="000C086F" w:rsidRPr="000E0EA4" w:rsidRDefault="000C086F" w:rsidP="00823F8D">
      <w:pPr>
        <w:keepLines/>
        <w:ind w:left="6"/>
        <w:rPr>
          <w:rFonts w:eastAsia="Times New Roman"/>
          <w:sz w:val="22"/>
          <w:szCs w:val="22"/>
          <w:rtl/>
        </w:rPr>
      </w:pPr>
      <w:r w:rsidRPr="000E0EA4">
        <w:rPr>
          <w:rFonts w:eastAsia="Times New Roman"/>
          <w:sz w:val="22"/>
          <w:szCs w:val="22"/>
          <w:rtl/>
        </w:rPr>
        <w:t>א</w:t>
      </w:r>
      <w:r w:rsidRPr="000E0EA4">
        <w:rPr>
          <w:rFonts w:eastAsia="Times New Roman" w:hint="cs"/>
          <w:sz w:val="22"/>
          <w:szCs w:val="22"/>
          <w:rtl/>
        </w:rPr>
        <w:t xml:space="preserve">ני/ו הח"מ, מורשה/י החתימה והמוסמך/כים לתת תצהיר </w:t>
      </w:r>
      <w:r w:rsidRPr="000E0EA4">
        <w:rPr>
          <w:rFonts w:ascii="Arial" w:hAnsi="Arial" w:hint="cs"/>
          <w:sz w:val="22"/>
          <w:szCs w:val="22"/>
          <w:rtl/>
        </w:rPr>
        <w:t>בשמו של</w:t>
      </w:r>
      <w:r w:rsidRPr="000E0EA4">
        <w:rPr>
          <w:rFonts w:ascii="Arial" w:hAnsi="Arial" w:cs="Arial"/>
          <w:sz w:val="22"/>
          <w:szCs w:val="22"/>
          <w:rtl/>
        </w:rPr>
        <w:t xml:space="preserve"> </w:t>
      </w:r>
      <w:r w:rsidRPr="000E0EA4">
        <w:rPr>
          <w:rFonts w:eastAsia="Times New Roman" w:hint="cs"/>
          <w:sz w:val="22"/>
          <w:szCs w:val="22"/>
          <w:rtl/>
        </w:rPr>
        <w:t xml:space="preserve">______________, המציע במכרז (להלן </w:t>
      </w:r>
      <w:r w:rsidRPr="000E0EA4">
        <w:rPr>
          <w:rFonts w:eastAsia="Times New Roman"/>
          <w:sz w:val="22"/>
          <w:szCs w:val="22"/>
          <w:rtl/>
        </w:rPr>
        <w:t>–</w:t>
      </w:r>
      <w:r w:rsidRPr="000E0EA4">
        <w:rPr>
          <w:rFonts w:eastAsia="Times New Roman" w:hint="cs"/>
          <w:sz w:val="22"/>
          <w:szCs w:val="22"/>
          <w:rtl/>
        </w:rPr>
        <w:t xml:space="preserve"> "המציע"):</w:t>
      </w:r>
    </w:p>
    <w:p w:rsidR="000C086F" w:rsidRPr="000E0EA4" w:rsidRDefault="000C086F" w:rsidP="00823F8D">
      <w:pPr>
        <w:widowControl w:val="0"/>
        <w:adjustRightInd w:val="0"/>
        <w:textAlignment w:val="baseline"/>
        <w:rPr>
          <w:rFonts w:eastAsia="Times New Roman"/>
          <w:sz w:val="22"/>
          <w:szCs w:val="22"/>
          <w:rtl/>
        </w:rPr>
      </w:pPr>
      <w:r w:rsidRPr="000E0EA4">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rsidR="000C086F" w:rsidRPr="000E0EA4" w:rsidRDefault="000C086F" w:rsidP="00823F8D">
      <w:pPr>
        <w:numPr>
          <w:ilvl w:val="0"/>
          <w:numId w:val="65"/>
        </w:numPr>
      </w:pPr>
      <w:r w:rsidRPr="000E0EA4">
        <w:rPr>
          <w:rFonts w:hint="cs"/>
          <w:sz w:val="22"/>
          <w:szCs w:val="22"/>
          <w:rtl/>
          <w:lang w:eastAsia="he-IL"/>
        </w:rPr>
        <w:t>המחירים הינם סופיים וכוללים</w:t>
      </w:r>
      <w:r w:rsidR="00BE2296">
        <w:rPr>
          <w:rFonts w:hint="cs"/>
          <w:sz w:val="22"/>
          <w:szCs w:val="22"/>
          <w:rtl/>
          <w:lang w:eastAsia="he-IL"/>
        </w:rPr>
        <w:t>:</w:t>
      </w:r>
      <w:r w:rsidRPr="000E0EA4">
        <w:rPr>
          <w:rFonts w:hint="cs"/>
          <w:sz w:val="22"/>
          <w:szCs w:val="22"/>
          <w:rtl/>
          <w:lang w:eastAsia="he-IL"/>
        </w:rPr>
        <w:t xml:space="preserve"> </w:t>
      </w:r>
      <w:r w:rsidR="00EF67BB" w:rsidRPr="000E0EA4">
        <w:rPr>
          <w:rFonts w:hint="cs"/>
          <w:sz w:val="22"/>
          <w:szCs w:val="22"/>
          <w:rtl/>
          <w:lang w:eastAsia="he-IL"/>
        </w:rPr>
        <w:t>מע"מ</w:t>
      </w:r>
      <w:r w:rsidR="00BE2296">
        <w:rPr>
          <w:rFonts w:hint="cs"/>
          <w:sz w:val="22"/>
          <w:szCs w:val="22"/>
          <w:rtl/>
          <w:lang w:eastAsia="he-IL"/>
        </w:rPr>
        <w:t xml:space="preserve">, </w:t>
      </w:r>
      <w:r w:rsidRPr="000E0EA4">
        <w:rPr>
          <w:rFonts w:hint="cs"/>
          <w:sz w:val="22"/>
          <w:szCs w:val="22"/>
          <w:rtl/>
          <w:lang w:eastAsia="he-IL"/>
        </w:rPr>
        <w:t>כל היטל</w:t>
      </w:r>
      <w:r w:rsidR="0024028B" w:rsidRPr="000E0EA4">
        <w:rPr>
          <w:rFonts w:hint="cs"/>
          <w:sz w:val="22"/>
          <w:szCs w:val="22"/>
          <w:rtl/>
          <w:lang w:eastAsia="he-IL"/>
        </w:rPr>
        <w:t xml:space="preserve"> או</w:t>
      </w:r>
      <w:r w:rsidRPr="000E0EA4">
        <w:rPr>
          <w:rFonts w:hint="cs"/>
          <w:sz w:val="22"/>
          <w:szCs w:val="22"/>
          <w:rtl/>
          <w:lang w:eastAsia="he-IL"/>
        </w:rPr>
        <w:t xml:space="preserve"> </w:t>
      </w:r>
      <w:r w:rsidR="0024028B" w:rsidRPr="000E0EA4">
        <w:rPr>
          <w:rFonts w:hint="cs"/>
          <w:sz w:val="22"/>
          <w:szCs w:val="22"/>
          <w:rtl/>
        </w:rPr>
        <w:t>אגרה</w:t>
      </w:r>
      <w:r w:rsidR="00EC7FED">
        <w:rPr>
          <w:rFonts w:hint="cs"/>
          <w:sz w:val="22"/>
          <w:szCs w:val="22"/>
          <w:rtl/>
        </w:rPr>
        <w:t>.</w:t>
      </w:r>
    </w:p>
    <w:p w:rsidR="00CF51BE" w:rsidRDefault="00CF51BE" w:rsidP="00823F8D">
      <w:pPr>
        <w:numPr>
          <w:ilvl w:val="0"/>
          <w:numId w:val="65"/>
        </w:numPr>
        <w:rPr>
          <w:sz w:val="22"/>
          <w:szCs w:val="22"/>
        </w:rPr>
      </w:pPr>
      <w:r w:rsidRPr="000E0EA4">
        <w:rPr>
          <w:sz w:val="22"/>
          <w:szCs w:val="22"/>
          <w:rtl/>
        </w:rPr>
        <w:t xml:space="preserve">יובהר כי למעט תשלום התמורה </w:t>
      </w:r>
      <w:r w:rsidRPr="000E0EA4">
        <w:rPr>
          <w:rFonts w:hint="cs"/>
          <w:sz w:val="22"/>
          <w:szCs w:val="22"/>
          <w:rtl/>
        </w:rPr>
        <w:t xml:space="preserve">המוצעת על ידי להלן </w:t>
      </w:r>
      <w:r w:rsidRPr="000E0EA4">
        <w:rPr>
          <w:sz w:val="22"/>
          <w:szCs w:val="22"/>
          <w:rtl/>
        </w:rPr>
        <w:t xml:space="preserve">לא </w:t>
      </w:r>
      <w:r w:rsidRPr="000E0EA4">
        <w:rPr>
          <w:rFonts w:hint="cs"/>
          <w:sz w:val="22"/>
          <w:szCs w:val="22"/>
          <w:rtl/>
        </w:rPr>
        <w:t>אהיה</w:t>
      </w:r>
      <w:r w:rsidRPr="000E0EA4">
        <w:rPr>
          <w:sz w:val="22"/>
          <w:szCs w:val="22"/>
          <w:rtl/>
        </w:rPr>
        <w:t xml:space="preserve"> זכאי לכל תשלום או הטבה אחרת בגין מתן השירותים, לרבות תשלומים בגין </w:t>
      </w:r>
      <w:r w:rsidR="007F5412">
        <w:rPr>
          <w:rFonts w:hint="cs"/>
          <w:sz w:val="22"/>
          <w:szCs w:val="22"/>
          <w:rtl/>
        </w:rPr>
        <w:t xml:space="preserve">הוצאות </w:t>
      </w:r>
      <w:r w:rsidR="007F5412" w:rsidRPr="00BE2296">
        <w:rPr>
          <w:rFonts w:hint="cs"/>
          <w:sz w:val="22"/>
          <w:szCs w:val="22"/>
          <w:rtl/>
        </w:rPr>
        <w:t xml:space="preserve">ניהול וכוח אדם, </w:t>
      </w:r>
      <w:r w:rsidR="008132B2" w:rsidRPr="00BE2296">
        <w:rPr>
          <w:rFonts w:hint="cs"/>
          <w:sz w:val="22"/>
          <w:szCs w:val="22"/>
          <w:rtl/>
        </w:rPr>
        <w:t>מחשוב</w:t>
      </w:r>
      <w:r w:rsidR="007F5412" w:rsidRPr="00BE2296">
        <w:rPr>
          <w:rFonts w:hint="cs"/>
          <w:sz w:val="22"/>
          <w:szCs w:val="22"/>
          <w:rtl/>
        </w:rPr>
        <w:t>, השתתפות בישי</w:t>
      </w:r>
      <w:r w:rsidR="007F5412">
        <w:rPr>
          <w:rFonts w:hint="cs"/>
          <w:sz w:val="22"/>
          <w:szCs w:val="22"/>
          <w:rtl/>
        </w:rPr>
        <w:t xml:space="preserve">בות, </w:t>
      </w:r>
      <w:r w:rsidRPr="000E0EA4">
        <w:rPr>
          <w:sz w:val="22"/>
          <w:szCs w:val="22"/>
          <w:rtl/>
        </w:rPr>
        <w:t xml:space="preserve">טלפון, דואר, צילומים, פקס, נסיעות, זמן </w:t>
      </w:r>
      <w:r w:rsidR="007F5412">
        <w:rPr>
          <w:rFonts w:hint="cs"/>
          <w:sz w:val="22"/>
          <w:szCs w:val="22"/>
          <w:rtl/>
        </w:rPr>
        <w:t>בטלה</w:t>
      </w:r>
      <w:r w:rsidRPr="000E0EA4">
        <w:rPr>
          <w:sz w:val="22"/>
          <w:szCs w:val="22"/>
          <w:rtl/>
        </w:rPr>
        <w:t xml:space="preserve"> אשל </w:t>
      </w:r>
      <w:r w:rsidR="00D54B3D" w:rsidRPr="000E0EA4">
        <w:rPr>
          <w:rFonts w:hint="cs"/>
          <w:sz w:val="22"/>
          <w:szCs w:val="22"/>
          <w:rtl/>
        </w:rPr>
        <w:t>וכיו"ב</w:t>
      </w:r>
      <w:r w:rsidRPr="000E0EA4">
        <w:rPr>
          <w:rFonts w:hint="cs"/>
          <w:sz w:val="22"/>
          <w:szCs w:val="22"/>
          <w:rtl/>
        </w:rPr>
        <w:t>.</w:t>
      </w:r>
    </w:p>
    <w:p w:rsidR="001B4FDD" w:rsidRDefault="00136363" w:rsidP="00823F8D">
      <w:pPr>
        <w:numPr>
          <w:ilvl w:val="0"/>
          <w:numId w:val="65"/>
        </w:numPr>
        <w:rPr>
          <w:sz w:val="22"/>
          <w:szCs w:val="22"/>
        </w:rPr>
      </w:pPr>
      <w:r>
        <w:rPr>
          <w:rFonts w:hint="cs"/>
          <w:sz w:val="22"/>
          <w:szCs w:val="22"/>
          <w:rtl/>
        </w:rPr>
        <w:t xml:space="preserve">בטבלה שלהלן מופיעים מחירים מרביים לביצוע השירותים. אין להגיש מחירים מוצעים העולים על המחירים </w:t>
      </w:r>
      <w:r w:rsidR="00FA7CE9">
        <w:rPr>
          <w:rFonts w:hint="cs"/>
          <w:sz w:val="22"/>
          <w:szCs w:val="22"/>
          <w:rtl/>
        </w:rPr>
        <w:t>המרביים</w:t>
      </w:r>
      <w:r>
        <w:rPr>
          <w:rFonts w:hint="cs"/>
          <w:sz w:val="22"/>
          <w:szCs w:val="22"/>
          <w:rtl/>
        </w:rPr>
        <w:t xml:space="preserve"> שלהן. במקרה </w:t>
      </w:r>
      <w:r w:rsidR="001B4FDD">
        <w:rPr>
          <w:rFonts w:hint="cs"/>
          <w:sz w:val="22"/>
          <w:szCs w:val="22"/>
          <w:rtl/>
        </w:rPr>
        <w:t>בו יוצעו מחירים העולים על המחירים המרביים, י</w:t>
      </w:r>
      <w:r w:rsidR="00E553DD">
        <w:rPr>
          <w:rFonts w:hint="cs"/>
          <w:sz w:val="22"/>
          <w:szCs w:val="22"/>
          <w:rtl/>
        </w:rPr>
        <w:t>יחשב במחיר המוצע כמחיר המרבי:</w:t>
      </w:r>
    </w:p>
    <w:p w:rsidR="00E553DD" w:rsidRPr="00E553DD" w:rsidRDefault="00E553DD" w:rsidP="00823F8D">
      <w:pPr>
        <w:numPr>
          <w:ilvl w:val="1"/>
          <w:numId w:val="65"/>
        </w:numPr>
        <w:rPr>
          <w:b/>
          <w:bCs/>
          <w:sz w:val="22"/>
          <w:szCs w:val="22"/>
          <w:u w:val="single"/>
        </w:rPr>
      </w:pPr>
      <w:r w:rsidRPr="00E553DD">
        <w:rPr>
          <w:rFonts w:hint="cs"/>
          <w:b/>
          <w:bCs/>
          <w:sz w:val="22"/>
          <w:szCs w:val="22"/>
          <w:u w:val="single"/>
          <w:rtl/>
        </w:rPr>
        <w:t>זמינות הזוכה</w:t>
      </w: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275"/>
        <w:gridCol w:w="1843"/>
        <w:gridCol w:w="1276"/>
      </w:tblGrid>
      <w:tr w:rsidR="00E553DD" w:rsidRPr="00F8061B" w:rsidTr="00E553DD">
        <w:tc>
          <w:tcPr>
            <w:tcW w:w="3544" w:type="dxa"/>
            <w:shd w:val="clear" w:color="auto" w:fill="D9D9D9"/>
          </w:tcPr>
          <w:p w:rsidR="00E553DD" w:rsidRPr="00F8061B" w:rsidRDefault="00E553DD" w:rsidP="00823F8D">
            <w:pPr>
              <w:rPr>
                <w:rFonts w:eastAsia="Times New Roman"/>
                <w:b/>
                <w:bCs/>
                <w:sz w:val="22"/>
                <w:szCs w:val="22"/>
                <w:rtl/>
              </w:rPr>
            </w:pPr>
            <w:r w:rsidRPr="00F8061B">
              <w:rPr>
                <w:rFonts w:eastAsia="Times New Roman" w:hint="cs"/>
                <w:b/>
                <w:bCs/>
                <w:sz w:val="22"/>
                <w:szCs w:val="22"/>
                <w:rtl/>
              </w:rPr>
              <w:t>תיאור הפעילות</w:t>
            </w:r>
          </w:p>
        </w:tc>
        <w:tc>
          <w:tcPr>
            <w:tcW w:w="1275" w:type="dxa"/>
            <w:shd w:val="clear" w:color="auto" w:fill="D9D9D9"/>
          </w:tcPr>
          <w:p w:rsidR="00E553DD" w:rsidRPr="00F8061B" w:rsidRDefault="00E553DD" w:rsidP="00823F8D">
            <w:pPr>
              <w:rPr>
                <w:rFonts w:eastAsia="Times New Roman"/>
                <w:b/>
                <w:bCs/>
                <w:sz w:val="22"/>
                <w:szCs w:val="22"/>
                <w:rtl/>
              </w:rPr>
            </w:pPr>
            <w:r w:rsidRPr="00F8061B">
              <w:rPr>
                <w:rFonts w:eastAsia="Times New Roman" w:hint="cs"/>
                <w:b/>
                <w:bCs/>
                <w:sz w:val="22"/>
                <w:szCs w:val="22"/>
                <w:rtl/>
              </w:rPr>
              <w:t>שיטת התמחור</w:t>
            </w:r>
          </w:p>
        </w:tc>
        <w:tc>
          <w:tcPr>
            <w:tcW w:w="1843" w:type="dxa"/>
            <w:shd w:val="clear" w:color="auto" w:fill="D9D9D9"/>
          </w:tcPr>
          <w:p w:rsidR="00E553DD" w:rsidRPr="00F8061B" w:rsidRDefault="00E553DD" w:rsidP="00823F8D">
            <w:pPr>
              <w:rPr>
                <w:rFonts w:eastAsia="Times New Roman"/>
                <w:b/>
                <w:bCs/>
                <w:sz w:val="22"/>
                <w:szCs w:val="22"/>
                <w:rtl/>
              </w:rPr>
            </w:pPr>
            <w:r>
              <w:rPr>
                <w:rFonts w:eastAsia="Times New Roman" w:hint="cs"/>
                <w:b/>
                <w:bCs/>
                <w:sz w:val="22"/>
                <w:szCs w:val="22"/>
                <w:rtl/>
              </w:rPr>
              <w:t xml:space="preserve">מחיר מרבי להגשת הצעות בש"ח </w:t>
            </w:r>
            <w:r w:rsidR="00823F8D">
              <w:rPr>
                <w:rFonts w:eastAsia="Times New Roman" w:hint="cs"/>
                <w:b/>
                <w:bCs/>
                <w:sz w:val="22"/>
                <w:szCs w:val="22"/>
                <w:rtl/>
              </w:rPr>
              <w:t xml:space="preserve">לא </w:t>
            </w:r>
            <w:r>
              <w:rPr>
                <w:rFonts w:eastAsia="Times New Roman" w:hint="cs"/>
                <w:b/>
                <w:bCs/>
                <w:sz w:val="22"/>
                <w:szCs w:val="22"/>
                <w:rtl/>
              </w:rPr>
              <w:t>כולל מע"מ</w:t>
            </w:r>
          </w:p>
        </w:tc>
        <w:tc>
          <w:tcPr>
            <w:tcW w:w="1276" w:type="dxa"/>
            <w:shd w:val="clear" w:color="auto" w:fill="D9D9D9"/>
          </w:tcPr>
          <w:p w:rsidR="00E553DD" w:rsidRDefault="00E553DD" w:rsidP="00823F8D">
            <w:pPr>
              <w:rPr>
                <w:rFonts w:eastAsia="Times New Roman"/>
                <w:b/>
                <w:bCs/>
                <w:sz w:val="22"/>
                <w:szCs w:val="22"/>
                <w:rtl/>
              </w:rPr>
            </w:pPr>
            <w:r>
              <w:rPr>
                <w:rFonts w:eastAsia="Times New Roman" w:hint="cs"/>
                <w:b/>
                <w:bCs/>
                <w:sz w:val="22"/>
                <w:szCs w:val="22"/>
                <w:rtl/>
              </w:rPr>
              <w:t>מחיר מוצע בש"ח כולל מע"מ</w:t>
            </w:r>
          </w:p>
        </w:tc>
      </w:tr>
      <w:tr w:rsidR="00E553DD" w:rsidRPr="00F8061B" w:rsidTr="00E553DD">
        <w:tc>
          <w:tcPr>
            <w:tcW w:w="3544" w:type="dxa"/>
            <w:shd w:val="clear" w:color="auto" w:fill="auto"/>
          </w:tcPr>
          <w:p w:rsidR="00E553DD" w:rsidRPr="00F8061B" w:rsidRDefault="00E553DD" w:rsidP="00823F8D">
            <w:pPr>
              <w:jc w:val="left"/>
              <w:rPr>
                <w:rFonts w:eastAsia="Times New Roman"/>
                <w:sz w:val="22"/>
                <w:szCs w:val="22"/>
                <w:rtl/>
              </w:rPr>
            </w:pPr>
            <w:r w:rsidRPr="00F8061B">
              <w:rPr>
                <w:rFonts w:eastAsia="Times New Roman" w:hint="cs"/>
                <w:sz w:val="22"/>
                <w:szCs w:val="22"/>
                <w:rtl/>
              </w:rPr>
              <w:t xml:space="preserve">קיום זמינות הזוכה וצוותו לביצוע כלל השירותים המבוקשים על פי </w:t>
            </w:r>
            <w:r>
              <w:rPr>
                <w:rFonts w:eastAsia="Times New Roman" w:hint="cs"/>
                <w:sz w:val="22"/>
                <w:szCs w:val="22"/>
                <w:rtl/>
              </w:rPr>
              <w:t>תכולת השירותים המפורטת בסעיף 2.3 במכרז.</w:t>
            </w:r>
          </w:p>
        </w:tc>
        <w:tc>
          <w:tcPr>
            <w:tcW w:w="1275" w:type="dxa"/>
            <w:shd w:val="clear" w:color="auto" w:fill="auto"/>
          </w:tcPr>
          <w:p w:rsidR="00E553DD" w:rsidRPr="00F8061B" w:rsidRDefault="00E553DD" w:rsidP="00823F8D">
            <w:pPr>
              <w:jc w:val="left"/>
              <w:rPr>
                <w:rFonts w:eastAsia="Times New Roman"/>
                <w:sz w:val="22"/>
                <w:szCs w:val="22"/>
                <w:rtl/>
              </w:rPr>
            </w:pPr>
            <w:r w:rsidRPr="00F8061B">
              <w:rPr>
                <w:rFonts w:eastAsia="Times New Roman" w:hint="cs"/>
                <w:sz w:val="22"/>
                <w:szCs w:val="22"/>
                <w:rtl/>
              </w:rPr>
              <w:t>תשלום חודשי קבוע</w:t>
            </w:r>
          </w:p>
        </w:tc>
        <w:tc>
          <w:tcPr>
            <w:tcW w:w="1843" w:type="dxa"/>
          </w:tcPr>
          <w:p w:rsidR="00E553DD" w:rsidRPr="00823F8D" w:rsidRDefault="009E4B00" w:rsidP="00823F8D">
            <w:pPr>
              <w:jc w:val="left"/>
              <w:rPr>
                <w:rFonts w:eastAsia="Times New Roman"/>
                <w:sz w:val="22"/>
                <w:szCs w:val="22"/>
                <w:rtl/>
              </w:rPr>
            </w:pPr>
            <w:r>
              <w:rPr>
                <w:rFonts w:eastAsia="Times New Roman" w:hint="cs"/>
                <w:sz w:val="22"/>
                <w:szCs w:val="22"/>
                <w:rtl/>
              </w:rPr>
              <w:t>15</w:t>
            </w:r>
            <w:r w:rsidR="00E553DD" w:rsidRPr="00823F8D">
              <w:rPr>
                <w:rFonts w:eastAsia="Times New Roman" w:hint="cs"/>
                <w:sz w:val="22"/>
                <w:szCs w:val="22"/>
                <w:rtl/>
              </w:rPr>
              <w:t>,000</w:t>
            </w:r>
          </w:p>
        </w:tc>
        <w:tc>
          <w:tcPr>
            <w:tcW w:w="1276" w:type="dxa"/>
          </w:tcPr>
          <w:p w:rsidR="00E553DD" w:rsidRPr="00F8061B" w:rsidRDefault="00E553DD" w:rsidP="00823F8D">
            <w:pPr>
              <w:jc w:val="left"/>
              <w:rPr>
                <w:rFonts w:eastAsia="Times New Roman"/>
                <w:sz w:val="22"/>
                <w:szCs w:val="22"/>
                <w:rtl/>
              </w:rPr>
            </w:pPr>
          </w:p>
        </w:tc>
      </w:tr>
    </w:tbl>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tl/>
        </w:rPr>
      </w:pPr>
    </w:p>
    <w:p w:rsidR="00823F8D" w:rsidRDefault="00823F8D" w:rsidP="00823F8D">
      <w:pPr>
        <w:ind w:left="792"/>
        <w:rPr>
          <w:b/>
          <w:bCs/>
          <w:sz w:val="22"/>
          <w:szCs w:val="22"/>
          <w:u w:val="single"/>
        </w:rPr>
      </w:pPr>
    </w:p>
    <w:p w:rsidR="00E553DD" w:rsidRDefault="00385840" w:rsidP="00385840">
      <w:pPr>
        <w:numPr>
          <w:ilvl w:val="1"/>
          <w:numId w:val="65"/>
        </w:numPr>
        <w:rPr>
          <w:b/>
          <w:bCs/>
          <w:sz w:val="22"/>
          <w:szCs w:val="22"/>
          <w:u w:val="single"/>
        </w:rPr>
      </w:pPr>
      <w:r>
        <w:rPr>
          <w:rFonts w:hint="cs"/>
          <w:b/>
          <w:bCs/>
          <w:sz w:val="22"/>
          <w:szCs w:val="22"/>
          <w:u w:val="single"/>
          <w:rtl/>
        </w:rPr>
        <w:lastRenderedPageBreak/>
        <w:t>ביצוע העבודות בפועל</w:t>
      </w:r>
      <w:r w:rsidR="003876C2">
        <w:rPr>
          <w:rFonts w:hint="cs"/>
          <w:b/>
          <w:bCs/>
          <w:sz w:val="22"/>
          <w:szCs w:val="22"/>
          <w:u w:val="single"/>
          <w:rtl/>
        </w:rPr>
        <w:t xml:space="preserve"> (ביצוע התשלום מעבר לתמורה החודשית הקבועה המפורטת בסעיף 3.1 בנספח זה)</w:t>
      </w:r>
    </w:p>
    <w:p w:rsidR="00E553DD" w:rsidRPr="00E553DD" w:rsidRDefault="00E553DD" w:rsidP="009E4B00">
      <w:pPr>
        <w:ind w:left="720"/>
        <w:rPr>
          <w:sz w:val="22"/>
          <w:szCs w:val="22"/>
        </w:rPr>
      </w:pPr>
      <w:r w:rsidRPr="00E553DD">
        <w:rPr>
          <w:rFonts w:hint="cs"/>
          <w:sz w:val="22"/>
          <w:szCs w:val="22"/>
          <w:rtl/>
        </w:rPr>
        <w:t xml:space="preserve">ביצוע כלל העבודות על פי תכולת השירותים המפורטת בסעיף 2.3 במכרז, על פי שעת עבודה בפועל של </w:t>
      </w:r>
      <w:r w:rsidRPr="009E4B00">
        <w:rPr>
          <w:rFonts w:hint="cs"/>
          <w:sz w:val="22"/>
          <w:szCs w:val="22"/>
          <w:rtl/>
        </w:rPr>
        <w:t>כל איש צוות אשר הופעל לצורך ביצוע העבודה</w:t>
      </w:r>
      <w:r w:rsidR="00CF654E" w:rsidRPr="009E4B00">
        <w:rPr>
          <w:rFonts w:hint="cs"/>
          <w:sz w:val="22"/>
          <w:szCs w:val="22"/>
          <w:rtl/>
        </w:rPr>
        <w:t xml:space="preserve">. המחיר </w:t>
      </w:r>
      <w:proofErr w:type="spellStart"/>
      <w:r w:rsidR="00CF654E" w:rsidRPr="009E4B00">
        <w:rPr>
          <w:rFonts w:hint="cs"/>
          <w:sz w:val="22"/>
          <w:szCs w:val="22"/>
          <w:rtl/>
        </w:rPr>
        <w:t>המירבי</w:t>
      </w:r>
      <w:proofErr w:type="spellEnd"/>
      <w:r w:rsidR="00CF654E" w:rsidRPr="009E4B00">
        <w:rPr>
          <w:rFonts w:hint="cs"/>
          <w:sz w:val="22"/>
          <w:szCs w:val="22"/>
          <w:rtl/>
        </w:rPr>
        <w:t xml:space="preserve"> יהיה בהתאם לרמות </w:t>
      </w:r>
      <w:r w:rsidR="009E4B00" w:rsidRPr="009E4B00">
        <w:rPr>
          <w:sz w:val="22"/>
          <w:szCs w:val="22"/>
          <w:rtl/>
        </w:rPr>
        <w:t>תעריפי התקשרות עם נותני שירותים חיצוניים</w:t>
      </w:r>
      <w:r w:rsidR="009E4B00" w:rsidRPr="009E4B00">
        <w:rPr>
          <w:rFonts w:hint="cs"/>
          <w:sz w:val="22"/>
          <w:szCs w:val="22"/>
          <w:rtl/>
        </w:rPr>
        <w:t xml:space="preserve"> </w:t>
      </w:r>
      <w:r w:rsidR="00CF654E" w:rsidRPr="009E4B00">
        <w:rPr>
          <w:rFonts w:hint="cs"/>
          <w:sz w:val="22"/>
          <w:szCs w:val="22"/>
          <w:rtl/>
        </w:rPr>
        <w:t xml:space="preserve">ע"פ </w:t>
      </w:r>
      <w:hyperlink r:id="rId17" w:history="1">
        <w:r w:rsidR="00CF654E" w:rsidRPr="009E4B00">
          <w:rPr>
            <w:rFonts w:hint="cs"/>
            <w:b/>
            <w:bCs/>
            <w:color w:val="7030A0"/>
            <w:sz w:val="22"/>
            <w:szCs w:val="22"/>
            <w:u w:val="single"/>
            <w:rtl/>
          </w:rPr>
          <w:t xml:space="preserve">הוראת </w:t>
        </w:r>
        <w:proofErr w:type="spellStart"/>
        <w:r w:rsidR="00CF654E" w:rsidRPr="009E4B00">
          <w:rPr>
            <w:rFonts w:hint="cs"/>
            <w:b/>
            <w:bCs/>
            <w:color w:val="7030A0"/>
            <w:sz w:val="22"/>
            <w:szCs w:val="22"/>
            <w:u w:val="single"/>
            <w:rtl/>
          </w:rPr>
          <w:t>תכ"ם</w:t>
        </w:r>
        <w:proofErr w:type="spellEnd"/>
        <w:r w:rsidR="00CF654E" w:rsidRPr="009E4B00">
          <w:rPr>
            <w:rFonts w:hint="cs"/>
            <w:b/>
            <w:bCs/>
            <w:color w:val="7030A0"/>
            <w:sz w:val="22"/>
            <w:szCs w:val="22"/>
            <w:u w:val="single"/>
            <w:rtl/>
          </w:rPr>
          <w:t xml:space="preserve"> </w:t>
        </w:r>
        <w:r w:rsidR="00823F8D" w:rsidRPr="009E4B00">
          <w:rPr>
            <w:rFonts w:hint="cs"/>
            <w:b/>
            <w:bCs/>
            <w:color w:val="7030A0"/>
            <w:sz w:val="22"/>
            <w:szCs w:val="22"/>
            <w:u w:val="single"/>
            <w:rtl/>
          </w:rPr>
          <w:t>13.9.2</w:t>
        </w:r>
        <w:r w:rsidR="009E4B00" w:rsidRPr="009E4B00">
          <w:rPr>
            <w:rFonts w:hint="cs"/>
            <w:b/>
            <w:bCs/>
            <w:color w:val="7030A0"/>
            <w:sz w:val="22"/>
            <w:szCs w:val="22"/>
            <w:u w:val="single"/>
            <w:rtl/>
          </w:rPr>
          <w:t>.1</w:t>
        </w:r>
      </w:hyperlink>
      <w:r w:rsidR="00823F8D" w:rsidRPr="009E4B00">
        <w:rPr>
          <w:rFonts w:hint="cs"/>
          <w:sz w:val="22"/>
          <w:szCs w:val="22"/>
          <w:rtl/>
        </w:rPr>
        <w:t xml:space="preserve"> (</w:t>
      </w:r>
      <w:r w:rsidR="009E4B00" w:rsidRPr="009E4B00">
        <w:rPr>
          <w:rFonts w:hint="cs"/>
          <w:sz w:val="22"/>
          <w:szCs w:val="22"/>
          <w:rtl/>
        </w:rPr>
        <w:t>עיקרי ההודעה הרלוונטיים</w:t>
      </w:r>
      <w:r w:rsidR="009E4B00">
        <w:rPr>
          <w:rFonts w:hint="cs"/>
          <w:sz w:val="22"/>
          <w:szCs w:val="22"/>
          <w:rtl/>
        </w:rPr>
        <w:t xml:space="preserve"> מצורפים </w:t>
      </w:r>
      <w:r w:rsidR="00823F8D" w:rsidRPr="00823F8D">
        <w:rPr>
          <w:rFonts w:hint="cs"/>
          <w:sz w:val="22"/>
          <w:szCs w:val="22"/>
          <w:rtl/>
        </w:rPr>
        <w:t>כנספח ז')</w:t>
      </w:r>
      <w:r w:rsidRPr="00823F8D">
        <w:rPr>
          <w:rFonts w:hint="cs"/>
          <w:sz w:val="22"/>
          <w:szCs w:val="22"/>
          <w:rtl/>
        </w:rPr>
        <w:t>:</w:t>
      </w:r>
    </w:p>
    <w:tbl>
      <w:tblPr>
        <w:tblpPr w:leftFromText="180" w:rightFromText="180" w:vertAnchor="text" w:horzAnchor="margin" w:tblpY="1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961"/>
        <w:gridCol w:w="1276"/>
        <w:gridCol w:w="1418"/>
      </w:tblGrid>
      <w:tr w:rsidR="00E553DD" w:rsidRPr="003F3533" w:rsidTr="00823F8D">
        <w:trPr>
          <w:tblHeader/>
        </w:trPr>
        <w:tc>
          <w:tcPr>
            <w:tcW w:w="425" w:type="dxa"/>
            <w:shd w:val="clear" w:color="auto" w:fill="F2F2F2"/>
          </w:tcPr>
          <w:p w:rsidR="00E553DD" w:rsidRPr="003F3533" w:rsidRDefault="00E553DD" w:rsidP="00823F8D">
            <w:pPr>
              <w:rPr>
                <w:rFonts w:eastAsia="Times New Roman"/>
                <w:b/>
                <w:bCs/>
                <w:sz w:val="22"/>
                <w:szCs w:val="22"/>
                <w:rtl/>
                <w:lang w:val="x-none" w:eastAsia="x-none"/>
              </w:rPr>
            </w:pPr>
            <w:r w:rsidRPr="003F3533">
              <w:rPr>
                <w:rFonts w:eastAsia="Times New Roman" w:hint="cs"/>
                <w:b/>
                <w:bCs/>
                <w:sz w:val="22"/>
                <w:szCs w:val="22"/>
                <w:rtl/>
                <w:lang w:val="x-none" w:eastAsia="x-none"/>
              </w:rPr>
              <w:t>#</w:t>
            </w:r>
          </w:p>
        </w:tc>
        <w:tc>
          <w:tcPr>
            <w:tcW w:w="4961" w:type="dxa"/>
            <w:shd w:val="clear" w:color="auto" w:fill="F2F2F2"/>
          </w:tcPr>
          <w:p w:rsidR="00E553DD" w:rsidRPr="003F3533" w:rsidRDefault="00E553DD" w:rsidP="00823F8D">
            <w:pPr>
              <w:rPr>
                <w:rFonts w:eastAsia="Times New Roman"/>
                <w:b/>
                <w:bCs/>
                <w:sz w:val="22"/>
                <w:szCs w:val="22"/>
                <w:rtl/>
                <w:lang w:val="x-none" w:eastAsia="x-none"/>
              </w:rPr>
            </w:pPr>
            <w:r>
              <w:rPr>
                <w:rFonts w:eastAsia="Times New Roman" w:hint="cs"/>
                <w:b/>
                <w:bCs/>
                <w:sz w:val="22"/>
                <w:szCs w:val="22"/>
                <w:rtl/>
                <w:lang w:val="x-none" w:eastAsia="x-none"/>
              </w:rPr>
              <w:t>העובד</w:t>
            </w:r>
          </w:p>
        </w:tc>
        <w:tc>
          <w:tcPr>
            <w:tcW w:w="1276" w:type="dxa"/>
            <w:shd w:val="clear" w:color="auto" w:fill="F2F2F2"/>
          </w:tcPr>
          <w:p w:rsidR="00E553DD" w:rsidRDefault="00E553DD" w:rsidP="00823F8D">
            <w:pPr>
              <w:jc w:val="left"/>
              <w:rPr>
                <w:rFonts w:eastAsia="Times New Roman"/>
                <w:b/>
                <w:bCs/>
                <w:sz w:val="22"/>
                <w:szCs w:val="22"/>
                <w:rtl/>
                <w:lang w:val="x-none" w:eastAsia="x-none"/>
              </w:rPr>
            </w:pPr>
            <w:r>
              <w:rPr>
                <w:rFonts w:eastAsia="Times New Roman" w:hint="cs"/>
                <w:b/>
                <w:bCs/>
                <w:sz w:val="22"/>
                <w:szCs w:val="22"/>
                <w:rtl/>
                <w:lang w:val="x-none" w:eastAsia="x-none"/>
              </w:rPr>
              <w:t xml:space="preserve">מחיר מרבי לשעת עבודה אחת  בש"ח </w:t>
            </w:r>
            <w:r w:rsidR="00CF654E">
              <w:rPr>
                <w:rFonts w:eastAsia="Times New Roman" w:hint="cs"/>
                <w:b/>
                <w:bCs/>
                <w:sz w:val="22"/>
                <w:szCs w:val="22"/>
                <w:rtl/>
                <w:lang w:val="x-none" w:eastAsia="x-none"/>
              </w:rPr>
              <w:t>ל</w:t>
            </w:r>
            <w:r w:rsidR="00E366E3">
              <w:rPr>
                <w:rFonts w:eastAsia="Times New Roman" w:hint="cs"/>
                <w:b/>
                <w:bCs/>
                <w:sz w:val="22"/>
                <w:szCs w:val="22"/>
                <w:rtl/>
                <w:lang w:val="x-none" w:eastAsia="x-none"/>
              </w:rPr>
              <w:t>ל</w:t>
            </w:r>
            <w:r w:rsidR="00CF654E">
              <w:rPr>
                <w:rFonts w:eastAsia="Times New Roman" w:hint="cs"/>
                <w:b/>
                <w:bCs/>
                <w:sz w:val="22"/>
                <w:szCs w:val="22"/>
                <w:rtl/>
                <w:lang w:val="x-none" w:eastAsia="x-none"/>
              </w:rPr>
              <w:t>א</w:t>
            </w:r>
            <w:r>
              <w:rPr>
                <w:rFonts w:eastAsia="Times New Roman" w:hint="cs"/>
                <w:b/>
                <w:bCs/>
                <w:sz w:val="22"/>
                <w:szCs w:val="22"/>
                <w:rtl/>
                <w:lang w:val="x-none" w:eastAsia="x-none"/>
              </w:rPr>
              <w:t xml:space="preserve"> מע"מ</w:t>
            </w:r>
            <w:r w:rsidR="00CF654E">
              <w:rPr>
                <w:rFonts w:eastAsia="Times New Roman" w:hint="cs"/>
                <w:b/>
                <w:bCs/>
                <w:sz w:val="22"/>
                <w:szCs w:val="22"/>
                <w:rtl/>
                <w:lang w:val="x-none" w:eastAsia="x-none"/>
              </w:rPr>
              <w:t xml:space="preserve"> ע"פ </w:t>
            </w:r>
          </w:p>
        </w:tc>
        <w:tc>
          <w:tcPr>
            <w:tcW w:w="1418" w:type="dxa"/>
            <w:shd w:val="clear" w:color="auto" w:fill="F2F2F2"/>
          </w:tcPr>
          <w:p w:rsidR="00E553DD" w:rsidRDefault="00823F8D" w:rsidP="00823F8D">
            <w:pPr>
              <w:jc w:val="left"/>
              <w:rPr>
                <w:rFonts w:eastAsia="Times New Roman"/>
                <w:b/>
                <w:bCs/>
                <w:sz w:val="22"/>
                <w:szCs w:val="22"/>
                <w:rtl/>
                <w:lang w:val="x-none" w:eastAsia="x-none"/>
              </w:rPr>
            </w:pPr>
            <w:r>
              <w:rPr>
                <w:rFonts w:eastAsia="Times New Roman" w:hint="cs"/>
                <w:b/>
                <w:bCs/>
                <w:sz w:val="22"/>
                <w:szCs w:val="22"/>
                <w:rtl/>
                <w:lang w:val="x-none" w:eastAsia="x-none"/>
              </w:rPr>
              <w:t xml:space="preserve">אחוז הנחה מוצע לתעריפי </w:t>
            </w:r>
            <w:proofErr w:type="spellStart"/>
            <w:r>
              <w:rPr>
                <w:rFonts w:eastAsia="Times New Roman" w:hint="cs"/>
                <w:b/>
                <w:bCs/>
                <w:sz w:val="22"/>
                <w:szCs w:val="22"/>
                <w:rtl/>
                <w:lang w:val="x-none" w:eastAsia="x-none"/>
              </w:rPr>
              <w:t>חשכ"ל</w:t>
            </w:r>
            <w:proofErr w:type="spellEnd"/>
          </w:p>
        </w:tc>
      </w:tr>
      <w:tr w:rsidR="00E553DD" w:rsidRPr="003F3533" w:rsidTr="00823F8D">
        <w:trPr>
          <w:tblHeader/>
        </w:trPr>
        <w:tc>
          <w:tcPr>
            <w:tcW w:w="425" w:type="dxa"/>
            <w:shd w:val="clear" w:color="auto" w:fill="FFFFFF"/>
          </w:tcPr>
          <w:p w:rsidR="00E553DD" w:rsidRPr="003F3533" w:rsidRDefault="00E553DD" w:rsidP="00D03946">
            <w:pPr>
              <w:numPr>
                <w:ilvl w:val="0"/>
                <w:numId w:val="93"/>
              </w:numPr>
              <w:rPr>
                <w:rFonts w:eastAsia="Times New Roman"/>
                <w:b/>
                <w:bCs/>
                <w:sz w:val="22"/>
                <w:szCs w:val="22"/>
                <w:rtl/>
                <w:lang w:val="x-none" w:eastAsia="x-none"/>
              </w:rPr>
            </w:pPr>
          </w:p>
        </w:tc>
        <w:tc>
          <w:tcPr>
            <w:tcW w:w="4961" w:type="dxa"/>
            <w:shd w:val="clear" w:color="auto" w:fill="FFFFFF"/>
          </w:tcPr>
          <w:p w:rsidR="00E553DD" w:rsidRPr="00E553DD" w:rsidRDefault="00CF654E" w:rsidP="00823F8D">
            <w:pPr>
              <w:rPr>
                <w:rFonts w:eastAsia="Times New Roman"/>
                <w:sz w:val="22"/>
                <w:szCs w:val="22"/>
                <w:rtl/>
                <w:lang w:val="x-none" w:eastAsia="x-none"/>
              </w:rPr>
            </w:pPr>
            <w:r>
              <w:rPr>
                <w:rFonts w:eastAsia="Times New Roman" w:hint="cs"/>
                <w:sz w:val="22"/>
                <w:szCs w:val="22"/>
                <w:rtl/>
                <w:lang w:val="x-none" w:eastAsia="x-none"/>
              </w:rPr>
              <w:t>ראש הצוות</w:t>
            </w:r>
          </w:p>
        </w:tc>
        <w:tc>
          <w:tcPr>
            <w:tcW w:w="1276" w:type="dxa"/>
            <w:shd w:val="clear" w:color="auto" w:fill="FFFFFF"/>
          </w:tcPr>
          <w:p w:rsidR="00E553DD" w:rsidRPr="00823F8D" w:rsidRDefault="00CF654E" w:rsidP="00823F8D">
            <w:pPr>
              <w:rPr>
                <w:rFonts w:eastAsia="Times New Roman"/>
                <w:sz w:val="22"/>
                <w:szCs w:val="22"/>
                <w:rtl/>
                <w:lang w:val="x-none" w:eastAsia="x-none"/>
              </w:rPr>
            </w:pPr>
            <w:r w:rsidRPr="00823F8D">
              <w:rPr>
                <w:rFonts w:eastAsia="Times New Roman" w:hint="cs"/>
                <w:sz w:val="22"/>
                <w:szCs w:val="22"/>
                <w:rtl/>
                <w:lang w:val="x-none" w:eastAsia="x-none"/>
              </w:rPr>
              <w:t xml:space="preserve">תעריף 2 </w:t>
            </w:r>
          </w:p>
        </w:tc>
        <w:tc>
          <w:tcPr>
            <w:tcW w:w="1418" w:type="dxa"/>
            <w:shd w:val="clear" w:color="auto" w:fill="FFFFFF"/>
          </w:tcPr>
          <w:p w:rsidR="00E553DD" w:rsidRPr="00E553DD" w:rsidRDefault="00E553DD" w:rsidP="00823F8D">
            <w:pPr>
              <w:rPr>
                <w:rFonts w:eastAsia="Times New Roman"/>
                <w:sz w:val="22"/>
                <w:szCs w:val="22"/>
                <w:rtl/>
                <w:lang w:val="x-none" w:eastAsia="x-none"/>
              </w:rPr>
            </w:pPr>
          </w:p>
        </w:tc>
      </w:tr>
      <w:tr w:rsidR="00E553DD" w:rsidRPr="003F3533" w:rsidTr="00823F8D">
        <w:tc>
          <w:tcPr>
            <w:tcW w:w="425" w:type="dxa"/>
            <w:shd w:val="clear" w:color="auto" w:fill="auto"/>
          </w:tcPr>
          <w:p w:rsidR="00E553DD" w:rsidRPr="003F3533" w:rsidRDefault="00E553DD" w:rsidP="00D03946">
            <w:pPr>
              <w:numPr>
                <w:ilvl w:val="0"/>
                <w:numId w:val="93"/>
              </w:numPr>
              <w:rPr>
                <w:rFonts w:eastAsia="Times New Roman"/>
                <w:sz w:val="22"/>
                <w:szCs w:val="22"/>
                <w:rtl/>
                <w:lang w:val="x-none" w:eastAsia="x-none"/>
              </w:rPr>
            </w:pPr>
          </w:p>
        </w:tc>
        <w:tc>
          <w:tcPr>
            <w:tcW w:w="4961" w:type="dxa"/>
            <w:shd w:val="clear" w:color="auto" w:fill="auto"/>
          </w:tcPr>
          <w:p w:rsidR="00E553DD" w:rsidRPr="003F3533" w:rsidRDefault="00E553DD" w:rsidP="00823F8D">
            <w:pPr>
              <w:rPr>
                <w:rFonts w:eastAsia="Times New Roman"/>
                <w:sz w:val="22"/>
                <w:szCs w:val="22"/>
                <w:rtl/>
                <w:lang w:val="x-none" w:eastAsia="x-none"/>
              </w:rPr>
            </w:pPr>
            <w:r w:rsidRPr="003F3533">
              <w:rPr>
                <w:rFonts w:eastAsia="Times New Roman" w:hint="cs"/>
                <w:sz w:val="22"/>
                <w:szCs w:val="22"/>
                <w:rtl/>
                <w:lang w:val="x-none" w:eastAsia="x-none"/>
              </w:rPr>
              <w:t xml:space="preserve">מומחה בתחום </w:t>
            </w:r>
            <w:proofErr w:type="spellStart"/>
            <w:r w:rsidRPr="003F3533">
              <w:rPr>
                <w:rFonts w:eastAsia="Times New Roman"/>
                <w:sz w:val="22"/>
                <w:szCs w:val="22"/>
                <w:rtl/>
                <w:lang w:val="x-none" w:eastAsia="x-none"/>
              </w:rPr>
              <w:t>הידרומטריה</w:t>
            </w:r>
            <w:proofErr w:type="spellEnd"/>
            <w:r w:rsidR="00672EFE">
              <w:rPr>
                <w:rFonts w:eastAsia="Times New Roman" w:hint="cs"/>
                <w:sz w:val="22"/>
                <w:szCs w:val="22"/>
                <w:rtl/>
                <w:lang w:val="x-none" w:eastAsia="x-none"/>
              </w:rPr>
              <w:t>, בעל ניסיון בהידרולוגיה</w:t>
            </w:r>
          </w:p>
        </w:tc>
        <w:tc>
          <w:tcPr>
            <w:tcW w:w="1276" w:type="dxa"/>
          </w:tcPr>
          <w:p w:rsidR="00E553DD" w:rsidRPr="00823F8D" w:rsidRDefault="00823F8D" w:rsidP="00823F8D">
            <w:pPr>
              <w:rPr>
                <w:rFonts w:eastAsia="Times New Roman"/>
                <w:sz w:val="22"/>
                <w:szCs w:val="22"/>
                <w:rtl/>
                <w:lang w:val="x-none" w:eastAsia="x-none"/>
              </w:rPr>
            </w:pPr>
            <w:r w:rsidRPr="00823F8D">
              <w:rPr>
                <w:rFonts w:eastAsia="Times New Roman" w:hint="cs"/>
                <w:sz w:val="22"/>
                <w:szCs w:val="22"/>
                <w:rtl/>
                <w:lang w:val="x-none" w:eastAsia="x-none"/>
              </w:rPr>
              <w:t>תעריף 3</w:t>
            </w:r>
          </w:p>
        </w:tc>
        <w:tc>
          <w:tcPr>
            <w:tcW w:w="1418" w:type="dxa"/>
          </w:tcPr>
          <w:p w:rsidR="00E553DD" w:rsidRPr="003F3533" w:rsidRDefault="00E553DD" w:rsidP="00823F8D">
            <w:pPr>
              <w:rPr>
                <w:rFonts w:eastAsia="Times New Roman"/>
                <w:sz w:val="22"/>
                <w:szCs w:val="22"/>
                <w:rtl/>
                <w:lang w:val="x-none" w:eastAsia="x-none"/>
              </w:rPr>
            </w:pPr>
          </w:p>
        </w:tc>
      </w:tr>
      <w:tr w:rsidR="00E553DD" w:rsidRPr="003F3533" w:rsidTr="00823F8D">
        <w:tc>
          <w:tcPr>
            <w:tcW w:w="425" w:type="dxa"/>
            <w:shd w:val="clear" w:color="auto" w:fill="auto"/>
          </w:tcPr>
          <w:p w:rsidR="00E553DD" w:rsidRPr="003F3533" w:rsidRDefault="00E553DD" w:rsidP="00D03946">
            <w:pPr>
              <w:numPr>
                <w:ilvl w:val="0"/>
                <w:numId w:val="93"/>
              </w:numPr>
              <w:rPr>
                <w:rFonts w:eastAsia="Times New Roman"/>
                <w:sz w:val="22"/>
                <w:szCs w:val="22"/>
                <w:rtl/>
                <w:lang w:val="x-none" w:eastAsia="x-none"/>
              </w:rPr>
            </w:pPr>
          </w:p>
        </w:tc>
        <w:tc>
          <w:tcPr>
            <w:tcW w:w="4961" w:type="dxa"/>
            <w:shd w:val="clear" w:color="auto" w:fill="auto"/>
          </w:tcPr>
          <w:p w:rsidR="00E553DD" w:rsidRPr="003F3533" w:rsidRDefault="00672EFE" w:rsidP="00823F8D">
            <w:pPr>
              <w:rPr>
                <w:rFonts w:eastAsia="Times New Roman"/>
                <w:sz w:val="22"/>
                <w:szCs w:val="22"/>
                <w:rtl/>
                <w:lang w:val="x-none" w:eastAsia="x-none"/>
              </w:rPr>
            </w:pPr>
            <w:r>
              <w:rPr>
                <w:rFonts w:eastAsia="Times New Roman" w:hint="cs"/>
                <w:sz w:val="22"/>
                <w:szCs w:val="22"/>
                <w:rtl/>
                <w:lang w:val="x-none" w:eastAsia="x-none"/>
              </w:rPr>
              <w:t xml:space="preserve">מומחה בתחום חישה מרחוק ועיבוד תמונה, בעל ידע בעיבוד וניתוח </w:t>
            </w:r>
            <w:r w:rsidRPr="003F3533">
              <w:rPr>
                <w:rFonts w:eastAsia="Times New Roman"/>
                <w:sz w:val="22"/>
                <w:szCs w:val="22"/>
                <w:rtl/>
                <w:lang w:val="x-none" w:eastAsia="x-none"/>
              </w:rPr>
              <w:t xml:space="preserve">נתוני </w:t>
            </w:r>
            <w:r w:rsidRPr="003F3533">
              <w:rPr>
                <w:rFonts w:eastAsia="Times New Roman" w:hint="cs"/>
                <w:sz w:val="22"/>
                <w:szCs w:val="22"/>
                <w:rtl/>
                <w:lang w:val="x-none" w:eastAsia="x-none"/>
              </w:rPr>
              <w:t>מכ"ם</w:t>
            </w:r>
            <w:r w:rsidRPr="003F3533">
              <w:rPr>
                <w:rFonts w:eastAsia="Times New Roman"/>
                <w:sz w:val="22"/>
                <w:szCs w:val="22"/>
                <w:rtl/>
                <w:lang w:val="x-none" w:eastAsia="x-none"/>
              </w:rPr>
              <w:t xml:space="preserve"> עננים</w:t>
            </w:r>
          </w:p>
        </w:tc>
        <w:tc>
          <w:tcPr>
            <w:tcW w:w="1276" w:type="dxa"/>
          </w:tcPr>
          <w:p w:rsidR="00E553DD" w:rsidRPr="00823F8D" w:rsidRDefault="00823F8D" w:rsidP="00823F8D">
            <w:pPr>
              <w:rPr>
                <w:rFonts w:eastAsia="Times New Roman"/>
                <w:sz w:val="22"/>
                <w:szCs w:val="22"/>
                <w:rtl/>
                <w:lang w:val="x-none" w:eastAsia="x-none"/>
              </w:rPr>
            </w:pPr>
            <w:r w:rsidRPr="00823F8D">
              <w:rPr>
                <w:rFonts w:eastAsia="Times New Roman" w:hint="cs"/>
                <w:sz w:val="22"/>
                <w:szCs w:val="22"/>
                <w:rtl/>
                <w:lang w:val="x-none" w:eastAsia="x-none"/>
              </w:rPr>
              <w:t>תעריף 3</w:t>
            </w:r>
          </w:p>
        </w:tc>
        <w:tc>
          <w:tcPr>
            <w:tcW w:w="1418" w:type="dxa"/>
          </w:tcPr>
          <w:p w:rsidR="00E553DD" w:rsidRPr="003F3533" w:rsidRDefault="00E553DD" w:rsidP="00823F8D">
            <w:pPr>
              <w:rPr>
                <w:rFonts w:eastAsia="Times New Roman"/>
                <w:sz w:val="22"/>
                <w:szCs w:val="22"/>
                <w:rtl/>
                <w:lang w:val="x-none" w:eastAsia="x-none"/>
              </w:rPr>
            </w:pPr>
          </w:p>
        </w:tc>
      </w:tr>
      <w:tr w:rsidR="00E553DD" w:rsidRPr="003F3533" w:rsidTr="00823F8D">
        <w:tc>
          <w:tcPr>
            <w:tcW w:w="425" w:type="dxa"/>
            <w:shd w:val="clear" w:color="auto" w:fill="auto"/>
          </w:tcPr>
          <w:p w:rsidR="00E553DD" w:rsidRPr="003F3533" w:rsidRDefault="00E553DD" w:rsidP="00D03946">
            <w:pPr>
              <w:numPr>
                <w:ilvl w:val="0"/>
                <w:numId w:val="93"/>
              </w:numPr>
              <w:rPr>
                <w:rFonts w:eastAsia="Times New Roman"/>
                <w:sz w:val="22"/>
                <w:szCs w:val="22"/>
                <w:rtl/>
                <w:lang w:val="x-none" w:eastAsia="x-none"/>
              </w:rPr>
            </w:pPr>
          </w:p>
        </w:tc>
        <w:tc>
          <w:tcPr>
            <w:tcW w:w="4961" w:type="dxa"/>
            <w:shd w:val="clear" w:color="auto" w:fill="auto"/>
          </w:tcPr>
          <w:p w:rsidR="00E553DD" w:rsidRPr="003F3533" w:rsidRDefault="00E553DD" w:rsidP="00823F8D">
            <w:pPr>
              <w:rPr>
                <w:rFonts w:eastAsia="Times New Roman"/>
                <w:sz w:val="22"/>
                <w:szCs w:val="22"/>
                <w:rtl/>
                <w:lang w:val="x-none" w:eastAsia="x-none"/>
              </w:rPr>
            </w:pPr>
            <w:r w:rsidRPr="003F3533">
              <w:rPr>
                <w:rFonts w:eastAsia="Times New Roman" w:hint="cs"/>
                <w:sz w:val="22"/>
                <w:szCs w:val="22"/>
                <w:rtl/>
                <w:lang w:val="x-none" w:eastAsia="x-none"/>
              </w:rPr>
              <w:t xml:space="preserve">מפעיל </w:t>
            </w:r>
            <w:r w:rsidRPr="003F3533">
              <w:rPr>
                <w:rFonts w:eastAsia="Times New Roman"/>
                <w:sz w:val="22"/>
                <w:szCs w:val="22"/>
                <w:rtl/>
                <w:lang w:val="x-none" w:eastAsia="x-none"/>
              </w:rPr>
              <w:t>ציוד ומכשור מעבדה ושדה</w:t>
            </w:r>
          </w:p>
        </w:tc>
        <w:tc>
          <w:tcPr>
            <w:tcW w:w="1276" w:type="dxa"/>
          </w:tcPr>
          <w:p w:rsidR="00E553DD" w:rsidRPr="00823F8D" w:rsidRDefault="00823F8D" w:rsidP="00823F8D">
            <w:pPr>
              <w:rPr>
                <w:rFonts w:eastAsia="Times New Roman"/>
                <w:sz w:val="22"/>
                <w:szCs w:val="22"/>
                <w:rtl/>
                <w:lang w:val="x-none" w:eastAsia="x-none"/>
              </w:rPr>
            </w:pPr>
            <w:r w:rsidRPr="00823F8D">
              <w:rPr>
                <w:rFonts w:eastAsia="Times New Roman" w:hint="cs"/>
                <w:sz w:val="22"/>
                <w:szCs w:val="22"/>
                <w:rtl/>
                <w:lang w:val="x-none" w:eastAsia="x-none"/>
              </w:rPr>
              <w:t>תעריף 4</w:t>
            </w:r>
          </w:p>
        </w:tc>
        <w:tc>
          <w:tcPr>
            <w:tcW w:w="1418" w:type="dxa"/>
          </w:tcPr>
          <w:p w:rsidR="00E553DD" w:rsidRPr="003F3533" w:rsidRDefault="00E553DD" w:rsidP="00823F8D">
            <w:pPr>
              <w:rPr>
                <w:rFonts w:eastAsia="Times New Roman"/>
                <w:sz w:val="22"/>
                <w:szCs w:val="22"/>
                <w:rtl/>
                <w:lang w:val="x-none" w:eastAsia="x-none"/>
              </w:rPr>
            </w:pPr>
          </w:p>
        </w:tc>
      </w:tr>
      <w:tr w:rsidR="00E553DD" w:rsidRPr="003F3533" w:rsidTr="00823F8D">
        <w:tc>
          <w:tcPr>
            <w:tcW w:w="425" w:type="dxa"/>
            <w:shd w:val="clear" w:color="auto" w:fill="auto"/>
          </w:tcPr>
          <w:p w:rsidR="00E553DD" w:rsidRPr="003F3533" w:rsidRDefault="00E553DD" w:rsidP="00D03946">
            <w:pPr>
              <w:numPr>
                <w:ilvl w:val="0"/>
                <w:numId w:val="93"/>
              </w:numPr>
              <w:rPr>
                <w:rFonts w:eastAsia="Times New Roman"/>
                <w:sz w:val="22"/>
                <w:szCs w:val="22"/>
                <w:rtl/>
                <w:lang w:val="x-none" w:eastAsia="x-none"/>
              </w:rPr>
            </w:pPr>
          </w:p>
        </w:tc>
        <w:tc>
          <w:tcPr>
            <w:tcW w:w="4961" w:type="dxa"/>
            <w:shd w:val="clear" w:color="auto" w:fill="auto"/>
          </w:tcPr>
          <w:p w:rsidR="00E553DD" w:rsidRPr="003F3533" w:rsidRDefault="00E553DD" w:rsidP="00823F8D">
            <w:pPr>
              <w:rPr>
                <w:rFonts w:eastAsia="Times New Roman"/>
                <w:sz w:val="22"/>
                <w:szCs w:val="22"/>
                <w:rtl/>
                <w:lang w:val="x-none" w:eastAsia="x-none"/>
              </w:rPr>
            </w:pPr>
            <w:r w:rsidRPr="003F3533">
              <w:rPr>
                <w:rFonts w:eastAsia="Times New Roman" w:hint="cs"/>
                <w:sz w:val="22"/>
                <w:szCs w:val="22"/>
                <w:rtl/>
                <w:lang w:val="x-none" w:eastAsia="x-none"/>
              </w:rPr>
              <w:t>אוסף ומעבד</w:t>
            </w:r>
            <w:r w:rsidRPr="003F3533">
              <w:rPr>
                <w:rFonts w:eastAsia="Times New Roman"/>
                <w:sz w:val="22"/>
                <w:szCs w:val="22"/>
                <w:rtl/>
                <w:lang w:val="x-none" w:eastAsia="x-none"/>
              </w:rPr>
              <w:t xml:space="preserve"> נתוני שדה ומעבדה בתחומי קרקע ומים</w:t>
            </w:r>
          </w:p>
        </w:tc>
        <w:tc>
          <w:tcPr>
            <w:tcW w:w="1276" w:type="dxa"/>
          </w:tcPr>
          <w:p w:rsidR="00E553DD" w:rsidRPr="00823F8D" w:rsidRDefault="00823F8D" w:rsidP="00823F8D">
            <w:pPr>
              <w:rPr>
                <w:rFonts w:eastAsia="Times New Roman"/>
                <w:sz w:val="22"/>
                <w:szCs w:val="22"/>
                <w:rtl/>
                <w:lang w:val="x-none" w:eastAsia="x-none"/>
              </w:rPr>
            </w:pPr>
            <w:r w:rsidRPr="00823F8D">
              <w:rPr>
                <w:rFonts w:eastAsia="Times New Roman" w:hint="cs"/>
                <w:sz w:val="22"/>
                <w:szCs w:val="22"/>
                <w:rtl/>
                <w:lang w:val="x-none" w:eastAsia="x-none"/>
              </w:rPr>
              <w:t>תעריף 4</w:t>
            </w:r>
          </w:p>
        </w:tc>
        <w:tc>
          <w:tcPr>
            <w:tcW w:w="1418" w:type="dxa"/>
          </w:tcPr>
          <w:p w:rsidR="00E553DD" w:rsidRPr="003F3533" w:rsidRDefault="00E553DD" w:rsidP="00823F8D">
            <w:pPr>
              <w:rPr>
                <w:rFonts w:eastAsia="Times New Roman"/>
                <w:sz w:val="22"/>
                <w:szCs w:val="22"/>
                <w:rtl/>
                <w:lang w:val="x-none" w:eastAsia="x-none"/>
              </w:rPr>
            </w:pPr>
          </w:p>
        </w:tc>
      </w:tr>
    </w:tbl>
    <w:p w:rsidR="00E553DD" w:rsidRPr="00E553DD" w:rsidRDefault="00E553DD" w:rsidP="00823F8D">
      <w:pPr>
        <w:ind w:left="792"/>
        <w:rPr>
          <w:b/>
          <w:bCs/>
          <w:sz w:val="22"/>
          <w:szCs w:val="22"/>
          <w:u w:val="single"/>
          <w:rtl/>
        </w:rPr>
      </w:pPr>
    </w:p>
    <w:p w:rsidR="00E553DD" w:rsidRDefault="00E553DD" w:rsidP="00823F8D">
      <w:pPr>
        <w:ind w:left="360"/>
        <w:rPr>
          <w:sz w:val="22"/>
          <w:szCs w:val="22"/>
        </w:rPr>
      </w:pPr>
    </w:p>
    <w:p w:rsidR="00E553DD" w:rsidRDefault="00E553DD" w:rsidP="00823F8D">
      <w:pPr>
        <w:rPr>
          <w:rtl/>
        </w:rPr>
      </w:pPr>
    </w:p>
    <w:p w:rsidR="00E553DD" w:rsidRDefault="00E553DD" w:rsidP="00823F8D">
      <w:pPr>
        <w:rPr>
          <w:rtl/>
        </w:rPr>
      </w:pPr>
    </w:p>
    <w:p w:rsidR="00E553DD" w:rsidRDefault="00E553DD" w:rsidP="00823F8D">
      <w:pPr>
        <w:rPr>
          <w:rtl/>
        </w:rPr>
      </w:pPr>
    </w:p>
    <w:p w:rsidR="00E553DD" w:rsidRDefault="00E553DD" w:rsidP="00823F8D">
      <w:pPr>
        <w:rPr>
          <w:rtl/>
        </w:rPr>
      </w:pPr>
    </w:p>
    <w:p w:rsidR="00E553DD" w:rsidRDefault="00E553DD" w:rsidP="000C086F">
      <w:pPr>
        <w:rPr>
          <w:rtl/>
        </w:rPr>
      </w:pPr>
    </w:p>
    <w:p w:rsidR="00823F8D" w:rsidRDefault="00823F8D" w:rsidP="000C086F">
      <w:pPr>
        <w:rPr>
          <w:rtl/>
        </w:rPr>
      </w:pPr>
    </w:p>
    <w:p w:rsidR="00823F8D" w:rsidRDefault="00823F8D" w:rsidP="000C086F">
      <w:pPr>
        <w:rPr>
          <w:rtl/>
        </w:rPr>
      </w:pPr>
    </w:p>
    <w:p w:rsidR="00823F8D" w:rsidRDefault="00823F8D" w:rsidP="000C086F">
      <w:pPr>
        <w:rPr>
          <w:rtl/>
        </w:rPr>
      </w:pPr>
    </w:p>
    <w:p w:rsidR="00823F8D" w:rsidRDefault="00823F8D" w:rsidP="000C086F">
      <w:pPr>
        <w:rPr>
          <w:rtl/>
        </w:rPr>
      </w:pPr>
    </w:p>
    <w:p w:rsidR="000C086F" w:rsidRPr="000E0EA4" w:rsidRDefault="003777FA" w:rsidP="000C086F">
      <w:pPr>
        <w:rPr>
          <w:rtl/>
        </w:rPr>
      </w:pPr>
      <w:r w:rsidRPr="000E0EA4">
        <w:rPr>
          <w:rFonts w:hint="cs"/>
          <w:rtl/>
        </w:rPr>
        <w:t>לראייה באנו על החתום:</w:t>
      </w:r>
    </w:p>
    <w:p w:rsidR="00A436D3"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tbl>
      <w:tblPr>
        <w:tblpPr w:leftFromText="180" w:rightFromText="180" w:vertAnchor="text" w:horzAnchor="margin" w:tblpY="125"/>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E553DD" w:rsidRPr="00823F8D" w:rsidTr="00E553DD">
        <w:trPr>
          <w:trHeight w:val="228"/>
        </w:trPr>
        <w:tc>
          <w:tcPr>
            <w:tcW w:w="2163" w:type="dxa"/>
            <w:tcBorders>
              <w:left w:val="single" w:sz="4" w:space="0" w:color="auto"/>
            </w:tcBorders>
            <w:shd w:val="clear" w:color="auto" w:fill="E6E6E6"/>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823F8D">
              <w:rPr>
                <w:rFonts w:ascii="Arial" w:eastAsia="Times New Roman" w:hAnsi="Arial"/>
                <w:b/>
                <w:bCs/>
                <w:sz w:val="22"/>
                <w:szCs w:val="22"/>
                <w:rtl/>
                <w:lang w:eastAsia="he-IL"/>
              </w:rPr>
              <w:t>שם מורשה החתימה</w:t>
            </w:r>
          </w:p>
        </w:tc>
        <w:tc>
          <w:tcPr>
            <w:tcW w:w="1337" w:type="dxa"/>
            <w:shd w:val="clear" w:color="auto" w:fill="E6E6E6"/>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823F8D">
              <w:rPr>
                <w:rFonts w:ascii="Arial" w:eastAsia="Times New Roman" w:hAnsi="Arial"/>
                <w:b/>
                <w:bCs/>
                <w:sz w:val="22"/>
                <w:szCs w:val="22"/>
                <w:rtl/>
                <w:lang w:eastAsia="he-IL"/>
              </w:rPr>
              <w:t>ת.ז</w:t>
            </w:r>
          </w:p>
        </w:tc>
        <w:tc>
          <w:tcPr>
            <w:tcW w:w="2596" w:type="dxa"/>
            <w:shd w:val="clear" w:color="auto" w:fill="E6E6E6"/>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823F8D">
              <w:rPr>
                <w:rFonts w:ascii="Arial" w:eastAsia="Times New Roman" w:hAnsi="Arial"/>
                <w:b/>
                <w:bCs/>
                <w:sz w:val="22"/>
                <w:szCs w:val="22"/>
                <w:rtl/>
                <w:lang w:eastAsia="he-IL"/>
              </w:rPr>
              <w:t>חתימה וחותמת תאגיד</w:t>
            </w:r>
          </w:p>
        </w:tc>
        <w:tc>
          <w:tcPr>
            <w:tcW w:w="2359" w:type="dxa"/>
            <w:shd w:val="clear" w:color="auto" w:fill="E6E6E6"/>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r w:rsidRPr="00823F8D">
              <w:rPr>
                <w:rFonts w:ascii="Arial" w:eastAsia="Times New Roman" w:hAnsi="Arial"/>
                <w:b/>
                <w:bCs/>
                <w:sz w:val="22"/>
                <w:szCs w:val="22"/>
                <w:rtl/>
                <w:lang w:eastAsia="he-IL"/>
              </w:rPr>
              <w:t>תאריך</w:t>
            </w:r>
          </w:p>
        </w:tc>
      </w:tr>
      <w:tr w:rsidR="00E553DD" w:rsidRPr="00823F8D" w:rsidTr="00E553DD">
        <w:trPr>
          <w:trHeight w:val="228"/>
        </w:trPr>
        <w:tc>
          <w:tcPr>
            <w:tcW w:w="2163"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r>
      <w:tr w:rsidR="00E553DD" w:rsidRPr="00823F8D" w:rsidTr="00E553DD">
        <w:trPr>
          <w:trHeight w:val="228"/>
        </w:trPr>
        <w:tc>
          <w:tcPr>
            <w:tcW w:w="2163"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1337"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596"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c>
          <w:tcPr>
            <w:tcW w:w="2359" w:type="dxa"/>
            <w:shd w:val="clear" w:color="auto" w:fill="auto"/>
          </w:tcPr>
          <w:p w:rsidR="00E553DD" w:rsidRPr="00823F8D" w:rsidRDefault="00E553DD" w:rsidP="00E553DD">
            <w:pPr>
              <w:widowControl w:val="0"/>
              <w:adjustRightInd w:val="0"/>
              <w:spacing w:line="240" w:lineRule="auto"/>
              <w:textAlignment w:val="baseline"/>
              <w:rPr>
                <w:rFonts w:ascii="Arial" w:eastAsia="Times New Roman" w:hAnsi="Arial"/>
                <w:b/>
                <w:bCs/>
                <w:sz w:val="22"/>
                <w:szCs w:val="22"/>
                <w:rtl/>
                <w:lang w:eastAsia="he-IL"/>
              </w:rPr>
            </w:pPr>
          </w:p>
        </w:tc>
      </w:tr>
    </w:tbl>
    <w:p w:rsidR="00A436D3" w:rsidRDefault="00A436D3" w:rsidP="007F5412">
      <w:pPr>
        <w:widowControl w:val="0"/>
        <w:adjustRightInd w:val="0"/>
        <w:spacing w:line="240" w:lineRule="auto"/>
        <w:ind w:right="284"/>
        <w:textAlignment w:val="baseline"/>
        <w:rPr>
          <w:rFonts w:eastAsia="Times New Roman"/>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6F7135" w:rsidRDefault="006F7135" w:rsidP="007F5412">
      <w:pPr>
        <w:widowControl w:val="0"/>
        <w:adjustRightInd w:val="0"/>
        <w:spacing w:line="240" w:lineRule="auto"/>
        <w:ind w:right="284"/>
        <w:textAlignment w:val="baseline"/>
        <w:rPr>
          <w:rFonts w:eastAsia="Times New Roman" w:hint="cs"/>
          <w:b/>
          <w:bCs/>
          <w:sz w:val="32"/>
          <w:szCs w:val="32"/>
          <w:u w:val="single"/>
          <w:rtl/>
          <w:lang w:eastAsia="he-IL"/>
        </w:rPr>
      </w:pPr>
    </w:p>
    <w:p w:rsidR="000C086F" w:rsidRPr="000E0EA4" w:rsidRDefault="005B20C2" w:rsidP="007F5412">
      <w:pPr>
        <w:widowControl w:val="0"/>
        <w:adjustRightInd w:val="0"/>
        <w:spacing w:line="240" w:lineRule="auto"/>
        <w:ind w:right="284"/>
        <w:textAlignment w:val="baseline"/>
        <w:rPr>
          <w:rFonts w:eastAsia="Times New Roman"/>
          <w:b/>
          <w:bCs/>
          <w:sz w:val="32"/>
          <w:szCs w:val="32"/>
          <w:u w:val="single"/>
          <w:rtl/>
          <w:lang w:eastAsia="he-IL"/>
        </w:rPr>
      </w:pPr>
      <w:r w:rsidRPr="000E0EA4">
        <w:rPr>
          <w:rFonts w:eastAsia="Times New Roman" w:hint="cs"/>
          <w:b/>
          <w:bCs/>
          <w:sz w:val="32"/>
          <w:szCs w:val="32"/>
          <w:u w:val="single"/>
          <w:rtl/>
          <w:lang w:eastAsia="he-IL"/>
        </w:rPr>
        <w:t>נ</w:t>
      </w:r>
      <w:r w:rsidR="000C086F" w:rsidRPr="000E0EA4">
        <w:rPr>
          <w:rFonts w:eastAsia="Times New Roman" w:hint="cs"/>
          <w:b/>
          <w:bCs/>
          <w:sz w:val="32"/>
          <w:szCs w:val="32"/>
          <w:u w:val="single"/>
          <w:rtl/>
          <w:lang w:eastAsia="he-IL"/>
        </w:rPr>
        <w:t xml:space="preserve">ספח מס. </w:t>
      </w:r>
      <w:r w:rsidR="007F5412">
        <w:rPr>
          <w:rFonts w:eastAsia="Times New Roman" w:hint="cs"/>
          <w:b/>
          <w:bCs/>
          <w:sz w:val="32"/>
          <w:szCs w:val="32"/>
          <w:u w:val="single"/>
          <w:rtl/>
          <w:lang w:eastAsia="he-IL"/>
        </w:rPr>
        <w:t>17</w:t>
      </w:r>
      <w:r w:rsidR="000C086F" w:rsidRPr="000E0EA4">
        <w:rPr>
          <w:rFonts w:eastAsia="Times New Roman" w:hint="cs"/>
          <w:b/>
          <w:bCs/>
          <w:sz w:val="32"/>
          <w:szCs w:val="32"/>
          <w:u w:val="single"/>
          <w:rtl/>
          <w:lang w:eastAsia="he-IL"/>
        </w:rPr>
        <w:t>:</w:t>
      </w:r>
    </w:p>
    <w:p w:rsidR="000C086F" w:rsidRPr="000E0EA4" w:rsidRDefault="000C086F" w:rsidP="005B20C2">
      <w:pPr>
        <w:widowControl w:val="0"/>
        <w:adjustRightInd w:val="0"/>
        <w:spacing w:line="240" w:lineRule="auto"/>
        <w:ind w:right="284"/>
        <w:textAlignment w:val="baseline"/>
        <w:rPr>
          <w:rFonts w:ascii="Courier New" w:eastAsia="MS Mincho" w:hAnsi="Courier New"/>
          <w:b/>
          <w:bCs/>
          <w:sz w:val="28"/>
          <w:szCs w:val="28"/>
          <w:rtl/>
          <w:lang w:eastAsia="he-IL"/>
        </w:rPr>
      </w:pPr>
      <w:r w:rsidRPr="000E0EA4">
        <w:rPr>
          <w:rFonts w:eastAsia="Times New Roman" w:hint="cs"/>
          <w:b/>
          <w:bCs/>
          <w:sz w:val="28"/>
          <w:szCs w:val="28"/>
          <w:rtl/>
          <w:lang w:eastAsia="he-IL"/>
        </w:rPr>
        <w:t xml:space="preserve">הסכם התקשרות בין </w:t>
      </w:r>
      <w:r w:rsidR="007A1037" w:rsidRPr="000E0EA4">
        <w:rPr>
          <w:rFonts w:eastAsia="Times New Roman" w:hint="cs"/>
          <w:b/>
          <w:bCs/>
          <w:sz w:val="28"/>
          <w:szCs w:val="28"/>
          <w:rtl/>
          <w:lang w:eastAsia="he-IL"/>
        </w:rPr>
        <w:t xml:space="preserve">המשרד </w:t>
      </w:r>
      <w:r w:rsidRPr="000E0EA4">
        <w:rPr>
          <w:rFonts w:eastAsia="Times New Roman" w:hint="cs"/>
          <w:b/>
          <w:bCs/>
          <w:sz w:val="28"/>
          <w:szCs w:val="28"/>
          <w:rtl/>
          <w:lang w:eastAsia="he-IL"/>
        </w:rPr>
        <w:t xml:space="preserve">לזוכה </w:t>
      </w:r>
      <w:r w:rsidR="005B20C2" w:rsidRPr="000E0EA4">
        <w:rPr>
          <w:rFonts w:eastAsia="Times New Roman" w:hint="cs"/>
          <w:b/>
          <w:bCs/>
          <w:sz w:val="28"/>
          <w:szCs w:val="28"/>
          <w:rtl/>
          <w:lang w:eastAsia="he-IL"/>
        </w:rPr>
        <w:t>במכרז</w:t>
      </w:r>
    </w:p>
    <w:p w:rsidR="000C086F" w:rsidRPr="000E0EA4" w:rsidRDefault="000C086F" w:rsidP="000C086F">
      <w:pPr>
        <w:spacing w:line="240" w:lineRule="auto"/>
        <w:jc w:val="center"/>
        <w:rPr>
          <w:rFonts w:eastAsia="Times New Roman"/>
          <w:b/>
          <w:bCs/>
          <w:sz w:val="32"/>
          <w:szCs w:val="32"/>
          <w:rtl/>
          <w:lang w:eastAsia="he-IL"/>
        </w:rPr>
      </w:pPr>
    </w:p>
    <w:p w:rsidR="0051634C" w:rsidRDefault="004137C8" w:rsidP="00672EFE">
      <w:pPr>
        <w:pBdr>
          <w:bottom w:val="single" w:sz="6" w:space="1" w:color="auto"/>
        </w:pBdr>
        <w:shd w:val="clear" w:color="auto" w:fill="FFFFFF"/>
        <w:spacing w:line="240" w:lineRule="auto"/>
        <w:jc w:val="center"/>
        <w:rPr>
          <w:rFonts w:eastAsia="Times New Roman"/>
          <w:b/>
          <w:bCs/>
          <w:sz w:val="36"/>
          <w:szCs w:val="36"/>
          <w:rtl/>
          <w:lang w:eastAsia="he-IL"/>
        </w:rPr>
      </w:pPr>
      <w:r w:rsidRPr="0051634C">
        <w:rPr>
          <w:rFonts w:eastAsia="Times New Roman" w:hint="cs"/>
          <w:b/>
          <w:bCs/>
          <w:sz w:val="36"/>
          <w:szCs w:val="36"/>
          <w:rtl/>
          <w:lang w:eastAsia="he-IL"/>
        </w:rPr>
        <w:t xml:space="preserve">מכרז פומבי מס. </w:t>
      </w:r>
      <w:r w:rsidR="00672EFE">
        <w:rPr>
          <w:rFonts w:eastAsia="Times New Roman" w:hint="cs"/>
          <w:b/>
          <w:bCs/>
          <w:sz w:val="36"/>
          <w:szCs w:val="36"/>
          <w:rtl/>
          <w:lang w:eastAsia="he-IL"/>
        </w:rPr>
        <w:t>09</w:t>
      </w:r>
      <w:r w:rsidR="00C745C6">
        <w:rPr>
          <w:rFonts w:eastAsia="Times New Roman" w:hint="cs"/>
          <w:b/>
          <w:bCs/>
          <w:sz w:val="36"/>
          <w:szCs w:val="36"/>
          <w:rtl/>
          <w:lang w:eastAsia="he-IL"/>
        </w:rPr>
        <w:t>-2017</w:t>
      </w:r>
    </w:p>
    <w:p w:rsidR="00DE033A" w:rsidRPr="00DE033A" w:rsidRDefault="00DE033A" w:rsidP="00DE033A">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lang w:eastAsia="he-IL"/>
        </w:rPr>
      </w:pPr>
      <w:r w:rsidRPr="003631E8">
        <w:rPr>
          <w:rFonts w:hint="cs"/>
          <w:b/>
          <w:bCs/>
          <w:noProof/>
          <w:sz w:val="36"/>
          <w:szCs w:val="36"/>
          <w:rtl/>
          <w14:shadow w14:blurRad="50800" w14:dist="38100" w14:dir="2700000" w14:sx="100000" w14:sy="100000" w14:kx="0" w14:ky="0" w14:algn="tl">
            <w14:srgbClr w14:val="000000">
              <w14:alpha w14:val="60000"/>
            </w14:srgbClr>
          </w14:shadow>
        </w:rPr>
        <w:t xml:space="preserve">למתן </w:t>
      </w:r>
      <w:r w:rsidRPr="00DE033A">
        <w:rPr>
          <w:rFonts w:ascii="Franklin Gothic Medium" w:eastAsia="Times New Roman" w:hAnsi="Franklin Gothic Medium" w:hint="cs"/>
          <w:b/>
          <w:bCs/>
          <w:sz w:val="36"/>
          <w:szCs w:val="36"/>
          <w:rtl/>
          <w:lang w:val="x-none" w:eastAsia="x-none"/>
        </w:rPr>
        <w:t>שירותי ניטור, בקרה, וניתוח נתונים בתחומים שונים של פעילות האגף לשימור קרקע וניקוז</w:t>
      </w:r>
      <w:r w:rsidRPr="00DE033A">
        <w:rPr>
          <w:rFonts w:eastAsia="Times New Roman" w:hint="cs"/>
          <w:b/>
          <w:bCs/>
          <w:sz w:val="36"/>
          <w:szCs w:val="36"/>
          <w:rtl/>
          <w:lang w:eastAsia="he-IL"/>
        </w:rPr>
        <w:t xml:space="preserve"> במשרד החקלאות ופיתוח הכפר ("המכרז")</w:t>
      </w:r>
    </w:p>
    <w:p w:rsidR="004137C8" w:rsidRPr="0051634C" w:rsidRDefault="004137C8" w:rsidP="0051634C">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rsidR="007F5412" w:rsidRPr="007F5412" w:rsidRDefault="007F5412" w:rsidP="007F5412">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36"/>
          <w:szCs w:val="36"/>
          <w:rtl/>
        </w:rPr>
      </w:pPr>
    </w:p>
    <w:p w:rsidR="007F5412" w:rsidRDefault="007F5412" w:rsidP="000727AE">
      <w:pPr>
        <w:spacing w:line="240" w:lineRule="auto"/>
        <w:ind w:left="-1"/>
        <w:jc w:val="center"/>
        <w:rPr>
          <w:rFonts w:eastAsia="Times New Roman"/>
          <w:rtl/>
          <w:lang w:eastAsia="he-IL"/>
        </w:rPr>
      </w:pPr>
    </w:p>
    <w:p w:rsidR="000C086F" w:rsidRPr="000E0EA4" w:rsidRDefault="000C086F" w:rsidP="000727AE">
      <w:pPr>
        <w:spacing w:line="240" w:lineRule="auto"/>
        <w:ind w:left="-1"/>
        <w:jc w:val="center"/>
        <w:rPr>
          <w:rFonts w:eastAsia="Times New Roman"/>
          <w:rtl/>
          <w:lang w:eastAsia="he-IL"/>
        </w:rPr>
      </w:pPr>
      <w:r w:rsidRPr="000E0EA4">
        <w:rPr>
          <w:rFonts w:eastAsia="Times New Roman"/>
          <w:rtl/>
          <w:lang w:eastAsia="he-IL"/>
        </w:rPr>
        <w:t>ש</w:t>
      </w:r>
      <w:r w:rsidRPr="000E0EA4">
        <w:rPr>
          <w:rFonts w:eastAsia="Times New Roman" w:hint="cs"/>
          <w:rtl/>
          <w:lang w:eastAsia="he-IL"/>
        </w:rPr>
        <w:t>נערך</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נחתם ביום </w:t>
      </w:r>
      <w:r w:rsidRPr="000E0EA4">
        <w:rPr>
          <w:rFonts w:eastAsia="Times New Roman" w:hint="cs"/>
          <w:b/>
          <w:bCs/>
          <w:sz w:val="32"/>
          <w:szCs w:val="32"/>
          <w:rtl/>
          <w:lang w:eastAsia="he-IL"/>
        </w:rPr>
        <w:t>__________</w:t>
      </w:r>
    </w:p>
    <w:p w:rsidR="000C086F" w:rsidRPr="000E0EA4" w:rsidRDefault="000C086F" w:rsidP="000C086F">
      <w:pPr>
        <w:spacing w:line="240" w:lineRule="auto"/>
        <w:ind w:left="-1"/>
        <w:jc w:val="center"/>
        <w:rPr>
          <w:rFonts w:eastAsia="Times New Roman"/>
          <w:b/>
          <w:bCs/>
          <w:rtl/>
          <w:lang w:eastAsia="he-IL"/>
        </w:rPr>
      </w:pPr>
    </w:p>
    <w:p w:rsidR="000C086F" w:rsidRPr="000E0EA4" w:rsidRDefault="000C086F" w:rsidP="000C086F">
      <w:pPr>
        <w:spacing w:line="240" w:lineRule="auto"/>
        <w:ind w:left="-1"/>
        <w:jc w:val="center"/>
        <w:rPr>
          <w:rFonts w:eastAsia="Times New Roman"/>
          <w:b/>
          <w:bCs/>
          <w:rtl/>
          <w:lang w:eastAsia="he-IL"/>
        </w:rPr>
      </w:pPr>
      <w:r w:rsidRPr="000E0EA4">
        <w:rPr>
          <w:rFonts w:eastAsia="Times New Roman"/>
          <w:b/>
          <w:bCs/>
          <w:rtl/>
          <w:lang w:eastAsia="he-IL"/>
        </w:rPr>
        <w:t xml:space="preserve">בין </w:t>
      </w:r>
      <w:r w:rsidRPr="000E0EA4">
        <w:rPr>
          <w:rFonts w:eastAsia="Times New Roman"/>
          <w:b/>
          <w:bCs/>
          <w:rtl/>
          <w:lang w:eastAsia="he-IL"/>
        </w:rPr>
        <w:tab/>
      </w:r>
    </w:p>
    <w:p w:rsidR="000C086F" w:rsidRPr="000E0EA4" w:rsidRDefault="000C086F" w:rsidP="000C086F">
      <w:pPr>
        <w:spacing w:line="240" w:lineRule="auto"/>
        <w:ind w:left="-1"/>
        <w:jc w:val="center"/>
        <w:rPr>
          <w:rFonts w:eastAsia="Times New Roman"/>
          <w:rtl/>
          <w:lang w:eastAsia="he-IL"/>
        </w:rPr>
      </w:pPr>
    </w:p>
    <w:p w:rsidR="000C086F" w:rsidRPr="000E0EA4" w:rsidRDefault="00CF51BE" w:rsidP="000727AE">
      <w:pPr>
        <w:spacing w:line="240" w:lineRule="auto"/>
        <w:ind w:left="-1"/>
        <w:jc w:val="center"/>
        <w:rPr>
          <w:rFonts w:eastAsia="Times New Roman"/>
          <w:rtl/>
          <w:lang w:eastAsia="he-IL"/>
        </w:rPr>
      </w:pPr>
      <w:r w:rsidRPr="000E0EA4">
        <w:rPr>
          <w:rFonts w:eastAsia="Times New Roman" w:hint="cs"/>
          <w:b/>
          <w:bCs/>
          <w:sz w:val="28"/>
          <w:szCs w:val="28"/>
          <w:rtl/>
          <w:lang w:eastAsia="he-IL"/>
        </w:rPr>
        <w:t xml:space="preserve">משרד </w:t>
      </w:r>
      <w:r w:rsidR="000727AE" w:rsidRPr="000E0EA4">
        <w:rPr>
          <w:rFonts w:eastAsia="Times New Roman" w:hint="cs"/>
          <w:b/>
          <w:bCs/>
          <w:sz w:val="28"/>
          <w:szCs w:val="28"/>
          <w:rtl/>
          <w:lang w:eastAsia="he-IL"/>
        </w:rPr>
        <w:t>החקלאות ופיתוח הכפר</w:t>
      </w:r>
    </w:p>
    <w:p w:rsidR="000C086F" w:rsidRPr="000E0EA4" w:rsidRDefault="000C086F" w:rsidP="00CF51BE">
      <w:pPr>
        <w:spacing w:line="240" w:lineRule="auto"/>
        <w:ind w:left="706" w:hanging="700"/>
        <w:jc w:val="right"/>
        <w:rPr>
          <w:rFonts w:eastAsia="Times New Roman"/>
          <w:rtl/>
          <w:lang w:eastAsia="he-IL"/>
        </w:rPr>
      </w:pPr>
      <w:r w:rsidRPr="000E0EA4">
        <w:rPr>
          <w:rFonts w:eastAsia="Times New Roman"/>
          <w:rtl/>
          <w:lang w:eastAsia="he-IL"/>
        </w:rPr>
        <w:t>(להלן – "</w:t>
      </w:r>
      <w:r w:rsidR="00CF51BE" w:rsidRPr="000E0EA4">
        <w:rPr>
          <w:rFonts w:eastAsia="Times New Roman" w:hint="cs"/>
          <w:b/>
          <w:bCs/>
          <w:rtl/>
          <w:lang w:eastAsia="he-IL"/>
        </w:rPr>
        <w:t>המשרד</w:t>
      </w:r>
      <w:r w:rsidRPr="000E0EA4">
        <w:rPr>
          <w:rFonts w:eastAsia="Times New Roman"/>
          <w:rtl/>
          <w:lang w:eastAsia="he-IL"/>
        </w:rPr>
        <w:t>")</w:t>
      </w:r>
    </w:p>
    <w:p w:rsidR="000C086F" w:rsidRPr="000E0EA4" w:rsidRDefault="000C086F" w:rsidP="000C086F">
      <w:pPr>
        <w:spacing w:line="240" w:lineRule="auto"/>
        <w:ind w:left="706" w:hanging="300"/>
        <w:jc w:val="right"/>
        <w:rPr>
          <w:rFonts w:eastAsia="Times New Roman"/>
          <w:b/>
          <w:bCs/>
          <w:u w:val="single"/>
          <w:rtl/>
          <w:lang w:eastAsia="he-IL"/>
        </w:rPr>
      </w:pPr>
      <w:r w:rsidRPr="000E0EA4">
        <w:rPr>
          <w:rFonts w:eastAsia="Times New Roman"/>
          <w:b/>
          <w:bCs/>
          <w:u w:val="single"/>
          <w:rtl/>
          <w:lang w:eastAsia="he-IL"/>
        </w:rPr>
        <w:t>מצד אחד</w:t>
      </w:r>
    </w:p>
    <w:p w:rsidR="000C086F" w:rsidRPr="000E0EA4" w:rsidRDefault="000C086F" w:rsidP="000C086F">
      <w:pPr>
        <w:spacing w:line="240" w:lineRule="auto"/>
        <w:ind w:left="706" w:hanging="706"/>
        <w:jc w:val="center"/>
        <w:rPr>
          <w:rFonts w:eastAsia="Times New Roman"/>
          <w:b/>
          <w:bCs/>
          <w:rtl/>
          <w:lang w:eastAsia="he-IL"/>
        </w:rPr>
      </w:pPr>
      <w:r w:rsidRPr="000E0EA4">
        <w:rPr>
          <w:rFonts w:eastAsia="Times New Roman"/>
          <w:b/>
          <w:bCs/>
          <w:rtl/>
          <w:lang w:eastAsia="he-IL"/>
        </w:rPr>
        <w:t>לבין</w:t>
      </w:r>
    </w:p>
    <w:p w:rsidR="000C086F" w:rsidRPr="000E0EA4" w:rsidRDefault="000C086F" w:rsidP="000C086F">
      <w:pPr>
        <w:spacing w:line="240" w:lineRule="auto"/>
        <w:ind w:left="706" w:hanging="706"/>
        <w:jc w:val="center"/>
        <w:rPr>
          <w:rFonts w:eastAsia="Times New Roman"/>
          <w:b/>
          <w:bCs/>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ab/>
      </w:r>
      <w:r w:rsidRPr="000E0EA4">
        <w:rPr>
          <w:rFonts w:eastAsia="Times New Roman" w:hint="cs"/>
          <w:rtl/>
          <w:lang w:eastAsia="he-IL"/>
        </w:rPr>
        <w:t>____</w:t>
      </w:r>
      <w:r w:rsidRPr="000E0EA4">
        <w:rPr>
          <w:rFonts w:eastAsia="Times New Roman"/>
          <w:rtl/>
          <w:lang w:eastAsia="he-IL"/>
        </w:rPr>
        <w:t>_</w:t>
      </w:r>
      <w:r w:rsidRPr="000E0EA4">
        <w:rPr>
          <w:rFonts w:eastAsia="Times New Roman" w:hint="cs"/>
          <w:rtl/>
          <w:lang w:eastAsia="he-IL"/>
        </w:rPr>
        <w:t>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r w:rsidRPr="000E0EA4">
        <w:rPr>
          <w:rFonts w:eastAsia="Times New Roman"/>
          <w:rtl/>
          <w:lang w:eastAsia="he-IL"/>
        </w:rPr>
        <w:t xml:space="preserve"> </w:t>
      </w: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מרח</w:t>
      </w:r>
      <w:r w:rsidRPr="000E0EA4">
        <w:rPr>
          <w:rFonts w:eastAsia="Times New Roman"/>
          <w:rtl/>
          <w:lang w:eastAsia="he-IL"/>
        </w:rPr>
        <w:t>'</w:t>
      </w:r>
      <w:r w:rsidRPr="000E0EA4">
        <w:rPr>
          <w:rFonts w:eastAsia="Times New Roman" w:hint="cs"/>
          <w:rtl/>
          <w:lang w:eastAsia="he-IL"/>
        </w:rPr>
        <w:t>:</w:t>
      </w:r>
      <w:r w:rsidRPr="000E0EA4">
        <w:rPr>
          <w:rFonts w:eastAsia="Times New Roman"/>
          <w:rtl/>
          <w:lang w:eastAsia="he-IL"/>
        </w:rPr>
        <w:t xml:space="preserve"> </w:t>
      </w:r>
      <w:r w:rsidRPr="000E0EA4">
        <w:rPr>
          <w:rFonts w:eastAsia="Times New Roman" w:hint="cs"/>
          <w:rtl/>
          <w:lang w:eastAsia="he-IL"/>
        </w:rPr>
        <w:t>___________</w:t>
      </w:r>
      <w:r w:rsidRPr="000E0EA4">
        <w:rPr>
          <w:rFonts w:eastAsia="Times New Roman"/>
          <w:rtl/>
          <w:lang w:eastAsia="he-IL"/>
        </w:rPr>
        <w:t>_____________________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0C086F">
      <w:pPr>
        <w:spacing w:line="240" w:lineRule="auto"/>
        <w:ind w:left="-1"/>
        <w:jc w:val="center"/>
        <w:rPr>
          <w:rFonts w:eastAsia="Times New Roman"/>
          <w:rtl/>
          <w:lang w:eastAsia="he-IL"/>
        </w:rPr>
      </w:pPr>
      <w:r w:rsidRPr="000E0EA4">
        <w:rPr>
          <w:rFonts w:eastAsia="Times New Roman" w:hint="cs"/>
          <w:rtl/>
          <w:lang w:eastAsia="he-IL"/>
        </w:rPr>
        <w:t>יישוב: _</w:t>
      </w:r>
      <w:r w:rsidRPr="000E0EA4">
        <w:rPr>
          <w:rFonts w:eastAsia="Times New Roman"/>
          <w:rtl/>
          <w:lang w:eastAsia="he-IL"/>
        </w:rPr>
        <w:t>__</w:t>
      </w:r>
      <w:r w:rsidRPr="000E0EA4">
        <w:rPr>
          <w:rFonts w:eastAsia="Times New Roman" w:hint="cs"/>
          <w:rtl/>
          <w:lang w:eastAsia="he-IL"/>
        </w:rPr>
        <w:t>________מיקוד: _</w:t>
      </w:r>
      <w:r w:rsidRPr="000E0EA4">
        <w:rPr>
          <w:rFonts w:eastAsia="Times New Roman"/>
          <w:rtl/>
          <w:lang w:eastAsia="he-IL"/>
        </w:rPr>
        <w:t>__</w:t>
      </w:r>
      <w:r w:rsidRPr="000E0EA4">
        <w:rPr>
          <w:rFonts w:eastAsia="Times New Roman" w:hint="cs"/>
          <w:rtl/>
          <w:lang w:eastAsia="he-IL"/>
        </w:rPr>
        <w:t>____________</w:t>
      </w:r>
    </w:p>
    <w:p w:rsidR="000C086F" w:rsidRPr="000E0EA4" w:rsidRDefault="000C086F" w:rsidP="000C086F">
      <w:pPr>
        <w:spacing w:line="240" w:lineRule="auto"/>
        <w:ind w:left="-1"/>
        <w:jc w:val="center"/>
        <w:rPr>
          <w:rFonts w:eastAsia="Times New Roman"/>
          <w:rtl/>
          <w:lang w:eastAsia="he-IL"/>
        </w:rPr>
      </w:pPr>
    </w:p>
    <w:p w:rsidR="000C086F" w:rsidRPr="000E0EA4" w:rsidRDefault="000C086F" w:rsidP="007F5412">
      <w:pPr>
        <w:spacing w:line="240" w:lineRule="auto"/>
        <w:ind w:left="-1"/>
        <w:jc w:val="center"/>
        <w:rPr>
          <w:rFonts w:eastAsia="Times New Roman"/>
          <w:rtl/>
          <w:lang w:eastAsia="he-IL"/>
        </w:rPr>
      </w:pPr>
      <w:r w:rsidRPr="000E0EA4">
        <w:rPr>
          <w:rFonts w:eastAsia="Times New Roman" w:hint="cs"/>
          <w:rtl/>
          <w:lang w:eastAsia="he-IL"/>
        </w:rPr>
        <w:t>מס. עוסק:___________________</w:t>
      </w:r>
    </w:p>
    <w:p w:rsidR="000C086F" w:rsidRPr="000E0EA4" w:rsidRDefault="000C086F" w:rsidP="000C086F">
      <w:pPr>
        <w:spacing w:line="240" w:lineRule="auto"/>
        <w:ind w:left="706"/>
        <w:jc w:val="right"/>
        <w:rPr>
          <w:rFonts w:eastAsia="Times New Roman"/>
          <w:rtl/>
          <w:lang w:eastAsia="he-IL"/>
        </w:rPr>
      </w:pPr>
      <w:r w:rsidRPr="000E0EA4">
        <w:rPr>
          <w:rFonts w:eastAsia="Times New Roman"/>
          <w:rtl/>
          <w:lang w:eastAsia="he-IL"/>
        </w:rPr>
        <w:t xml:space="preserve"> (להלן - “</w:t>
      </w:r>
      <w:r w:rsidR="00D61095" w:rsidRPr="000E0EA4">
        <w:rPr>
          <w:rFonts w:eastAsia="Times New Roman" w:hint="cs"/>
          <w:b/>
          <w:bCs/>
          <w:rtl/>
          <w:lang w:eastAsia="he-IL"/>
        </w:rPr>
        <w:t>ה</w:t>
      </w:r>
      <w:r w:rsidRPr="000E0EA4">
        <w:rPr>
          <w:rFonts w:eastAsia="Times New Roman"/>
          <w:b/>
          <w:bCs/>
          <w:rtl/>
          <w:lang w:eastAsia="he-IL"/>
        </w:rPr>
        <w:t>ספק</w:t>
      </w:r>
      <w:r w:rsidRPr="000E0EA4">
        <w:rPr>
          <w:rFonts w:eastAsia="Times New Roman"/>
          <w:rtl/>
          <w:lang w:eastAsia="he-IL"/>
        </w:rPr>
        <w:t>")</w:t>
      </w:r>
    </w:p>
    <w:p w:rsidR="000C086F" w:rsidRPr="000E0EA4" w:rsidRDefault="000C086F" w:rsidP="000C086F">
      <w:pPr>
        <w:spacing w:line="240" w:lineRule="auto"/>
        <w:ind w:left="500" w:hanging="500"/>
        <w:jc w:val="right"/>
        <w:rPr>
          <w:rFonts w:eastAsia="Times New Roman"/>
          <w:b/>
          <w:bCs/>
          <w:u w:val="single"/>
          <w:rtl/>
          <w:lang w:eastAsia="he-IL"/>
        </w:rPr>
      </w:pPr>
      <w:r w:rsidRPr="000E0EA4">
        <w:rPr>
          <w:rFonts w:eastAsia="Times New Roman"/>
          <w:b/>
          <w:bCs/>
          <w:u w:val="single"/>
          <w:rtl/>
          <w:lang w:eastAsia="he-IL"/>
        </w:rPr>
        <w:t>מצד שני</w:t>
      </w:r>
    </w:p>
    <w:p w:rsidR="000C086F" w:rsidRPr="000E0EA4" w:rsidRDefault="000C086F" w:rsidP="000C086F">
      <w:pPr>
        <w:spacing w:line="240" w:lineRule="auto"/>
        <w:ind w:left="500" w:hanging="500"/>
        <w:jc w:val="right"/>
        <w:rPr>
          <w:rFonts w:eastAsia="Times New Roman"/>
          <w:b/>
          <w:bCs/>
          <w:sz w:val="22"/>
          <w:szCs w:val="22"/>
          <w:u w:val="single"/>
          <w:rtl/>
          <w:lang w:eastAsia="he-IL"/>
        </w:rPr>
      </w:pPr>
    </w:p>
    <w:p w:rsidR="000C086F" w:rsidRPr="004137C8" w:rsidRDefault="000C086F" w:rsidP="00DE033A">
      <w:pPr>
        <w:widowControl w:val="0"/>
        <w:numPr>
          <w:ilvl w:val="12"/>
          <w:numId w:val="0"/>
        </w:numPr>
        <w:tabs>
          <w:tab w:val="center" w:pos="4153"/>
          <w:tab w:val="right" w:pos="8306"/>
        </w:tabs>
        <w:autoSpaceDE w:val="0"/>
        <w:autoSpaceDN w:val="0"/>
        <w:adjustRightInd w:val="0"/>
        <w:spacing w:line="240" w:lineRule="auto"/>
        <w:ind w:left="15"/>
        <w:rPr>
          <w:rtl/>
        </w:rPr>
      </w:pPr>
      <w:r w:rsidRPr="004137C8">
        <w:rPr>
          <w:b/>
          <w:bCs/>
          <w:rtl/>
          <w:lang w:eastAsia="he-IL"/>
        </w:rPr>
        <w:t>הואיל</w:t>
      </w:r>
      <w:r w:rsidRPr="004137C8">
        <w:rPr>
          <w:rtl/>
          <w:lang w:eastAsia="he-IL"/>
        </w:rPr>
        <w:t xml:space="preserve"> </w:t>
      </w:r>
      <w:r w:rsidR="00CF51BE" w:rsidRPr="004137C8">
        <w:rPr>
          <w:rFonts w:eastAsia="Times New Roman" w:hint="cs"/>
          <w:rtl/>
          <w:lang w:eastAsia="he-IL"/>
        </w:rPr>
        <w:t>והמשרד</w:t>
      </w:r>
      <w:r w:rsidRPr="004137C8">
        <w:rPr>
          <w:rFonts w:hint="cs"/>
          <w:rtl/>
          <w:lang w:eastAsia="he-IL"/>
        </w:rPr>
        <w:t>, מעוניי</w:t>
      </w:r>
      <w:r w:rsidR="00CF51BE" w:rsidRPr="004137C8">
        <w:rPr>
          <w:rFonts w:hint="cs"/>
          <w:rtl/>
          <w:lang w:eastAsia="he-IL"/>
        </w:rPr>
        <w:t>ן</w:t>
      </w:r>
      <w:r w:rsidRPr="004137C8">
        <w:rPr>
          <w:rtl/>
          <w:lang w:eastAsia="he-IL"/>
        </w:rPr>
        <w:t xml:space="preserve"> </w:t>
      </w:r>
      <w:r w:rsidRPr="004137C8">
        <w:rPr>
          <w:rFonts w:hint="cs"/>
          <w:rtl/>
          <w:lang w:eastAsia="he-IL"/>
        </w:rPr>
        <w:t>להתקשר</w:t>
      </w:r>
      <w:r w:rsidRPr="004137C8">
        <w:rPr>
          <w:rtl/>
          <w:lang w:eastAsia="he-IL"/>
        </w:rPr>
        <w:t xml:space="preserve"> </w:t>
      </w:r>
      <w:r w:rsidRPr="004137C8">
        <w:rPr>
          <w:rFonts w:hint="cs"/>
          <w:rtl/>
          <w:lang w:eastAsia="he-IL"/>
        </w:rPr>
        <w:t>עם</w:t>
      </w:r>
      <w:r w:rsidRPr="004137C8">
        <w:rPr>
          <w:rtl/>
          <w:lang w:eastAsia="he-IL"/>
        </w:rPr>
        <w:t xml:space="preserve"> </w:t>
      </w:r>
      <w:r w:rsidRPr="004137C8">
        <w:rPr>
          <w:rFonts w:hint="eastAsia"/>
          <w:rtl/>
          <w:lang w:eastAsia="he-IL"/>
        </w:rPr>
        <w:t>ספק</w:t>
      </w:r>
      <w:r w:rsidRPr="004137C8">
        <w:rPr>
          <w:rtl/>
          <w:lang w:eastAsia="he-IL"/>
        </w:rPr>
        <w:t xml:space="preserve"> </w:t>
      </w:r>
      <w:r w:rsidR="00DE033A" w:rsidRPr="003631E8">
        <w:rPr>
          <w:rFonts w:hint="cs"/>
          <w:noProof/>
          <w:rtl/>
          <w14:shadow w14:blurRad="50800" w14:dist="38100" w14:dir="2700000" w14:sx="100000" w14:sy="100000" w14:kx="0" w14:ky="0" w14:algn="tl">
            <w14:srgbClr w14:val="000000">
              <w14:alpha w14:val="60000"/>
            </w14:srgbClr>
          </w14:shadow>
        </w:rPr>
        <w:t xml:space="preserve">למתן </w:t>
      </w:r>
      <w:r w:rsidR="00DE033A" w:rsidRPr="00DE033A">
        <w:rPr>
          <w:rFonts w:ascii="Franklin Gothic Medium" w:eastAsia="Times New Roman" w:hAnsi="Franklin Gothic Medium" w:hint="cs"/>
          <w:rtl/>
          <w:lang w:val="x-none" w:eastAsia="x-none"/>
        </w:rPr>
        <w:t>שירותי ניטור, בקרה, וניתוח נתונים בתחומים שונים של פעילות האגף לשימור קרקע וניקוז</w:t>
      </w:r>
      <w:r w:rsidR="00DE033A" w:rsidRPr="00DE033A">
        <w:rPr>
          <w:rFonts w:eastAsia="Times New Roman" w:hint="cs"/>
          <w:rtl/>
          <w:lang w:eastAsia="he-IL"/>
        </w:rPr>
        <w:t xml:space="preserve"> במשרד החקלאות ופיתוח הכפר</w:t>
      </w:r>
      <w:r w:rsidRPr="004137C8">
        <w:rPr>
          <w:rFonts w:hint="cs"/>
          <w:rtl/>
        </w:rPr>
        <w:t>;</w:t>
      </w:r>
    </w:p>
    <w:p w:rsidR="000C086F" w:rsidRPr="000E0EA4" w:rsidRDefault="000C086F" w:rsidP="00A44814">
      <w:pPr>
        <w:keepLines/>
        <w:spacing w:before="120" w:line="240" w:lineRule="auto"/>
        <w:ind w:left="6"/>
        <w:rPr>
          <w:u w:val="single"/>
          <w:rtl/>
        </w:rPr>
      </w:pPr>
      <w:r w:rsidRPr="000E0EA4">
        <w:rPr>
          <w:b/>
          <w:bCs/>
          <w:u w:val="single"/>
          <w:rtl/>
          <w:lang w:eastAsia="he-IL"/>
        </w:rPr>
        <w:t>והואיל</w:t>
      </w:r>
      <w:r w:rsidRPr="000E0EA4">
        <w:rPr>
          <w:rtl/>
          <w:lang w:eastAsia="he-IL"/>
        </w:rPr>
        <w:t xml:space="preserve"> ובהתאם לאמור לעיל, פרסם</w:t>
      </w:r>
      <w:r w:rsidRPr="000E0EA4">
        <w:rPr>
          <w:rFonts w:hint="cs"/>
          <w:rtl/>
          <w:lang w:eastAsia="he-IL"/>
        </w:rPr>
        <w:t xml:space="preserve"> </w:t>
      </w:r>
      <w:r w:rsidR="00D61095" w:rsidRPr="000E0EA4">
        <w:rPr>
          <w:rFonts w:hint="cs"/>
          <w:rtl/>
          <w:lang w:eastAsia="he-IL"/>
        </w:rPr>
        <w:t>המשרד</w:t>
      </w:r>
      <w:r w:rsidR="00D61095" w:rsidRPr="000E0EA4">
        <w:rPr>
          <w:rFonts w:ascii="Arial" w:hAnsi="Arial" w:hint="cs"/>
          <w:rtl/>
        </w:rPr>
        <w:t xml:space="preserve"> מכרז פומבי מס. </w:t>
      </w:r>
      <w:r w:rsidR="00A44814">
        <w:rPr>
          <w:rFonts w:ascii="Arial" w:hAnsi="Arial" w:hint="cs"/>
          <w:rtl/>
        </w:rPr>
        <w:t>09</w:t>
      </w:r>
      <w:r w:rsidR="00C745C6">
        <w:rPr>
          <w:rFonts w:ascii="Arial" w:hAnsi="Arial" w:hint="cs"/>
          <w:rtl/>
        </w:rPr>
        <w:t>-2017</w:t>
      </w:r>
      <w:r w:rsidR="00D61095" w:rsidRPr="000E0EA4">
        <w:rPr>
          <w:rFonts w:ascii="Arial" w:hAnsi="Arial" w:hint="cs"/>
          <w:rtl/>
        </w:rPr>
        <w:t>,</w:t>
      </w:r>
      <w:r w:rsidRPr="000E0EA4">
        <w:rPr>
          <w:rFonts w:ascii="Arial" w:hAnsi="Arial"/>
          <w:rtl/>
        </w:rPr>
        <w:t xml:space="preserve"> </w:t>
      </w:r>
      <w:r w:rsidR="00DE033A" w:rsidRPr="003631E8">
        <w:rPr>
          <w:rFonts w:hint="cs"/>
          <w:b/>
          <w:bCs/>
          <w:noProof/>
          <w:rtl/>
          <w14:shadow w14:blurRad="50800" w14:dist="38100" w14:dir="2700000" w14:sx="100000" w14:sy="100000" w14:kx="0" w14:ky="0" w14:algn="tl">
            <w14:srgbClr w14:val="000000">
              <w14:alpha w14:val="60000"/>
            </w14:srgbClr>
          </w14:shadow>
        </w:rPr>
        <w:t xml:space="preserve">למתן </w:t>
      </w:r>
      <w:r w:rsidR="00DE033A" w:rsidRPr="00DE033A">
        <w:rPr>
          <w:rFonts w:ascii="Franklin Gothic Medium" w:eastAsia="Times New Roman" w:hAnsi="Franklin Gothic Medium" w:hint="cs"/>
          <w:b/>
          <w:bCs/>
          <w:rtl/>
          <w:lang w:val="x-none" w:eastAsia="x-none"/>
        </w:rPr>
        <w:t>שירותי ניטור, בקרה, וניתוח נתונים בתחומים שונים של פעילות האגף לשימור קרקע וניקוז</w:t>
      </w:r>
      <w:r w:rsidR="00DE033A" w:rsidRPr="00DE033A">
        <w:rPr>
          <w:rFonts w:eastAsia="Times New Roman" w:hint="cs"/>
          <w:b/>
          <w:bCs/>
          <w:rtl/>
          <w:lang w:eastAsia="he-IL"/>
        </w:rPr>
        <w:t xml:space="preserve"> במשרד החקלאות ופיתוח הכפר</w:t>
      </w:r>
      <w:r w:rsidR="0051634C" w:rsidRPr="000E0EA4">
        <w:rPr>
          <w:rFonts w:hint="cs"/>
          <w:u w:val="single"/>
          <w:rtl/>
        </w:rPr>
        <w:t xml:space="preserve"> </w:t>
      </w:r>
      <w:r w:rsidRPr="000E0EA4">
        <w:rPr>
          <w:rFonts w:hint="cs"/>
          <w:u w:val="single"/>
          <w:rtl/>
        </w:rPr>
        <w:t>(להלן - "</w:t>
      </w:r>
      <w:r w:rsidRPr="000E0EA4">
        <w:rPr>
          <w:rFonts w:hint="cs"/>
          <w:b/>
          <w:bCs/>
          <w:u w:val="single"/>
          <w:rtl/>
        </w:rPr>
        <w:t>המכרז</w:t>
      </w:r>
      <w:r w:rsidRPr="000E0EA4">
        <w:rPr>
          <w:rFonts w:hint="cs"/>
          <w:u w:val="single"/>
          <w:rtl/>
        </w:rPr>
        <w:t>");</w:t>
      </w:r>
    </w:p>
    <w:p w:rsidR="00D7495B" w:rsidRPr="000E0EA4" w:rsidRDefault="000C086F" w:rsidP="00B85FB9">
      <w:pPr>
        <w:rPr>
          <w:rtl/>
          <w:lang w:eastAsia="he-IL"/>
        </w:rPr>
      </w:pPr>
      <w:r w:rsidRPr="000E0EA4">
        <w:rPr>
          <w:b/>
          <w:bCs/>
          <w:u w:val="single"/>
          <w:rtl/>
          <w:lang w:eastAsia="he-IL"/>
        </w:rPr>
        <w:t>והואיל</w:t>
      </w:r>
      <w:r w:rsidRPr="000E0EA4">
        <w:rPr>
          <w:rtl/>
          <w:lang w:eastAsia="he-IL"/>
        </w:rPr>
        <w:t xml:space="preserve"> ו</w:t>
      </w:r>
      <w:r w:rsidRPr="000E0EA4">
        <w:rPr>
          <w:rFonts w:hint="cs"/>
          <w:rtl/>
          <w:lang w:eastAsia="he-IL"/>
        </w:rPr>
        <w:t>ה</w:t>
      </w:r>
      <w:r w:rsidRPr="000E0EA4">
        <w:rPr>
          <w:rtl/>
          <w:lang w:eastAsia="he-IL"/>
        </w:rPr>
        <w:t xml:space="preserve">ספק, לאחר שעיין בכל ההנחיות והתנאים </w:t>
      </w:r>
      <w:r w:rsidRPr="000E0EA4">
        <w:rPr>
          <w:rFonts w:hint="cs"/>
          <w:rtl/>
          <w:lang w:eastAsia="he-IL"/>
        </w:rPr>
        <w:t>במכרז</w:t>
      </w:r>
      <w:r w:rsidRPr="000E0EA4">
        <w:rPr>
          <w:rtl/>
          <w:lang w:eastAsia="he-IL"/>
        </w:rPr>
        <w:t>, לרבות נספחיו, הגיש הצעתו במכרז</w:t>
      </w:r>
      <w:r w:rsidR="00B85FB9" w:rsidRPr="000E0EA4">
        <w:rPr>
          <w:rFonts w:hint="cs"/>
          <w:rtl/>
          <w:lang w:eastAsia="he-IL"/>
        </w:rPr>
        <w:t>.</w:t>
      </w:r>
    </w:p>
    <w:p w:rsidR="000C086F" w:rsidRPr="000E0EA4" w:rsidRDefault="000C086F" w:rsidP="00865502">
      <w:pPr>
        <w:rPr>
          <w:rtl/>
          <w:lang w:eastAsia="he-IL"/>
        </w:rPr>
      </w:pPr>
      <w:r w:rsidRPr="000E0EA4">
        <w:rPr>
          <w:b/>
          <w:bCs/>
          <w:u w:val="single"/>
          <w:rtl/>
          <w:lang w:eastAsia="he-IL"/>
        </w:rPr>
        <w:t>והואיל</w:t>
      </w:r>
      <w:r w:rsidRPr="000E0EA4">
        <w:rPr>
          <w:rtl/>
          <w:lang w:eastAsia="he-IL"/>
        </w:rPr>
        <w:tab/>
        <w:t xml:space="preserve">ולאחר בדיקה ובחינה של הצעת </w:t>
      </w:r>
      <w:r w:rsidRPr="000E0EA4">
        <w:rPr>
          <w:rFonts w:hint="cs"/>
          <w:rtl/>
          <w:lang w:eastAsia="he-IL"/>
        </w:rPr>
        <w:t>ה</w:t>
      </w:r>
      <w:r w:rsidRPr="000E0EA4">
        <w:rPr>
          <w:rtl/>
          <w:lang w:eastAsia="he-IL"/>
        </w:rPr>
        <w:t>ספק ובהסתמך על נכונות הצהרותיו ובהתבסס על</w:t>
      </w:r>
      <w:r w:rsidRPr="000E0EA4">
        <w:rPr>
          <w:rFonts w:hint="cs"/>
          <w:rtl/>
          <w:lang w:eastAsia="he-IL"/>
        </w:rPr>
        <w:t xml:space="preserve"> </w:t>
      </w:r>
      <w:r w:rsidRPr="000E0EA4">
        <w:rPr>
          <w:rtl/>
          <w:lang w:eastAsia="he-IL"/>
        </w:rPr>
        <w:t xml:space="preserve">הנתונים שבהצעתו הסכים </w:t>
      </w:r>
      <w:r w:rsidR="00865502" w:rsidRPr="000E0EA4">
        <w:rPr>
          <w:rFonts w:hint="cs"/>
          <w:rtl/>
          <w:lang w:eastAsia="he-IL"/>
        </w:rPr>
        <w:t>המשרד</w:t>
      </w:r>
      <w:r w:rsidRPr="000E0EA4">
        <w:rPr>
          <w:rtl/>
          <w:lang w:eastAsia="he-IL"/>
        </w:rPr>
        <w:t xml:space="preserve"> לקבל את הצעת </w:t>
      </w:r>
      <w:r w:rsidRPr="000E0EA4">
        <w:rPr>
          <w:rFonts w:hint="cs"/>
          <w:rtl/>
          <w:lang w:eastAsia="he-IL"/>
        </w:rPr>
        <w:t>ה</w:t>
      </w:r>
      <w:r w:rsidRPr="000E0EA4">
        <w:rPr>
          <w:rtl/>
          <w:lang w:eastAsia="he-IL"/>
        </w:rPr>
        <w:t xml:space="preserve">ספק לספק את </w:t>
      </w:r>
      <w:r w:rsidRPr="000E0EA4">
        <w:rPr>
          <w:rFonts w:hint="cs"/>
          <w:rtl/>
          <w:lang w:eastAsia="he-IL"/>
        </w:rPr>
        <w:t>השירותים</w:t>
      </w:r>
      <w:r w:rsidRPr="000E0EA4">
        <w:rPr>
          <w:rtl/>
          <w:lang w:eastAsia="he-IL"/>
        </w:rPr>
        <w:t xml:space="preserve"> </w:t>
      </w:r>
      <w:r w:rsidRPr="000E0EA4">
        <w:rPr>
          <w:rFonts w:hint="cs"/>
          <w:rtl/>
          <w:lang w:eastAsia="he-IL"/>
        </w:rPr>
        <w:t>נשוא</w:t>
      </w:r>
      <w:r w:rsidRPr="000E0EA4">
        <w:rPr>
          <w:rtl/>
          <w:lang w:eastAsia="he-IL"/>
        </w:rPr>
        <w:t xml:space="preserve"> </w:t>
      </w:r>
      <w:r w:rsidRPr="000E0EA4">
        <w:rPr>
          <w:rFonts w:hint="cs"/>
          <w:rtl/>
          <w:lang w:eastAsia="he-IL"/>
        </w:rPr>
        <w:t>מכרז</w:t>
      </w:r>
      <w:r w:rsidRPr="000E0EA4">
        <w:rPr>
          <w:rtl/>
          <w:lang w:eastAsia="he-IL"/>
        </w:rPr>
        <w:t xml:space="preserve"> </w:t>
      </w:r>
      <w:r w:rsidRPr="000E0EA4">
        <w:rPr>
          <w:rFonts w:hint="cs"/>
          <w:rtl/>
          <w:lang w:eastAsia="he-IL"/>
        </w:rPr>
        <w:t>זה</w:t>
      </w:r>
      <w:r w:rsidRPr="000E0EA4">
        <w:rPr>
          <w:rtl/>
          <w:lang w:eastAsia="he-IL"/>
        </w:rPr>
        <w:t xml:space="preserve"> בתנאים המפורטים להלן;</w:t>
      </w:r>
    </w:p>
    <w:p w:rsidR="000C086F" w:rsidRPr="000E0EA4" w:rsidRDefault="000C086F" w:rsidP="000C086F">
      <w:pPr>
        <w:spacing w:line="240" w:lineRule="auto"/>
        <w:ind w:left="852" w:hanging="852"/>
        <w:rPr>
          <w:rFonts w:eastAsia="Times New Roman"/>
          <w:sz w:val="22"/>
          <w:szCs w:val="22"/>
          <w:rtl/>
          <w:lang w:eastAsia="he-IL"/>
        </w:rPr>
      </w:pPr>
    </w:p>
    <w:p w:rsidR="000C086F" w:rsidRPr="000E0EA4" w:rsidRDefault="000C086F" w:rsidP="000C086F">
      <w:pPr>
        <w:spacing w:line="240" w:lineRule="auto"/>
        <w:ind w:left="852" w:hanging="852"/>
        <w:jc w:val="center"/>
        <w:rPr>
          <w:rFonts w:eastAsia="Times New Roman"/>
          <w:b/>
          <w:bCs/>
          <w:rtl/>
          <w:lang w:eastAsia="he-IL"/>
        </w:rPr>
      </w:pPr>
      <w:r w:rsidRPr="000E0EA4">
        <w:rPr>
          <w:rFonts w:eastAsia="Times New Roman"/>
          <w:b/>
          <w:bCs/>
          <w:rtl/>
          <w:lang w:eastAsia="he-IL"/>
        </w:rPr>
        <w:t>אי לכך הוצהר, הוסכם והותנה בין הצדדים כדלקמן:</w:t>
      </w:r>
    </w:p>
    <w:p w:rsidR="000C086F" w:rsidRPr="000E0EA4" w:rsidRDefault="000C086F" w:rsidP="000C086F">
      <w:pPr>
        <w:spacing w:line="240" w:lineRule="auto"/>
        <w:ind w:left="852" w:hanging="852"/>
        <w:jc w:val="center"/>
        <w:rPr>
          <w:rFonts w:eastAsia="Times New Roman"/>
          <w:b/>
          <w:bCs/>
          <w:rtl/>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מבוא ונספחים</w:t>
      </w:r>
    </w:p>
    <w:p w:rsidR="000C086F" w:rsidRPr="000E0EA4" w:rsidRDefault="000C086F" w:rsidP="000C086F">
      <w:pPr>
        <w:widowControl w:val="0"/>
        <w:adjustRightInd w:val="0"/>
        <w:spacing w:before="120" w:line="276" w:lineRule="auto"/>
        <w:ind w:left="345"/>
        <w:textAlignment w:val="baseline"/>
        <w:rPr>
          <w:rFonts w:eastAsia="Times New Roman"/>
          <w:rtl/>
          <w:lang w:eastAsia="he-IL"/>
        </w:rPr>
      </w:pPr>
      <w:r w:rsidRPr="000E0EA4">
        <w:rPr>
          <w:rtl/>
        </w:rPr>
        <w:t xml:space="preserve">המבוא להסכם זה ונספחיו, על כל הצהרותיו, </w:t>
      </w:r>
      <w:r w:rsidRPr="000E0EA4">
        <w:rPr>
          <w:rFonts w:hint="cs"/>
          <w:rtl/>
        </w:rPr>
        <w:t>התחייבויותיו</w:t>
      </w:r>
      <w:r w:rsidRPr="000E0EA4">
        <w:rPr>
          <w:rtl/>
        </w:rPr>
        <w:t xml:space="preserve"> וקביעותיו, מהווה חלק בלתי נפרד</w:t>
      </w:r>
      <w:r w:rsidRPr="000E0EA4">
        <w:rPr>
          <w:rFonts w:hint="cs"/>
          <w:rtl/>
        </w:rPr>
        <w:t xml:space="preserve"> </w:t>
      </w:r>
      <w:r w:rsidRPr="000E0EA4">
        <w:rPr>
          <w:rtl/>
        </w:rPr>
        <w:lastRenderedPageBreak/>
        <w:t>מהסכם זה וי</w:t>
      </w:r>
      <w:r w:rsidRPr="000E0EA4">
        <w:rPr>
          <w:rFonts w:hint="cs"/>
          <w:rtl/>
        </w:rPr>
        <w:t>י</w:t>
      </w:r>
      <w:r w:rsidRPr="000E0EA4">
        <w:rPr>
          <w:rtl/>
        </w:rPr>
        <w:t>קרא עמו בד בבד.</w:t>
      </w:r>
      <w:r w:rsidRPr="000E0EA4">
        <w:rPr>
          <w:rFonts w:hint="cs"/>
          <w:rtl/>
        </w:rPr>
        <w:t xml:space="preserve"> בכל</w:t>
      </w:r>
      <w:r w:rsidRPr="000E0EA4">
        <w:rPr>
          <w:rtl/>
        </w:rPr>
        <w:t xml:space="preserve"> </w:t>
      </w:r>
      <w:r w:rsidRPr="000E0EA4">
        <w:rPr>
          <w:rFonts w:hint="cs"/>
          <w:rtl/>
        </w:rPr>
        <w:t>מקרה</w:t>
      </w:r>
      <w:r w:rsidRPr="000E0EA4">
        <w:rPr>
          <w:rtl/>
        </w:rPr>
        <w:t xml:space="preserve"> </w:t>
      </w:r>
      <w:r w:rsidRPr="000E0EA4">
        <w:rPr>
          <w:rFonts w:hint="cs"/>
          <w:rtl/>
        </w:rPr>
        <w:t>של</w:t>
      </w:r>
      <w:r w:rsidRPr="000E0EA4">
        <w:rPr>
          <w:rtl/>
        </w:rPr>
        <w:t xml:space="preserve"> </w:t>
      </w:r>
      <w:r w:rsidRPr="000E0EA4">
        <w:rPr>
          <w:rFonts w:hint="cs"/>
          <w:rtl/>
        </w:rPr>
        <w:t>מחלוקת</w:t>
      </w:r>
      <w:r w:rsidRPr="000E0EA4">
        <w:rPr>
          <w:rtl/>
        </w:rPr>
        <w:t xml:space="preserve"> </w:t>
      </w:r>
      <w:r w:rsidRPr="000E0EA4">
        <w:rPr>
          <w:rFonts w:hint="cs"/>
          <w:rtl/>
        </w:rPr>
        <w:t>בין</w:t>
      </w:r>
      <w:r w:rsidRPr="000E0EA4">
        <w:rPr>
          <w:rtl/>
        </w:rPr>
        <w:t xml:space="preserve"> </w:t>
      </w:r>
      <w:r w:rsidRPr="000E0EA4">
        <w:rPr>
          <w:rFonts w:hint="cs"/>
          <w:rtl/>
        </w:rPr>
        <w:t>הצדדים</w:t>
      </w:r>
      <w:r w:rsidRPr="000E0EA4">
        <w:rPr>
          <w:rtl/>
        </w:rPr>
        <w:t xml:space="preserve"> </w:t>
      </w:r>
      <w:r w:rsidRPr="000E0EA4">
        <w:rPr>
          <w:rFonts w:hint="cs"/>
          <w:rtl/>
        </w:rPr>
        <w:t>יש</w:t>
      </w:r>
      <w:r w:rsidRPr="000E0EA4">
        <w:rPr>
          <w:rtl/>
        </w:rPr>
        <w:t xml:space="preserve"> </w:t>
      </w:r>
      <w:r w:rsidRPr="000E0EA4">
        <w:rPr>
          <w:rFonts w:hint="cs"/>
          <w:rtl/>
        </w:rPr>
        <w:t>לפרש</w:t>
      </w:r>
      <w:r w:rsidRPr="000E0EA4">
        <w:rPr>
          <w:rtl/>
        </w:rPr>
        <w:t xml:space="preserve"> </w:t>
      </w:r>
      <w:r w:rsidRPr="000E0EA4">
        <w:rPr>
          <w:rFonts w:hint="cs"/>
          <w:rtl/>
        </w:rPr>
        <w:t>הסכם</w:t>
      </w:r>
      <w:r w:rsidRPr="000E0EA4">
        <w:rPr>
          <w:rtl/>
        </w:rPr>
        <w:t xml:space="preserve"> </w:t>
      </w:r>
      <w:r w:rsidRPr="000E0EA4">
        <w:rPr>
          <w:rFonts w:hint="cs"/>
          <w:rtl/>
        </w:rPr>
        <w:t>זה</w:t>
      </w:r>
      <w:r w:rsidRPr="000E0EA4">
        <w:rPr>
          <w:rtl/>
        </w:rPr>
        <w:t xml:space="preserve"> </w:t>
      </w:r>
      <w:r w:rsidRPr="000E0EA4">
        <w:rPr>
          <w:rFonts w:hint="cs"/>
          <w:rtl/>
        </w:rPr>
        <w:t>בכפוף</w:t>
      </w:r>
      <w:r w:rsidRPr="000E0EA4">
        <w:rPr>
          <w:rtl/>
        </w:rPr>
        <w:t xml:space="preserve"> </w:t>
      </w:r>
      <w:r w:rsidRPr="000E0EA4">
        <w:rPr>
          <w:rFonts w:hint="cs"/>
          <w:rtl/>
        </w:rPr>
        <w:t>להוראות</w:t>
      </w:r>
      <w:r w:rsidRPr="000E0EA4">
        <w:rPr>
          <w:rtl/>
        </w:rPr>
        <w:t xml:space="preserve">, </w:t>
      </w:r>
      <w:r w:rsidRPr="000E0EA4">
        <w:rPr>
          <w:rFonts w:hint="cs"/>
          <w:rtl/>
        </w:rPr>
        <w:t>להתניות</w:t>
      </w:r>
      <w:r w:rsidRPr="000E0EA4">
        <w:rPr>
          <w:rtl/>
        </w:rPr>
        <w:t xml:space="preserve">, </w:t>
      </w:r>
      <w:r w:rsidRPr="000E0EA4">
        <w:rPr>
          <w:rFonts w:hint="cs"/>
          <w:rtl/>
        </w:rPr>
        <w:t>להתחייבויות</w:t>
      </w:r>
      <w:r w:rsidRPr="000E0EA4">
        <w:rPr>
          <w:rtl/>
        </w:rPr>
        <w:t xml:space="preserve"> </w:t>
      </w:r>
      <w:r w:rsidRPr="000E0EA4">
        <w:rPr>
          <w:rFonts w:hint="cs"/>
          <w:rtl/>
        </w:rPr>
        <w:t>ולקביעות</w:t>
      </w:r>
      <w:r w:rsidRPr="000E0EA4">
        <w:rPr>
          <w:rtl/>
        </w:rPr>
        <w:t xml:space="preserve"> </w:t>
      </w:r>
      <w:r w:rsidRPr="000E0EA4">
        <w:rPr>
          <w:rFonts w:hint="cs"/>
          <w:rtl/>
        </w:rPr>
        <w:t>שבמכרז</w:t>
      </w:r>
      <w:r w:rsidRPr="000E0EA4">
        <w:rPr>
          <w:rFonts w:eastAsia="Times New Roman"/>
          <w:rtl/>
          <w:lang w:eastAsia="he-IL"/>
        </w:rPr>
        <w:t>.</w:t>
      </w:r>
    </w:p>
    <w:p w:rsidR="000C086F" w:rsidRPr="000E0EA4" w:rsidRDefault="000C086F" w:rsidP="000C086F">
      <w:pPr>
        <w:widowControl w:val="0"/>
        <w:adjustRightInd w:val="0"/>
        <w:spacing w:before="120" w:after="200" w:line="240" w:lineRule="auto"/>
        <w:ind w:left="345"/>
        <w:contextualSpacing/>
        <w:jc w:val="left"/>
        <w:textAlignment w:val="baseline"/>
        <w:rPr>
          <w:rFonts w:eastAsia="Times New Roman"/>
          <w:b/>
          <w:bCs/>
          <w:lang w:eastAsia="he-IL"/>
        </w:rPr>
      </w:pPr>
      <w:r w:rsidRPr="000E0EA4">
        <w:rPr>
          <w:rFonts w:eastAsia="Times New Roman" w:hint="cs"/>
          <w:b/>
          <w:bCs/>
          <w:rtl/>
          <w:lang w:eastAsia="he-IL"/>
        </w:rPr>
        <w:t>נספחים להסכם זה:</w:t>
      </w:r>
    </w:p>
    <w:p w:rsidR="000C086F" w:rsidRPr="000E0EA4" w:rsidRDefault="000C086F" w:rsidP="0060149C">
      <w:pPr>
        <w:widowControl w:val="0"/>
        <w:numPr>
          <w:ilvl w:val="1"/>
          <w:numId w:val="63"/>
        </w:numPr>
        <w:adjustRightInd w:val="0"/>
        <w:spacing w:before="120" w:after="200" w:line="240" w:lineRule="auto"/>
        <w:contextualSpacing/>
        <w:jc w:val="left"/>
        <w:textAlignment w:val="baseline"/>
        <w:rPr>
          <w:rFonts w:eastAsia="Times New Roman"/>
          <w:rtl/>
          <w:lang w:eastAsia="he-IL"/>
        </w:rPr>
      </w:pPr>
      <w:r w:rsidRPr="000E0EA4">
        <w:rPr>
          <w:rFonts w:eastAsia="Times New Roman"/>
          <w:rtl/>
          <w:lang w:eastAsia="he-IL"/>
        </w:rPr>
        <w:t xml:space="preserve">נספח א' – </w:t>
      </w:r>
      <w:r w:rsidRPr="000E0EA4">
        <w:rPr>
          <w:rFonts w:eastAsia="Times New Roman" w:hint="cs"/>
          <w:rtl/>
          <w:lang w:eastAsia="he-IL"/>
        </w:rPr>
        <w:t>הצעת הספק למכרז זה.</w:t>
      </w:r>
    </w:p>
    <w:p w:rsidR="000C086F" w:rsidRPr="000E0EA4" w:rsidRDefault="000C086F" w:rsidP="0060149C">
      <w:pPr>
        <w:widowControl w:val="0"/>
        <w:numPr>
          <w:ilvl w:val="1"/>
          <w:numId w:val="63"/>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נספח ב</w:t>
      </w:r>
      <w:r w:rsidR="005F0141" w:rsidRPr="000E0EA4">
        <w:rPr>
          <w:rFonts w:eastAsia="Times New Roman" w:hint="cs"/>
          <w:rtl/>
          <w:lang w:eastAsia="he-IL"/>
        </w:rPr>
        <w:t>'</w:t>
      </w:r>
      <w:r w:rsidRPr="000E0EA4">
        <w:rPr>
          <w:rFonts w:eastAsia="Times New Roman" w:hint="cs"/>
          <w:rtl/>
          <w:lang w:eastAsia="he-IL"/>
        </w:rPr>
        <w:t xml:space="preserve"> </w:t>
      </w:r>
      <w:r w:rsidRPr="000E0EA4">
        <w:rPr>
          <w:rFonts w:eastAsia="Times New Roman"/>
          <w:rtl/>
          <w:lang w:eastAsia="he-IL"/>
        </w:rPr>
        <w:t>–</w:t>
      </w:r>
      <w:r w:rsidRPr="000E0EA4">
        <w:rPr>
          <w:rFonts w:eastAsia="Times New Roman" w:hint="cs"/>
          <w:rtl/>
          <w:lang w:eastAsia="he-IL"/>
        </w:rPr>
        <w:t xml:space="preserve"> ערבות ביצוע.</w:t>
      </w:r>
    </w:p>
    <w:p w:rsidR="000C086F" w:rsidRPr="000E0EA4" w:rsidRDefault="000C086F" w:rsidP="0060149C">
      <w:pPr>
        <w:widowControl w:val="0"/>
        <w:numPr>
          <w:ilvl w:val="1"/>
          <w:numId w:val="63"/>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ג' - התחייבות לשמירת סודיות.</w:t>
      </w:r>
    </w:p>
    <w:p w:rsidR="000C086F" w:rsidRPr="000E0EA4" w:rsidRDefault="000C086F" w:rsidP="0060149C">
      <w:pPr>
        <w:widowControl w:val="0"/>
        <w:numPr>
          <w:ilvl w:val="1"/>
          <w:numId w:val="63"/>
        </w:numPr>
        <w:adjustRightInd w:val="0"/>
        <w:spacing w:before="120" w:after="200" w:line="240" w:lineRule="auto"/>
        <w:contextualSpacing/>
        <w:jc w:val="left"/>
        <w:textAlignment w:val="baseline"/>
        <w:rPr>
          <w:rFonts w:eastAsia="Times New Roman"/>
          <w:lang w:eastAsia="he-IL"/>
        </w:rPr>
      </w:pPr>
      <w:r w:rsidRPr="000E0EA4">
        <w:rPr>
          <w:rFonts w:eastAsia="Times New Roman" w:hint="cs"/>
          <w:rtl/>
          <w:lang w:eastAsia="he-IL"/>
        </w:rPr>
        <w:t>נספח ד'</w:t>
      </w:r>
      <w:r w:rsidR="00B85FB9" w:rsidRPr="000E0EA4">
        <w:rPr>
          <w:rFonts w:eastAsia="Times New Roman" w:hint="cs"/>
          <w:rtl/>
          <w:lang w:eastAsia="he-IL"/>
        </w:rPr>
        <w:t>-</w:t>
      </w:r>
      <w:r w:rsidRPr="000E0EA4">
        <w:rPr>
          <w:rFonts w:eastAsia="Times New Roman" w:hint="cs"/>
          <w:rtl/>
          <w:lang w:eastAsia="he-IL"/>
        </w:rPr>
        <w:t xml:space="preserve"> אישור עריכת ביטוחים.</w:t>
      </w:r>
    </w:p>
    <w:p w:rsidR="000C086F" w:rsidRPr="000E0EA4" w:rsidRDefault="000C086F" w:rsidP="0060149C">
      <w:pPr>
        <w:widowControl w:val="0"/>
        <w:numPr>
          <w:ilvl w:val="1"/>
          <w:numId w:val="63"/>
        </w:numPr>
        <w:adjustRightInd w:val="0"/>
        <w:spacing w:before="120" w:after="200" w:line="240" w:lineRule="auto"/>
        <w:contextualSpacing/>
        <w:jc w:val="left"/>
        <w:textAlignment w:val="baseline"/>
        <w:rPr>
          <w:rFonts w:eastAsia="Times New Roman"/>
          <w:rtl/>
          <w:lang w:eastAsia="he-IL"/>
        </w:rPr>
      </w:pPr>
      <w:r w:rsidRPr="000E0EA4">
        <w:rPr>
          <w:rFonts w:eastAsia="Times New Roman" w:hint="cs"/>
          <w:rtl/>
          <w:lang w:eastAsia="he-IL"/>
        </w:rPr>
        <w:t xml:space="preserve">נספח ה' </w:t>
      </w:r>
      <w:r w:rsidRPr="000E0EA4">
        <w:rPr>
          <w:rFonts w:eastAsia="Times New Roman"/>
          <w:rtl/>
          <w:lang w:eastAsia="he-IL"/>
        </w:rPr>
        <w:t>–</w:t>
      </w:r>
      <w:r w:rsidRPr="000E0EA4">
        <w:rPr>
          <w:rFonts w:eastAsia="Times New Roman" w:hint="cs"/>
          <w:rtl/>
          <w:lang w:eastAsia="he-IL"/>
        </w:rPr>
        <w:t xml:space="preserve"> מסמכי המכרז כולל קבצי ההבהרות של </w:t>
      </w:r>
      <w:r w:rsidR="00865502" w:rsidRPr="000E0EA4">
        <w:rPr>
          <w:rFonts w:eastAsia="Times New Roman" w:hint="cs"/>
          <w:rtl/>
          <w:lang w:eastAsia="he-IL"/>
        </w:rPr>
        <w:t>המשרד</w:t>
      </w:r>
      <w:r w:rsidRPr="000E0EA4">
        <w:rPr>
          <w:rFonts w:eastAsia="Times New Roman" w:hint="cs"/>
          <w:rtl/>
          <w:lang w:eastAsia="he-IL"/>
        </w:rPr>
        <w:t>.</w:t>
      </w:r>
    </w:p>
    <w:p w:rsidR="000C086F" w:rsidRPr="000E0EA4" w:rsidRDefault="000C086F" w:rsidP="000C086F">
      <w:pPr>
        <w:spacing w:line="240" w:lineRule="auto"/>
        <w:ind w:left="720"/>
        <w:rPr>
          <w:rFonts w:eastAsia="Times New Roman"/>
          <w:sz w:val="22"/>
          <w:szCs w:val="22"/>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תקופת ההתקשרות </w:t>
      </w:r>
    </w:p>
    <w:p w:rsidR="00D7495B" w:rsidRDefault="00D7495B" w:rsidP="00427AC4">
      <w:pPr>
        <w:widowControl w:val="0"/>
        <w:adjustRightInd w:val="0"/>
        <w:spacing w:before="120" w:after="200" w:line="240" w:lineRule="auto"/>
        <w:ind w:left="360"/>
        <w:contextualSpacing/>
        <w:textAlignment w:val="baseline"/>
        <w:rPr>
          <w:rFonts w:ascii="Calibri" w:hAnsi="Calibri"/>
          <w:b/>
          <w:bCs/>
          <w:u w:val="single"/>
          <w:rtl/>
        </w:rPr>
      </w:pPr>
      <w:r w:rsidRPr="000E0EA4">
        <w:rPr>
          <w:rFonts w:ascii="Courier" w:hAnsi="Courier" w:hint="eastAsia"/>
          <w:rtl/>
        </w:rPr>
        <w:t>תקופת</w:t>
      </w:r>
      <w:r w:rsidRPr="000E0EA4">
        <w:rPr>
          <w:rFonts w:ascii="Courier" w:hAnsi="Courier"/>
          <w:rtl/>
        </w:rPr>
        <w:t xml:space="preserve"> </w:t>
      </w:r>
      <w:r w:rsidRPr="000E0EA4">
        <w:rPr>
          <w:rFonts w:ascii="Courier" w:hAnsi="Courier" w:hint="eastAsia"/>
          <w:rtl/>
        </w:rPr>
        <w:t>ההתקשרות</w:t>
      </w:r>
      <w:r w:rsidRPr="000E0EA4">
        <w:rPr>
          <w:rFonts w:ascii="Courier" w:hAnsi="Courier"/>
          <w:rtl/>
        </w:rPr>
        <w:t xml:space="preserve"> </w:t>
      </w:r>
      <w:r w:rsidRPr="000E0EA4">
        <w:rPr>
          <w:rFonts w:ascii="Courier" w:hAnsi="Courier" w:hint="eastAsia"/>
          <w:rtl/>
        </w:rPr>
        <w:t>תהא</w:t>
      </w:r>
      <w:r w:rsidRPr="000E0EA4">
        <w:rPr>
          <w:rFonts w:ascii="Courier" w:hAnsi="Courier"/>
          <w:rtl/>
        </w:rPr>
        <w:t xml:space="preserve"> </w:t>
      </w:r>
      <w:r w:rsidRPr="000E0EA4">
        <w:rPr>
          <w:rFonts w:ascii="Courier" w:hAnsi="Courier" w:hint="eastAsia"/>
          <w:rtl/>
        </w:rPr>
        <w:t>למשך</w:t>
      </w:r>
      <w:r w:rsidRPr="000E0EA4">
        <w:rPr>
          <w:rFonts w:ascii="Courier" w:hAnsi="Courier"/>
          <w:rtl/>
        </w:rPr>
        <w:t xml:space="preserve"> </w:t>
      </w:r>
      <w:r w:rsidR="00427AC4">
        <w:rPr>
          <w:rFonts w:ascii="Courier" w:hAnsi="Courier" w:hint="cs"/>
          <w:rtl/>
        </w:rPr>
        <w:t>36</w:t>
      </w:r>
      <w:r w:rsidRPr="000E0EA4">
        <w:rPr>
          <w:rFonts w:ascii="Courier" w:hAnsi="Courier"/>
          <w:rtl/>
        </w:rPr>
        <w:t xml:space="preserve"> </w:t>
      </w:r>
      <w:r w:rsidRPr="000E0EA4">
        <w:rPr>
          <w:rFonts w:ascii="Courier" w:hAnsi="Courier" w:hint="eastAsia"/>
          <w:rtl/>
        </w:rPr>
        <w:t>חודשים</w:t>
      </w:r>
      <w:r w:rsidRPr="000E0EA4">
        <w:rPr>
          <w:rFonts w:ascii="Courier" w:hAnsi="Courier"/>
          <w:rtl/>
        </w:rPr>
        <w:t xml:space="preserve"> </w:t>
      </w:r>
      <w:r w:rsidRPr="000E0EA4">
        <w:rPr>
          <w:rFonts w:ascii="Courier" w:hAnsi="Courier" w:hint="eastAsia"/>
          <w:rtl/>
        </w:rPr>
        <w:t>ממועד</w:t>
      </w:r>
      <w:r w:rsidRPr="000E0EA4">
        <w:rPr>
          <w:rFonts w:ascii="Courier" w:hAnsi="Courier"/>
          <w:rtl/>
        </w:rPr>
        <w:t xml:space="preserve"> </w:t>
      </w:r>
      <w:r w:rsidRPr="000E0EA4">
        <w:rPr>
          <w:rFonts w:ascii="Courier" w:hAnsi="Courier" w:hint="eastAsia"/>
          <w:rtl/>
        </w:rPr>
        <w:t>החתימה</w:t>
      </w:r>
      <w:r w:rsidRPr="000E0EA4">
        <w:rPr>
          <w:rFonts w:ascii="Courier" w:hAnsi="Courier"/>
          <w:rtl/>
        </w:rPr>
        <w:t xml:space="preserve"> </w:t>
      </w:r>
      <w:r w:rsidRPr="000E0EA4">
        <w:rPr>
          <w:rFonts w:ascii="Courier" w:hAnsi="Courier" w:hint="eastAsia"/>
          <w:rtl/>
        </w:rPr>
        <w:t>על</w:t>
      </w:r>
      <w:r w:rsidRPr="000E0EA4">
        <w:rPr>
          <w:rFonts w:ascii="Courier" w:hAnsi="Courier"/>
          <w:rtl/>
        </w:rPr>
        <w:t xml:space="preserve"> </w:t>
      </w:r>
      <w:r w:rsidRPr="000E0EA4">
        <w:rPr>
          <w:rFonts w:ascii="Courier" w:hAnsi="Courier" w:hint="eastAsia"/>
          <w:rtl/>
        </w:rPr>
        <w:t>הסכם</w:t>
      </w:r>
      <w:r w:rsidRPr="000E0EA4">
        <w:rPr>
          <w:rtl/>
        </w:rPr>
        <w:t xml:space="preserve"> </w:t>
      </w:r>
      <w:r w:rsidRPr="000E0EA4">
        <w:rPr>
          <w:rFonts w:hint="eastAsia"/>
          <w:rtl/>
        </w:rPr>
        <w:t>ההתקשרות</w:t>
      </w:r>
      <w:r w:rsidRPr="000E0EA4">
        <w:rPr>
          <w:rtl/>
        </w:rPr>
        <w:t>/</w:t>
      </w:r>
      <w:r w:rsidRPr="000E0EA4">
        <w:rPr>
          <w:rFonts w:hint="eastAsia"/>
          <w:rtl/>
        </w:rPr>
        <w:t>ההזמנה</w:t>
      </w:r>
      <w:r w:rsidRPr="000E0EA4">
        <w:rPr>
          <w:rtl/>
        </w:rPr>
        <w:t xml:space="preserve"> </w:t>
      </w:r>
      <w:r w:rsidR="00D05368" w:rsidRPr="000E0EA4">
        <w:rPr>
          <w:rFonts w:hint="eastAsia"/>
          <w:rtl/>
        </w:rPr>
        <w:t>על ידי</w:t>
      </w:r>
      <w:r w:rsidRPr="000E0EA4">
        <w:rPr>
          <w:rtl/>
        </w:rPr>
        <w:t xml:space="preserve"> </w:t>
      </w:r>
      <w:r w:rsidRPr="000E0EA4">
        <w:rPr>
          <w:rFonts w:hint="eastAsia"/>
          <w:rtl/>
        </w:rPr>
        <w:t>חשב</w:t>
      </w:r>
      <w:r w:rsidRPr="000E0EA4">
        <w:rPr>
          <w:rtl/>
        </w:rPr>
        <w:t xml:space="preserve"> </w:t>
      </w:r>
      <w:r w:rsidRPr="000E0EA4">
        <w:rPr>
          <w:rFonts w:hint="eastAsia"/>
          <w:rtl/>
        </w:rPr>
        <w:t>המשרד</w:t>
      </w:r>
      <w:r w:rsidRPr="000E0EA4">
        <w:rPr>
          <w:rtl/>
        </w:rPr>
        <w:t xml:space="preserve">. </w:t>
      </w:r>
      <w:r w:rsidRPr="000E0EA4">
        <w:rPr>
          <w:rFonts w:hint="eastAsia"/>
          <w:rtl/>
        </w:rPr>
        <w:t>כמו</w:t>
      </w:r>
      <w:r w:rsidRPr="000E0EA4">
        <w:rPr>
          <w:rtl/>
        </w:rPr>
        <w:t xml:space="preserve"> </w:t>
      </w:r>
      <w:r w:rsidRPr="000E0EA4">
        <w:rPr>
          <w:rFonts w:hint="eastAsia"/>
          <w:rtl/>
        </w:rPr>
        <w:t>כן</w:t>
      </w:r>
      <w:r w:rsidRPr="000E0EA4">
        <w:rPr>
          <w:rtl/>
        </w:rPr>
        <w:t xml:space="preserve">, </w:t>
      </w:r>
      <w:r w:rsidRPr="000E0EA4">
        <w:rPr>
          <w:rFonts w:hint="eastAsia"/>
          <w:rtl/>
        </w:rPr>
        <w:t>שומר</w:t>
      </w:r>
      <w:r w:rsidRPr="000E0EA4">
        <w:rPr>
          <w:rtl/>
        </w:rPr>
        <w:t xml:space="preserve"> </w:t>
      </w:r>
      <w:r w:rsidRPr="000E0EA4">
        <w:rPr>
          <w:rFonts w:hint="eastAsia"/>
          <w:rtl/>
        </w:rPr>
        <w:t>לעצמו</w:t>
      </w:r>
      <w:r w:rsidRPr="000E0EA4">
        <w:rPr>
          <w:rtl/>
        </w:rPr>
        <w:t xml:space="preserve"> </w:t>
      </w:r>
      <w:r w:rsidRPr="000E0EA4">
        <w:rPr>
          <w:rFonts w:hint="eastAsia"/>
          <w:rtl/>
        </w:rPr>
        <w:t>עורך</w:t>
      </w:r>
      <w:r w:rsidRPr="000E0EA4">
        <w:rPr>
          <w:rtl/>
        </w:rPr>
        <w:t xml:space="preserve"> </w:t>
      </w:r>
      <w:r w:rsidRPr="000E0EA4">
        <w:rPr>
          <w:rFonts w:hint="eastAsia"/>
          <w:rtl/>
        </w:rPr>
        <w:t>המכרז</w:t>
      </w:r>
      <w:r w:rsidRPr="000E0EA4">
        <w:rPr>
          <w:rtl/>
        </w:rPr>
        <w:t xml:space="preserve"> </w:t>
      </w:r>
      <w:r w:rsidRPr="000E0EA4">
        <w:rPr>
          <w:rFonts w:hint="eastAsia"/>
          <w:rtl/>
        </w:rPr>
        <w:t>את</w:t>
      </w:r>
      <w:r w:rsidRPr="000E0EA4">
        <w:rPr>
          <w:rtl/>
        </w:rPr>
        <w:t xml:space="preserve"> </w:t>
      </w:r>
      <w:r w:rsidRPr="000E0EA4">
        <w:rPr>
          <w:rFonts w:hint="eastAsia"/>
          <w:rtl/>
        </w:rPr>
        <w:t>הזכות</w:t>
      </w:r>
      <w:r w:rsidRPr="000E0EA4">
        <w:rPr>
          <w:rtl/>
        </w:rPr>
        <w:t xml:space="preserve"> </w:t>
      </w:r>
      <w:r w:rsidRPr="000E0EA4">
        <w:rPr>
          <w:rFonts w:hint="eastAsia"/>
          <w:rtl/>
        </w:rPr>
        <w:t>להאריך</w:t>
      </w:r>
      <w:r w:rsidRPr="000E0EA4">
        <w:rPr>
          <w:rtl/>
        </w:rPr>
        <w:t xml:space="preserve"> </w:t>
      </w:r>
      <w:r w:rsidRPr="000E0EA4">
        <w:rPr>
          <w:rFonts w:hint="eastAsia"/>
          <w:rtl/>
        </w:rPr>
        <w:t>משך</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cs"/>
          <w:rtl/>
        </w:rPr>
        <w:t xml:space="preserve">במספר תקופות ופעמים </w:t>
      </w:r>
      <w:r w:rsidRPr="000E0EA4">
        <w:rPr>
          <w:rFonts w:hint="eastAsia"/>
          <w:rtl/>
        </w:rPr>
        <w:t>כפי</w:t>
      </w:r>
      <w:r w:rsidRPr="000E0EA4">
        <w:rPr>
          <w:rtl/>
        </w:rPr>
        <w:t xml:space="preserve"> </w:t>
      </w:r>
      <w:r w:rsidRPr="000E0EA4">
        <w:rPr>
          <w:rFonts w:hint="eastAsia"/>
          <w:rtl/>
        </w:rPr>
        <w:t>שימצא</w:t>
      </w:r>
      <w:r w:rsidRPr="000E0EA4">
        <w:rPr>
          <w:rtl/>
        </w:rPr>
        <w:t xml:space="preserve"> </w:t>
      </w:r>
      <w:r w:rsidRPr="000E0EA4">
        <w:rPr>
          <w:rFonts w:hint="eastAsia"/>
          <w:rtl/>
        </w:rPr>
        <w:t>המשרד</w:t>
      </w:r>
      <w:r w:rsidRPr="000E0EA4">
        <w:rPr>
          <w:rtl/>
        </w:rPr>
        <w:t xml:space="preserve"> </w:t>
      </w:r>
      <w:r w:rsidRPr="000E0EA4">
        <w:rPr>
          <w:rFonts w:hint="eastAsia"/>
          <w:rtl/>
        </w:rPr>
        <w:t>לנכון</w:t>
      </w:r>
      <w:r w:rsidRPr="000E0EA4">
        <w:rPr>
          <w:rtl/>
        </w:rPr>
        <w:t xml:space="preserve"> (</w:t>
      </w:r>
      <w:r w:rsidRPr="000E0EA4">
        <w:rPr>
          <w:rFonts w:hint="eastAsia"/>
          <w:b/>
          <w:bCs/>
          <w:rtl/>
        </w:rPr>
        <w:t>להלן</w:t>
      </w:r>
      <w:r w:rsidRPr="000E0EA4">
        <w:rPr>
          <w:b/>
          <w:bCs/>
          <w:rtl/>
        </w:rPr>
        <w:t xml:space="preserve"> " </w:t>
      </w:r>
      <w:r w:rsidRPr="000E0EA4">
        <w:rPr>
          <w:rFonts w:hint="eastAsia"/>
          <w:b/>
          <w:bCs/>
          <w:rtl/>
        </w:rPr>
        <w:t>תקופת</w:t>
      </w:r>
      <w:r w:rsidRPr="000E0EA4">
        <w:rPr>
          <w:b/>
          <w:bCs/>
          <w:rtl/>
        </w:rPr>
        <w:t xml:space="preserve"> </w:t>
      </w:r>
      <w:r w:rsidRPr="000E0EA4">
        <w:rPr>
          <w:rFonts w:hint="eastAsia"/>
          <w:b/>
          <w:bCs/>
          <w:rtl/>
        </w:rPr>
        <w:t>ההתקשרות</w:t>
      </w:r>
      <w:r w:rsidRPr="000E0EA4">
        <w:rPr>
          <w:b/>
          <w:bCs/>
          <w:rtl/>
        </w:rPr>
        <w:t xml:space="preserve"> </w:t>
      </w:r>
      <w:r w:rsidRPr="000E0EA4">
        <w:rPr>
          <w:rFonts w:hint="eastAsia"/>
          <w:b/>
          <w:bCs/>
          <w:rtl/>
        </w:rPr>
        <w:t>הנוספת</w:t>
      </w:r>
      <w:r w:rsidRPr="000E0EA4">
        <w:rPr>
          <w:b/>
          <w:bCs/>
          <w:rtl/>
        </w:rPr>
        <w:t>")</w:t>
      </w:r>
      <w:r w:rsidRPr="000E0EA4">
        <w:rPr>
          <w:rtl/>
        </w:rPr>
        <w:t xml:space="preserve"> </w:t>
      </w:r>
      <w:r w:rsidRPr="000E0EA4">
        <w:rPr>
          <w:rFonts w:hint="eastAsia"/>
          <w:rtl/>
        </w:rPr>
        <w:t>בתנאים</w:t>
      </w:r>
      <w:r w:rsidRPr="000E0EA4">
        <w:rPr>
          <w:rtl/>
        </w:rPr>
        <w:t xml:space="preserve"> </w:t>
      </w:r>
      <w:r w:rsidRPr="000E0EA4">
        <w:rPr>
          <w:rFonts w:hint="eastAsia"/>
          <w:rtl/>
        </w:rPr>
        <w:t>זהים</w:t>
      </w:r>
      <w:r w:rsidRPr="000E0EA4">
        <w:rPr>
          <w:rtl/>
        </w:rPr>
        <w:t xml:space="preserve"> </w:t>
      </w:r>
      <w:r w:rsidRPr="000E0EA4">
        <w:rPr>
          <w:rFonts w:hint="eastAsia"/>
          <w:rtl/>
        </w:rPr>
        <w:t>לתנאי</w:t>
      </w:r>
      <w:r w:rsidRPr="000E0EA4">
        <w:rPr>
          <w:rtl/>
        </w:rPr>
        <w:t xml:space="preserve"> </w:t>
      </w:r>
      <w:r w:rsidRPr="000E0EA4">
        <w:rPr>
          <w:rFonts w:hint="eastAsia"/>
          <w:rtl/>
        </w:rPr>
        <w:t>המכרז</w:t>
      </w:r>
      <w:r w:rsidRPr="000E0EA4">
        <w:rPr>
          <w:rtl/>
        </w:rPr>
        <w:t xml:space="preserve"> </w:t>
      </w:r>
      <w:r w:rsidRPr="000E0EA4">
        <w:rPr>
          <w:rFonts w:hint="eastAsia"/>
          <w:rtl/>
        </w:rPr>
        <w:t>ולתקופה</w:t>
      </w:r>
      <w:r w:rsidRPr="000E0EA4">
        <w:rPr>
          <w:rtl/>
        </w:rPr>
        <w:t xml:space="preserve"> </w:t>
      </w:r>
      <w:r w:rsidRPr="000E0EA4">
        <w:rPr>
          <w:rFonts w:hint="eastAsia"/>
          <w:rtl/>
        </w:rPr>
        <w:t>מצטברת</w:t>
      </w:r>
      <w:r w:rsidRPr="000E0EA4">
        <w:rPr>
          <w:rtl/>
        </w:rPr>
        <w:t xml:space="preserve"> </w:t>
      </w:r>
      <w:r w:rsidRPr="000E0EA4">
        <w:rPr>
          <w:rFonts w:hint="eastAsia"/>
          <w:rtl/>
        </w:rPr>
        <w:t>שלא</w:t>
      </w:r>
      <w:r w:rsidRPr="000E0EA4">
        <w:rPr>
          <w:rtl/>
        </w:rPr>
        <w:t xml:space="preserve"> </w:t>
      </w:r>
      <w:r w:rsidRPr="000E0EA4">
        <w:rPr>
          <w:rFonts w:hint="eastAsia"/>
          <w:rtl/>
        </w:rPr>
        <w:t>תעלה</w:t>
      </w:r>
      <w:r w:rsidRPr="000E0EA4">
        <w:rPr>
          <w:rtl/>
        </w:rPr>
        <w:t xml:space="preserve"> </w:t>
      </w:r>
      <w:r w:rsidRPr="000E0EA4">
        <w:rPr>
          <w:rFonts w:hint="eastAsia"/>
          <w:rtl/>
        </w:rPr>
        <w:t>על</w:t>
      </w:r>
      <w:r w:rsidRPr="000E0EA4">
        <w:rPr>
          <w:rtl/>
        </w:rPr>
        <w:t xml:space="preserve"> </w:t>
      </w:r>
      <w:r w:rsidRPr="000E0EA4">
        <w:rPr>
          <w:rFonts w:hint="cs"/>
          <w:rtl/>
        </w:rPr>
        <w:t>60</w:t>
      </w:r>
      <w:r w:rsidRPr="000E0EA4">
        <w:rPr>
          <w:rtl/>
        </w:rPr>
        <w:t xml:space="preserve"> </w:t>
      </w:r>
      <w:r w:rsidRPr="000E0EA4">
        <w:rPr>
          <w:rFonts w:hint="cs"/>
          <w:rtl/>
        </w:rPr>
        <w:t>חודשים</w:t>
      </w:r>
      <w:r w:rsidRPr="000E0EA4">
        <w:rPr>
          <w:rtl/>
        </w:rPr>
        <w:t xml:space="preserve"> </w:t>
      </w:r>
      <w:r w:rsidRPr="000E0EA4">
        <w:rPr>
          <w:rFonts w:hint="eastAsia"/>
          <w:rtl/>
        </w:rPr>
        <w:t>מיום</w:t>
      </w:r>
      <w:r w:rsidRPr="000E0EA4">
        <w:rPr>
          <w:rtl/>
        </w:rPr>
        <w:t xml:space="preserve"> </w:t>
      </w:r>
      <w:r w:rsidRPr="000E0EA4">
        <w:rPr>
          <w:rFonts w:hint="eastAsia"/>
          <w:rtl/>
        </w:rPr>
        <w:t>חתימת</w:t>
      </w:r>
      <w:r w:rsidRPr="000E0EA4">
        <w:rPr>
          <w:rtl/>
        </w:rPr>
        <w:t xml:space="preserve"> </w:t>
      </w:r>
      <w:r w:rsidRPr="000E0EA4">
        <w:rPr>
          <w:rFonts w:hint="eastAsia"/>
          <w:rtl/>
        </w:rPr>
        <w:t>ההסכם</w:t>
      </w:r>
      <w:r w:rsidRPr="000E0EA4">
        <w:rPr>
          <w:rtl/>
        </w:rPr>
        <w:t xml:space="preserve"> </w:t>
      </w:r>
      <w:r w:rsidRPr="000E0EA4">
        <w:rPr>
          <w:rFonts w:hint="eastAsia"/>
          <w:rtl/>
        </w:rPr>
        <w:t>המקורי</w:t>
      </w:r>
      <w:r w:rsidRPr="000E0EA4">
        <w:rPr>
          <w:rtl/>
        </w:rPr>
        <w:t xml:space="preserve"> </w:t>
      </w:r>
      <w:r w:rsidRPr="000E0EA4">
        <w:rPr>
          <w:rFonts w:hint="eastAsia"/>
          <w:rtl/>
        </w:rPr>
        <w:t>וזאת</w:t>
      </w:r>
      <w:r w:rsidRPr="000E0EA4">
        <w:rPr>
          <w:rtl/>
        </w:rPr>
        <w:t xml:space="preserve"> </w:t>
      </w:r>
      <w:r w:rsidRPr="000E0EA4">
        <w:rPr>
          <w:rFonts w:hint="eastAsia"/>
          <w:rtl/>
        </w:rPr>
        <w:t>בהודעה</w:t>
      </w:r>
      <w:r w:rsidRPr="000E0EA4">
        <w:rPr>
          <w:rtl/>
        </w:rPr>
        <w:t xml:space="preserve"> </w:t>
      </w:r>
      <w:r w:rsidRPr="000E0EA4">
        <w:rPr>
          <w:rFonts w:hint="eastAsia"/>
          <w:rtl/>
        </w:rPr>
        <w:t>מוקדמת</w:t>
      </w:r>
      <w:r w:rsidRPr="000E0EA4">
        <w:rPr>
          <w:rtl/>
        </w:rPr>
        <w:t xml:space="preserve"> </w:t>
      </w:r>
      <w:r w:rsidRPr="000E0EA4">
        <w:rPr>
          <w:rFonts w:hint="eastAsia"/>
          <w:rtl/>
        </w:rPr>
        <w:t>של</w:t>
      </w:r>
      <w:r w:rsidRPr="000E0EA4">
        <w:rPr>
          <w:rtl/>
        </w:rPr>
        <w:t xml:space="preserve"> 30 </w:t>
      </w:r>
      <w:r w:rsidRPr="000E0EA4">
        <w:rPr>
          <w:rFonts w:hint="eastAsia"/>
          <w:rtl/>
        </w:rPr>
        <w:t>יום</w:t>
      </w:r>
      <w:r w:rsidRPr="000E0EA4">
        <w:rPr>
          <w:rtl/>
        </w:rPr>
        <w:t xml:space="preserve"> </w:t>
      </w:r>
      <w:r w:rsidRPr="000E0EA4">
        <w:rPr>
          <w:rFonts w:hint="eastAsia"/>
          <w:rtl/>
        </w:rPr>
        <w:t>מראש</w:t>
      </w:r>
      <w:r w:rsidRPr="000E0EA4">
        <w:rPr>
          <w:rtl/>
        </w:rPr>
        <w:t xml:space="preserve"> </w:t>
      </w:r>
      <w:r w:rsidRPr="000E0EA4">
        <w:rPr>
          <w:rFonts w:hint="eastAsia"/>
          <w:rtl/>
        </w:rPr>
        <w:t>לפני</w:t>
      </w:r>
      <w:r w:rsidRPr="000E0EA4">
        <w:rPr>
          <w:rtl/>
        </w:rPr>
        <w:t xml:space="preserve"> </w:t>
      </w:r>
      <w:r w:rsidRPr="000E0EA4">
        <w:rPr>
          <w:rFonts w:hint="eastAsia"/>
          <w:rtl/>
        </w:rPr>
        <w:t>תום</w:t>
      </w:r>
      <w:r w:rsidRPr="000E0EA4">
        <w:rPr>
          <w:rtl/>
        </w:rPr>
        <w:t xml:space="preserve"> </w:t>
      </w:r>
      <w:r w:rsidRPr="000E0EA4">
        <w:rPr>
          <w:rFonts w:hint="eastAsia"/>
          <w:rtl/>
        </w:rPr>
        <w:t>מועד</w:t>
      </w:r>
      <w:r w:rsidRPr="000E0EA4">
        <w:rPr>
          <w:rtl/>
        </w:rPr>
        <w:t xml:space="preserve"> </w:t>
      </w:r>
      <w:r w:rsidRPr="000E0EA4">
        <w:rPr>
          <w:rFonts w:hint="eastAsia"/>
          <w:rtl/>
        </w:rPr>
        <w:t>תקופת</w:t>
      </w:r>
      <w:r w:rsidRPr="000E0EA4">
        <w:rPr>
          <w:rtl/>
        </w:rPr>
        <w:t xml:space="preserve"> </w:t>
      </w:r>
      <w:r w:rsidRPr="000E0EA4">
        <w:rPr>
          <w:rFonts w:hint="eastAsia"/>
          <w:rtl/>
        </w:rPr>
        <w:t>ההתקשרות</w:t>
      </w:r>
      <w:r w:rsidRPr="000E0EA4">
        <w:rPr>
          <w:rtl/>
        </w:rPr>
        <w:t xml:space="preserve"> </w:t>
      </w:r>
      <w:r w:rsidRPr="000E0EA4">
        <w:rPr>
          <w:rFonts w:hint="eastAsia"/>
          <w:rtl/>
        </w:rPr>
        <w:t>ותקופת</w:t>
      </w:r>
      <w:r w:rsidRPr="000E0EA4">
        <w:rPr>
          <w:rtl/>
        </w:rPr>
        <w:t xml:space="preserve"> </w:t>
      </w:r>
      <w:r w:rsidRPr="000E0EA4">
        <w:rPr>
          <w:rFonts w:hint="eastAsia"/>
          <w:rtl/>
        </w:rPr>
        <w:t>ההתקשרות</w:t>
      </w:r>
      <w:r w:rsidRPr="000E0EA4">
        <w:rPr>
          <w:rtl/>
        </w:rPr>
        <w:t xml:space="preserve"> </w:t>
      </w:r>
      <w:r w:rsidRPr="000E0EA4">
        <w:rPr>
          <w:rFonts w:hint="eastAsia"/>
          <w:rtl/>
        </w:rPr>
        <w:t>הנוספת</w:t>
      </w:r>
      <w:r w:rsidRPr="000E0EA4">
        <w:rPr>
          <w:rtl/>
        </w:rPr>
        <w:t>.</w:t>
      </w:r>
    </w:p>
    <w:p w:rsidR="00DD1F0D" w:rsidRDefault="00DD1F0D" w:rsidP="0051634C">
      <w:pPr>
        <w:widowControl w:val="0"/>
        <w:adjustRightInd w:val="0"/>
        <w:spacing w:before="120" w:after="200" w:line="240" w:lineRule="auto"/>
        <w:ind w:left="360"/>
        <w:contextualSpacing/>
        <w:textAlignment w:val="baseline"/>
        <w:rPr>
          <w:rFonts w:ascii="Calibri" w:hAnsi="Calibri"/>
          <w:b/>
          <w:bCs/>
          <w:u w:val="single"/>
          <w:rt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הצהרות והתחייבויות הספק </w:t>
      </w:r>
    </w:p>
    <w:p w:rsidR="000C086F" w:rsidRPr="000E0EA4" w:rsidRDefault="000C086F" w:rsidP="0060149C">
      <w:pPr>
        <w:widowControl w:val="0"/>
        <w:numPr>
          <w:ilvl w:val="1"/>
          <w:numId w:val="63"/>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ומאשר בזה כי הוא חותם על הסכם זה לאחר שבחן היטב את </w:t>
      </w:r>
      <w:r w:rsidRPr="000E0EA4">
        <w:rPr>
          <w:rFonts w:eastAsia="Times New Roman" w:hint="cs"/>
          <w:rtl/>
          <w:lang w:eastAsia="he-IL"/>
        </w:rPr>
        <w:t>המכרז</w:t>
      </w:r>
      <w:r w:rsidRPr="000E0EA4">
        <w:rPr>
          <w:rFonts w:eastAsia="Times New Roman"/>
          <w:rtl/>
          <w:lang w:eastAsia="he-IL"/>
        </w:rPr>
        <w:t>, הבינ</w:t>
      </w:r>
      <w:r w:rsidRPr="000E0EA4">
        <w:rPr>
          <w:rFonts w:eastAsia="Times New Roman" w:hint="cs"/>
          <w:rtl/>
          <w:lang w:eastAsia="he-IL"/>
        </w:rPr>
        <w:t>ו</w:t>
      </w:r>
      <w:r w:rsidRPr="000E0EA4">
        <w:rPr>
          <w:rFonts w:eastAsia="Times New Roman"/>
          <w:rtl/>
          <w:lang w:eastAsia="he-IL"/>
        </w:rPr>
        <w:t xml:space="preserve"> היטב וקיבל מנציג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את כל ההסברים וההנחיות </w:t>
      </w:r>
      <w:r w:rsidRPr="000E0EA4">
        <w:rPr>
          <w:rFonts w:eastAsia="Times New Roman" w:hint="cs"/>
          <w:rtl/>
          <w:lang w:eastAsia="he-IL"/>
        </w:rPr>
        <w:t>הנחוצים</w:t>
      </w:r>
      <w:r w:rsidRPr="000E0EA4">
        <w:rPr>
          <w:rFonts w:eastAsia="Times New Roman"/>
          <w:rtl/>
          <w:lang w:eastAsia="he-IL"/>
        </w:rPr>
        <w:t xml:space="preserve"> לו </w:t>
      </w:r>
      <w:r w:rsidRPr="000E0EA4">
        <w:rPr>
          <w:rFonts w:eastAsia="Times New Roman" w:hint="cs"/>
          <w:rtl/>
          <w:lang w:eastAsia="he-IL"/>
        </w:rPr>
        <w:t>ו</w:t>
      </w:r>
      <w:r w:rsidRPr="000E0EA4">
        <w:rPr>
          <w:rFonts w:eastAsia="Times New Roman"/>
          <w:rtl/>
          <w:lang w:eastAsia="he-IL"/>
        </w:rPr>
        <w:t>שנדרשו על ידו לגיבוש הצעתו והתחייבויותיו על פי</w:t>
      </w:r>
      <w:r w:rsidRPr="000E0EA4">
        <w:rPr>
          <w:rFonts w:eastAsia="Times New Roman" w:hint="cs"/>
          <w:rtl/>
          <w:lang w:eastAsia="he-IL"/>
        </w:rPr>
        <w:t>ו</w:t>
      </w:r>
      <w:r w:rsidRPr="000E0EA4">
        <w:rPr>
          <w:rFonts w:eastAsia="Times New Roman"/>
          <w:rtl/>
          <w:lang w:eastAsia="he-IL"/>
        </w:rPr>
        <w:t xml:space="preserve"> ועל פי הסכם זה ולא תהא לו כל טענה כלפי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בקשר למתן ה</w:t>
      </w:r>
      <w:r w:rsidRPr="000E0EA4">
        <w:rPr>
          <w:rFonts w:eastAsia="Times New Roman" w:hint="cs"/>
          <w:rtl/>
          <w:lang w:eastAsia="he-IL"/>
        </w:rPr>
        <w:t>שירותים</w:t>
      </w:r>
      <w:r w:rsidRPr="000E0EA4">
        <w:rPr>
          <w:rFonts w:eastAsia="Times New Roman"/>
          <w:rtl/>
          <w:lang w:eastAsia="he-IL"/>
        </w:rPr>
        <w:t xml:space="preserve"> בהתאם להסכם זה. כן </w:t>
      </w:r>
      <w:r w:rsidRPr="000E0EA4">
        <w:rPr>
          <w:rFonts w:eastAsia="Times New Roman" w:hint="cs"/>
          <w:rtl/>
          <w:lang w:eastAsia="he-IL"/>
        </w:rPr>
        <w:t>מתחייב</w:t>
      </w:r>
      <w:r w:rsidRPr="000E0EA4">
        <w:rPr>
          <w:rFonts w:eastAsia="Times New Roman"/>
          <w:rtl/>
          <w:lang w:eastAsia="he-IL"/>
        </w:rPr>
        <w:t xml:space="preserve"> בזה הספק כי השירותים עומדים ויעמדו בכל תנאי המכרז וההסכם.</w:t>
      </w:r>
    </w:p>
    <w:p w:rsidR="000C086F" w:rsidRPr="000E0EA4" w:rsidRDefault="000C086F" w:rsidP="0060149C">
      <w:pPr>
        <w:widowControl w:val="0"/>
        <w:numPr>
          <w:ilvl w:val="1"/>
          <w:numId w:val="63"/>
        </w:numPr>
        <w:adjustRightInd w:val="0"/>
        <w:spacing w:before="120" w:after="200" w:line="240" w:lineRule="auto"/>
        <w:ind w:left="912" w:hanging="425"/>
        <w:contextualSpacing/>
        <w:textAlignment w:val="baseline"/>
        <w:rPr>
          <w:rFonts w:eastAsia="Times New Roman"/>
          <w:rtl/>
          <w:lang w:eastAsia="he-IL"/>
        </w:rPr>
      </w:pPr>
      <w:r w:rsidRPr="000E0EA4">
        <w:rPr>
          <w:rFonts w:eastAsia="Times New Roman"/>
          <w:rtl/>
          <w:lang w:eastAsia="he-IL"/>
        </w:rPr>
        <w:t xml:space="preserve">הספק מצהיר כי </w:t>
      </w:r>
      <w:r w:rsidRPr="000E0EA4">
        <w:rPr>
          <w:rFonts w:eastAsia="Times New Roman" w:hint="cs"/>
          <w:rtl/>
          <w:lang w:eastAsia="he-IL"/>
        </w:rPr>
        <w:t>הוא</w:t>
      </w:r>
      <w:r w:rsidRPr="000E0EA4">
        <w:rPr>
          <w:rFonts w:eastAsia="Times New Roman"/>
          <w:rtl/>
          <w:lang w:eastAsia="he-IL"/>
        </w:rPr>
        <w:t xml:space="preserve"> בעל רקע מקצועי מתאים המאפשר לו לספק את ה</w:t>
      </w:r>
      <w:r w:rsidRPr="000E0EA4">
        <w:rPr>
          <w:rFonts w:eastAsia="Times New Roman" w:hint="cs"/>
          <w:rtl/>
          <w:lang w:eastAsia="he-IL"/>
        </w:rPr>
        <w:t>שירותים</w:t>
      </w:r>
      <w:r w:rsidRPr="000E0EA4">
        <w:rPr>
          <w:rFonts w:eastAsia="Times New Roman"/>
          <w:rtl/>
          <w:lang w:eastAsia="he-IL"/>
        </w:rPr>
        <w:t xml:space="preserve"> על פי ה</w:t>
      </w:r>
      <w:r w:rsidRPr="000E0EA4">
        <w:rPr>
          <w:rFonts w:eastAsia="Times New Roman" w:hint="cs"/>
          <w:rtl/>
          <w:lang w:eastAsia="he-IL"/>
        </w:rPr>
        <w:t>מכרז</w:t>
      </w:r>
      <w:r w:rsidRPr="000E0EA4">
        <w:rPr>
          <w:rFonts w:eastAsia="Times New Roman"/>
          <w:rtl/>
          <w:lang w:eastAsia="he-IL"/>
        </w:rPr>
        <w:t xml:space="preserve"> והוראות הסכם זה, וכי יש בידיו הכלים, הידע, </w:t>
      </w:r>
      <w:r w:rsidRPr="000E0EA4">
        <w:rPr>
          <w:rFonts w:eastAsia="Times New Roman" w:hint="cs"/>
          <w:rtl/>
          <w:lang w:eastAsia="he-IL"/>
        </w:rPr>
        <w:t>הניסיון</w:t>
      </w:r>
      <w:r w:rsidRPr="000E0EA4">
        <w:rPr>
          <w:rFonts w:eastAsia="Times New Roman"/>
          <w:rtl/>
          <w:lang w:eastAsia="he-IL"/>
        </w:rPr>
        <w:t xml:space="preserve">, כוח האדם, האמצעים והכישורים המאפשרים לו לספק את </w:t>
      </w:r>
      <w:r w:rsidRPr="000E0EA4">
        <w:rPr>
          <w:rFonts w:eastAsia="Times New Roman" w:hint="cs"/>
          <w:rtl/>
          <w:lang w:eastAsia="he-IL"/>
        </w:rPr>
        <w:t>השירותים</w:t>
      </w:r>
      <w:r w:rsidRPr="000E0EA4">
        <w:rPr>
          <w:rFonts w:eastAsia="Times New Roman"/>
          <w:rtl/>
          <w:lang w:eastAsia="he-IL"/>
        </w:rPr>
        <w:t xml:space="preserve"> כמפורט </w:t>
      </w:r>
      <w:r w:rsidRPr="000E0EA4">
        <w:rPr>
          <w:rFonts w:eastAsia="Times New Roman" w:hint="cs"/>
          <w:rtl/>
          <w:lang w:eastAsia="he-IL"/>
        </w:rPr>
        <w:t>במכרז</w:t>
      </w:r>
      <w:r w:rsidRPr="000E0EA4">
        <w:rPr>
          <w:rFonts w:eastAsia="Times New Roman"/>
          <w:rtl/>
          <w:lang w:eastAsia="he-IL"/>
        </w:rPr>
        <w:t xml:space="preserve"> ובהסכם זה במהלך כל תקופת </w:t>
      </w:r>
      <w:r w:rsidRPr="000E0EA4">
        <w:rPr>
          <w:rFonts w:eastAsia="Times New Roman" w:hint="cs"/>
          <w:rtl/>
          <w:lang w:eastAsia="he-IL"/>
        </w:rPr>
        <w:t>ההתקשרות</w:t>
      </w:r>
      <w:r w:rsidRPr="000E0EA4">
        <w:rPr>
          <w:rFonts w:eastAsia="Times New Roman"/>
          <w:rtl/>
          <w:lang w:eastAsia="he-IL"/>
        </w:rPr>
        <w:t xml:space="preserve"> ותקופת </w:t>
      </w:r>
      <w:r w:rsidRPr="000E0EA4">
        <w:rPr>
          <w:rFonts w:eastAsia="Times New Roman" w:hint="cs"/>
          <w:rtl/>
          <w:lang w:eastAsia="he-IL"/>
        </w:rPr>
        <w:t>ההתקשרות</w:t>
      </w:r>
      <w:r w:rsidRPr="000E0EA4">
        <w:rPr>
          <w:rFonts w:eastAsia="Times New Roman"/>
          <w:rtl/>
          <w:lang w:eastAsia="he-IL"/>
        </w:rPr>
        <w:t xml:space="preserve"> נוספת במידה ותהיה כזו. </w:t>
      </w:r>
    </w:p>
    <w:p w:rsidR="000C086F" w:rsidRPr="000E0EA4" w:rsidRDefault="000C086F" w:rsidP="0060149C">
      <w:pPr>
        <w:widowControl w:val="0"/>
        <w:numPr>
          <w:ilvl w:val="1"/>
          <w:numId w:val="63"/>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rtl/>
          <w:lang w:eastAsia="he-IL"/>
        </w:rPr>
        <w:t>הספק מתחייב למלא באופן מדויק א</w:t>
      </w:r>
      <w:r w:rsidRPr="000E0EA4">
        <w:rPr>
          <w:rFonts w:eastAsia="Times New Roman" w:hint="cs"/>
          <w:rtl/>
          <w:lang w:eastAsia="he-IL"/>
        </w:rPr>
        <w:t>חר</w:t>
      </w:r>
      <w:r w:rsidRPr="000E0EA4">
        <w:rPr>
          <w:rFonts w:eastAsia="Times New Roman"/>
          <w:rtl/>
          <w:lang w:eastAsia="he-IL"/>
        </w:rPr>
        <w:t xml:space="preserve"> הדרישות </w:t>
      </w:r>
      <w:r w:rsidR="00D61095" w:rsidRPr="000E0EA4">
        <w:rPr>
          <w:rFonts w:eastAsia="Times New Roman" w:hint="cs"/>
          <w:rtl/>
          <w:lang w:eastAsia="he-IL"/>
        </w:rPr>
        <w:t>שבמכרז</w:t>
      </w:r>
      <w:r w:rsidRPr="000E0EA4">
        <w:rPr>
          <w:rFonts w:eastAsia="Times New Roman"/>
          <w:rtl/>
          <w:lang w:eastAsia="he-IL"/>
        </w:rPr>
        <w:t xml:space="preserve"> ו</w:t>
      </w:r>
      <w:r w:rsidRPr="000E0EA4">
        <w:rPr>
          <w:rFonts w:eastAsia="Times New Roman" w:hint="cs"/>
          <w:rtl/>
          <w:lang w:eastAsia="he-IL"/>
        </w:rPr>
        <w:t>ש</w:t>
      </w:r>
      <w:r w:rsidRPr="000E0EA4">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0E0EA4" w:rsidRDefault="000C086F" w:rsidP="0060149C">
      <w:pPr>
        <w:widowControl w:val="0"/>
        <w:numPr>
          <w:ilvl w:val="1"/>
          <w:numId w:val="63"/>
        </w:numPr>
        <w:adjustRightInd w:val="0"/>
        <w:spacing w:before="120" w:after="200" w:line="240" w:lineRule="auto"/>
        <w:ind w:left="912" w:hanging="425"/>
        <w:contextualSpacing/>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ולכל</w:t>
      </w:r>
      <w:r w:rsidRPr="000E0EA4">
        <w:rPr>
          <w:rFonts w:eastAsia="Times New Roman"/>
          <w:rtl/>
          <w:lang w:eastAsia="he-IL"/>
        </w:rPr>
        <w:t xml:space="preserve"> </w:t>
      </w:r>
      <w:r w:rsidRPr="000E0EA4">
        <w:rPr>
          <w:rFonts w:eastAsia="Times New Roman" w:hint="cs"/>
          <w:rtl/>
          <w:lang w:eastAsia="he-IL"/>
        </w:rPr>
        <w:t>אורך</w:t>
      </w:r>
      <w:r w:rsidRPr="000E0EA4">
        <w:rPr>
          <w:rFonts w:eastAsia="Times New Roman"/>
          <w:rtl/>
          <w:lang w:eastAsia="he-IL"/>
        </w:rPr>
        <w:t xml:space="preserve"> </w:t>
      </w:r>
      <w:r w:rsidRPr="000E0EA4">
        <w:rPr>
          <w:rFonts w:eastAsia="Times New Roman" w:hint="cs"/>
          <w:rtl/>
          <w:lang w:eastAsia="he-IL"/>
        </w:rPr>
        <w:t>תקופת</w:t>
      </w:r>
      <w:r w:rsidRPr="000E0EA4">
        <w:rPr>
          <w:rFonts w:eastAsia="Times New Roman"/>
          <w:rtl/>
          <w:lang w:eastAsia="he-IL"/>
        </w:rPr>
        <w:t xml:space="preserve"> </w:t>
      </w:r>
      <w:r w:rsidRPr="000E0EA4">
        <w:rPr>
          <w:rFonts w:eastAsia="Times New Roman" w:hint="cs"/>
          <w:rtl/>
          <w:lang w:eastAsia="he-IL"/>
        </w:rPr>
        <w:t>הארכה</w:t>
      </w:r>
      <w:r w:rsidRPr="000E0EA4">
        <w:rPr>
          <w:rFonts w:eastAsia="Times New Roman"/>
          <w:rtl/>
          <w:lang w:eastAsia="he-IL"/>
        </w:rPr>
        <w:t xml:space="preserve"> </w:t>
      </w:r>
      <w:r w:rsidRPr="000E0EA4">
        <w:rPr>
          <w:rFonts w:eastAsia="Times New Roman" w:hint="cs"/>
          <w:rtl/>
          <w:lang w:eastAsia="he-IL"/>
        </w:rPr>
        <w:t>נוספת</w:t>
      </w:r>
      <w:r w:rsidRPr="000E0EA4">
        <w:rPr>
          <w:rFonts w:eastAsia="Times New Roman"/>
          <w:rtl/>
          <w:lang w:eastAsia="he-IL"/>
        </w:rPr>
        <w:t xml:space="preserve">, </w:t>
      </w:r>
      <w:r w:rsidRPr="000E0EA4">
        <w:rPr>
          <w:rFonts w:eastAsia="Times New Roman" w:hint="cs"/>
          <w:rtl/>
          <w:lang w:eastAsia="he-IL"/>
        </w:rPr>
        <w:t>במידה</w:t>
      </w:r>
      <w:r w:rsidRPr="000E0EA4">
        <w:rPr>
          <w:rFonts w:eastAsia="Times New Roman"/>
          <w:rtl/>
          <w:lang w:eastAsia="he-IL"/>
        </w:rPr>
        <w:t xml:space="preserve"> </w:t>
      </w:r>
      <w:r w:rsidRPr="000E0EA4">
        <w:rPr>
          <w:rFonts w:eastAsia="Times New Roman" w:hint="cs"/>
          <w:rtl/>
          <w:lang w:eastAsia="he-IL"/>
        </w:rPr>
        <w:t>ותהיה</w:t>
      </w:r>
      <w:r w:rsidRPr="000E0EA4">
        <w:rPr>
          <w:rFonts w:eastAsia="Times New Roman"/>
          <w:rtl/>
          <w:lang w:eastAsia="he-IL"/>
        </w:rPr>
        <w:t xml:space="preserve"> </w:t>
      </w:r>
      <w:r w:rsidRPr="000E0EA4">
        <w:rPr>
          <w:rFonts w:eastAsia="Times New Roman" w:hint="cs"/>
          <w:rtl/>
          <w:lang w:eastAsia="he-IL"/>
        </w:rPr>
        <w:t>כזו</w:t>
      </w:r>
      <w:r w:rsidRPr="000E0EA4">
        <w:rPr>
          <w:rFonts w:eastAsia="Times New Roman"/>
          <w:rtl/>
          <w:lang w:eastAsia="he-IL"/>
        </w:rPr>
        <w:t xml:space="preserve">, </w:t>
      </w:r>
      <w:r w:rsidRPr="000E0EA4">
        <w:rPr>
          <w:rFonts w:eastAsia="Times New Roman" w:hint="cs"/>
          <w:rtl/>
          <w:lang w:eastAsia="he-IL"/>
        </w:rPr>
        <w:t>יהיו</w:t>
      </w:r>
      <w:r w:rsidRPr="000E0EA4">
        <w:rPr>
          <w:rFonts w:eastAsia="Times New Roman"/>
          <w:rtl/>
          <w:lang w:eastAsia="he-IL"/>
        </w:rPr>
        <w:t xml:space="preserve"> </w:t>
      </w:r>
      <w:r w:rsidRPr="000E0EA4">
        <w:rPr>
          <w:rFonts w:eastAsia="Times New Roman" w:hint="cs"/>
          <w:rtl/>
          <w:lang w:eastAsia="he-IL"/>
        </w:rPr>
        <w:t>ברשותו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האישורים</w:t>
      </w:r>
      <w:r w:rsidRPr="000E0EA4">
        <w:rPr>
          <w:rFonts w:eastAsia="Times New Roman"/>
          <w:rtl/>
          <w:lang w:eastAsia="he-IL"/>
        </w:rPr>
        <w:t xml:space="preserve"> </w:t>
      </w:r>
      <w:r w:rsidRPr="000E0EA4">
        <w:rPr>
          <w:rFonts w:eastAsia="Times New Roman" w:hint="cs"/>
          <w:rtl/>
          <w:lang w:eastAsia="he-IL"/>
        </w:rPr>
        <w:t>והרישיונות</w:t>
      </w:r>
      <w:r w:rsidRPr="000E0EA4">
        <w:rPr>
          <w:rFonts w:eastAsia="Times New Roman"/>
          <w:rtl/>
          <w:lang w:eastAsia="he-IL"/>
        </w:rPr>
        <w:t xml:space="preserve"> </w:t>
      </w:r>
      <w:r w:rsidRPr="000E0EA4">
        <w:rPr>
          <w:rFonts w:eastAsia="Times New Roman" w:hint="cs"/>
          <w:rtl/>
          <w:lang w:eastAsia="he-IL"/>
        </w:rPr>
        <w:t>הנדרשים</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מכרז</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ועל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מצהיר כי הוא כשיר על פי כל דין לבצע את כל מגוון השירותים כמפורט </w:t>
      </w:r>
      <w:r w:rsidR="00402A69" w:rsidRPr="000E0EA4">
        <w:rPr>
          <w:rFonts w:hint="cs"/>
          <w:rtl/>
          <w:lang w:eastAsia="he-IL"/>
        </w:rPr>
        <w:t>במכרז ובהסכם זה</w:t>
      </w:r>
      <w:r w:rsidRPr="000E0EA4">
        <w:rPr>
          <w:rFonts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מתחייב </w:t>
      </w:r>
      <w:r w:rsidRPr="000E0EA4">
        <w:rPr>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0E0EA4">
        <w:rPr>
          <w:rtl/>
          <w:lang w:eastAsia="he-IL"/>
        </w:rPr>
        <w:t>ליתן</w:t>
      </w:r>
      <w:proofErr w:type="spellEnd"/>
      <w:r w:rsidRPr="000E0EA4">
        <w:rPr>
          <w:rtl/>
          <w:lang w:eastAsia="he-IL"/>
        </w:rPr>
        <w:t xml:space="preserve"> את השירותים בהתאם להסכם זה על נספחיו</w:t>
      </w:r>
      <w:r w:rsidRPr="000E0EA4">
        <w:rPr>
          <w:rFonts w:hint="cs"/>
          <w:rtl/>
          <w:lang w:eastAsia="he-IL"/>
        </w:rPr>
        <w:t xml:space="preserve">. </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ב</w:t>
      </w:r>
      <w:r w:rsidRPr="000E0EA4">
        <w:rPr>
          <w:rtl/>
          <w:lang w:eastAsia="he-IL"/>
        </w:rPr>
        <w:t xml:space="preserve">כל מקרה של הפסקת ההסכם מכל סיבה שהיא, מחויב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להעביר למשרד את כל החומר שברשותו והשייך למשרד </w:t>
      </w:r>
      <w:r w:rsidRPr="000E0EA4">
        <w:rPr>
          <w:rFonts w:hint="cs"/>
          <w:rtl/>
          <w:lang w:eastAsia="he-IL"/>
        </w:rPr>
        <w:t xml:space="preserve">(אם קיים) </w:t>
      </w:r>
      <w:r w:rsidRPr="000E0EA4">
        <w:rPr>
          <w:rtl/>
          <w:lang w:eastAsia="he-IL"/>
        </w:rPr>
        <w:t xml:space="preserve">או את כל העבודה שעשה עבור המשרד עד להפסקת ההסכם, ללא דיחוי וללא שום פגיעה. מובהר כי </w:t>
      </w:r>
      <w:r w:rsidR="00402A69" w:rsidRPr="000E0EA4">
        <w:rPr>
          <w:rFonts w:hint="cs"/>
          <w:rtl/>
          <w:lang w:eastAsia="he-IL"/>
        </w:rPr>
        <w:t>הספק</w:t>
      </w:r>
      <w:r w:rsidRPr="000E0EA4">
        <w:rPr>
          <w:rFonts w:hint="cs"/>
          <w:rtl/>
          <w:lang w:eastAsia="he-IL"/>
        </w:rPr>
        <w:t xml:space="preserve"> </w:t>
      </w:r>
      <w:r w:rsidRPr="000E0EA4">
        <w:rPr>
          <w:rtl/>
          <w:lang w:eastAsia="he-IL"/>
        </w:rPr>
        <w:t xml:space="preserve">אינו רשאי לעכב אצלו חומר כלשהו מכל סיבה שהיא, לרבות לא בשל תשלום המגיע לו. </w:t>
      </w:r>
      <w:r w:rsidRPr="000E0EA4">
        <w:rPr>
          <w:rFonts w:hint="cs"/>
          <w:rtl/>
          <w:lang w:eastAsia="he-IL"/>
        </w:rPr>
        <w:t xml:space="preserve"> </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המשרד להביא הסכם זה לידי סיום בכל עת אם </w:t>
      </w:r>
      <w:proofErr w:type="spellStart"/>
      <w:r w:rsidRPr="000E0EA4">
        <w:rPr>
          <w:rFonts w:hint="cs"/>
          <w:rtl/>
          <w:lang w:eastAsia="he-IL"/>
        </w:rPr>
        <w:t>נתרשמו</w:t>
      </w:r>
      <w:proofErr w:type="spellEnd"/>
      <w:r w:rsidRPr="000E0EA4">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0E0EA4">
        <w:rPr>
          <w:rFonts w:hint="cs"/>
          <w:rtl/>
          <w:lang w:eastAsia="he-IL"/>
        </w:rPr>
        <w:t>הספק</w:t>
      </w:r>
      <w:r w:rsidRPr="000E0EA4">
        <w:rPr>
          <w:rFonts w:hint="cs"/>
          <w:rtl/>
          <w:lang w:eastAsia="he-IL"/>
        </w:rPr>
        <w:t xml:space="preserve"> לא תהיה כל זכות עוררין </w:t>
      </w:r>
      <w:r w:rsidRPr="000E0EA4">
        <w:rPr>
          <w:rFonts w:hint="cs"/>
          <w:rtl/>
          <w:lang w:eastAsia="he-IL"/>
        </w:rPr>
        <w:lastRenderedPageBreak/>
        <w:t xml:space="preserve">עליה. </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המכרזים של המשרד ואישור </w:t>
      </w:r>
      <w:proofErr w:type="spellStart"/>
      <w:r w:rsidRPr="000E0EA4">
        <w:rPr>
          <w:rFonts w:hint="cs"/>
          <w:rtl/>
          <w:lang w:eastAsia="he-IL"/>
        </w:rPr>
        <w:t>מורשי</w:t>
      </w:r>
      <w:proofErr w:type="spellEnd"/>
      <w:r w:rsidRPr="000E0EA4">
        <w:rPr>
          <w:rFonts w:hint="cs"/>
          <w:rtl/>
          <w:lang w:eastAsia="he-IL"/>
        </w:rPr>
        <w:t xml:space="preserve"> החתימה.</w:t>
      </w:r>
    </w:p>
    <w:p w:rsidR="00683DEF" w:rsidRPr="000E0EA4" w:rsidRDefault="00683DEF"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0E0EA4">
        <w:rPr>
          <w:rFonts w:hint="eastAsia"/>
          <w:rtl/>
          <w:lang w:eastAsia="he-IL"/>
        </w:rPr>
        <w:t>ם</w:t>
      </w:r>
      <w:r w:rsidRPr="000E0EA4">
        <w:rPr>
          <w:rFonts w:hint="cs"/>
          <w:rtl/>
          <w:lang w:eastAsia="he-IL"/>
        </w:rPr>
        <w:t xml:space="preserve"> מוצדקים לכך), האחרון מתחייב לבצע את הדבר מיד לאחר שיידרש לעשות זאת. </w:t>
      </w:r>
    </w:p>
    <w:p w:rsidR="00683DEF" w:rsidRPr="000E0EA4" w:rsidRDefault="006436D3" w:rsidP="0060149C">
      <w:pPr>
        <w:widowControl w:val="0"/>
        <w:numPr>
          <w:ilvl w:val="1"/>
          <w:numId w:val="63"/>
        </w:numPr>
        <w:adjustRightInd w:val="0"/>
        <w:spacing w:before="120" w:after="200" w:line="240" w:lineRule="auto"/>
        <w:ind w:left="912" w:hanging="425"/>
        <w:contextualSpacing/>
        <w:textAlignment w:val="baseline"/>
        <w:rPr>
          <w:rtl/>
          <w:lang w:eastAsia="he-IL"/>
        </w:rPr>
      </w:pPr>
      <w:r w:rsidRPr="000E0EA4">
        <w:rPr>
          <w:rFonts w:hint="cs"/>
          <w:rtl/>
          <w:lang w:eastAsia="he-IL"/>
        </w:rPr>
        <w:t xml:space="preserve">הספק </w:t>
      </w:r>
      <w:r w:rsidR="00683DEF" w:rsidRPr="000E0EA4">
        <w:rPr>
          <w:rtl/>
          <w:lang w:eastAsia="he-IL"/>
        </w:rPr>
        <w:t>מתחייב למלא אחרי כל החוקים, המקורות, הדינים ואחרי כל</w:t>
      </w:r>
      <w:r w:rsidR="00683DEF" w:rsidRPr="000E0EA4">
        <w:rPr>
          <w:rFonts w:hint="cs"/>
          <w:rtl/>
          <w:lang w:eastAsia="he-IL"/>
        </w:rPr>
        <w:t xml:space="preserve"> </w:t>
      </w:r>
      <w:r w:rsidR="00683DEF" w:rsidRPr="000E0EA4">
        <w:rPr>
          <w:rtl/>
          <w:lang w:eastAsia="he-IL"/>
        </w:rPr>
        <w:t xml:space="preserve">ההוראות וחוקי העזר הנוגעים לביצוע </w:t>
      </w:r>
      <w:r w:rsidR="00683DEF" w:rsidRPr="000E0EA4">
        <w:rPr>
          <w:rFonts w:hint="cs"/>
          <w:rtl/>
          <w:lang w:eastAsia="he-IL"/>
        </w:rPr>
        <w:t>השירותים.</w:t>
      </w:r>
    </w:p>
    <w:p w:rsidR="00683DEF" w:rsidRPr="000E0EA4" w:rsidRDefault="006436D3"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0E0EA4" w:rsidRDefault="006436D3"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 xml:space="preserve">מתחייב בזאת להגיש למשרד בכל עת שיידרש לכך </w:t>
      </w:r>
      <w:r w:rsidR="00683DEF" w:rsidRPr="000E0EA4">
        <w:rPr>
          <w:rFonts w:hint="cs"/>
          <w:rtl/>
          <w:lang w:eastAsia="he-IL"/>
        </w:rPr>
        <w:t xml:space="preserve">ע"י </w:t>
      </w:r>
      <w:r w:rsidRPr="000E0EA4">
        <w:rPr>
          <w:rFonts w:hint="cs"/>
          <w:rtl/>
          <w:lang w:eastAsia="he-IL"/>
        </w:rPr>
        <w:t>נציג המשרד המוסמך</w:t>
      </w:r>
      <w:r w:rsidR="00683DEF" w:rsidRPr="000E0EA4">
        <w:rPr>
          <w:rFonts w:hint="cs"/>
          <w:rtl/>
          <w:lang w:eastAsia="he-IL"/>
        </w:rPr>
        <w:t xml:space="preserve"> </w:t>
      </w:r>
      <w:r w:rsidR="00683DEF" w:rsidRPr="000E0EA4">
        <w:rPr>
          <w:rtl/>
          <w:lang w:eastAsia="he-IL"/>
        </w:rPr>
        <w:t>כל נתון, מידע ו/או מסמך המצוי בידו והקשור לעניין ביצוע הסכם זה.</w:t>
      </w:r>
    </w:p>
    <w:p w:rsidR="00683DEF" w:rsidRPr="000E0EA4" w:rsidRDefault="006436D3" w:rsidP="0060149C">
      <w:pPr>
        <w:widowControl w:val="0"/>
        <w:numPr>
          <w:ilvl w:val="1"/>
          <w:numId w:val="63"/>
        </w:numPr>
        <w:adjustRightInd w:val="0"/>
        <w:spacing w:before="120" w:after="200" w:line="240" w:lineRule="auto"/>
        <w:ind w:left="912" w:hanging="425"/>
        <w:contextualSpacing/>
        <w:textAlignment w:val="baseline"/>
        <w:rPr>
          <w:lang w:eastAsia="he-IL"/>
        </w:rPr>
      </w:pPr>
      <w:r w:rsidRPr="000E0EA4">
        <w:rPr>
          <w:rFonts w:hint="cs"/>
          <w:rtl/>
          <w:lang w:eastAsia="he-IL"/>
        </w:rPr>
        <w:t xml:space="preserve">הספק </w:t>
      </w:r>
      <w:r w:rsidR="00683DEF" w:rsidRPr="000E0EA4">
        <w:rPr>
          <w:rtl/>
          <w:lang w:eastAsia="he-IL"/>
        </w:rPr>
        <w:t>מצהיר כי ידועה לו אחריותו לפעול בתום לב כלפי המשרד בכל פעולותיו בקשר עם הסכם זה</w:t>
      </w:r>
      <w:r w:rsidR="00683DEF" w:rsidRPr="000E0EA4">
        <w:rPr>
          <w:rFonts w:hint="cs"/>
          <w:rtl/>
          <w:lang w:eastAsia="he-IL"/>
        </w:rPr>
        <w:t>, בין בקיום חיובים הנובעים מההסכם ובין בשימוש בזכויות הנובעות מן ההסכם.</w:t>
      </w:r>
    </w:p>
    <w:p w:rsidR="000C086F" w:rsidRPr="000E0EA4" w:rsidRDefault="000C086F" w:rsidP="000C086F">
      <w:pPr>
        <w:spacing w:line="240" w:lineRule="auto"/>
        <w:ind w:left="362"/>
        <w:rPr>
          <w:rFonts w:eastAsia="Times New Roman"/>
          <w:b/>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lang w:eastAsia="he-IL"/>
        </w:rPr>
      </w:pPr>
      <w:r w:rsidRPr="000E0EA4">
        <w:rPr>
          <w:rFonts w:eastAsia="Times New Roman"/>
          <w:b/>
          <w:bCs/>
          <w:u w:val="single"/>
          <w:rtl/>
          <w:lang w:eastAsia="he-IL"/>
        </w:rPr>
        <w:t xml:space="preserve">ערבויות ובטחונות </w:t>
      </w:r>
    </w:p>
    <w:p w:rsidR="00D7495B" w:rsidRPr="000E0EA4" w:rsidRDefault="000C086F" w:rsidP="0060149C">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כבטחון למילוי ההתחייבויות של הספק על פי הסכם זה, מתחייב הספק </w:t>
      </w:r>
      <w:r w:rsidRPr="000E0EA4">
        <w:rPr>
          <w:rFonts w:eastAsia="Times New Roman" w:hint="cs"/>
          <w:rtl/>
          <w:lang w:eastAsia="he-IL"/>
        </w:rPr>
        <w:t>לה</w:t>
      </w:r>
      <w:r w:rsidRPr="000E0EA4">
        <w:rPr>
          <w:rFonts w:eastAsia="Times New Roman"/>
          <w:rtl/>
          <w:lang w:eastAsia="he-IL"/>
        </w:rPr>
        <w:t xml:space="preserve">מציא </w:t>
      </w:r>
      <w:r w:rsidRPr="000E0EA4">
        <w:rPr>
          <w:rFonts w:eastAsia="Times New Roman" w:hint="cs"/>
          <w:rtl/>
          <w:lang w:eastAsia="he-IL"/>
        </w:rPr>
        <w:t xml:space="preserve">תוך שבעה ימים מיום שליחת הודעת הזכייה אליו על ידי </w:t>
      </w:r>
      <w:r w:rsidR="00865502" w:rsidRPr="000E0EA4">
        <w:rPr>
          <w:rFonts w:eastAsia="Times New Roman" w:hint="cs"/>
          <w:rtl/>
          <w:lang w:eastAsia="he-IL"/>
        </w:rPr>
        <w:t>המשרד</w:t>
      </w:r>
      <w:r w:rsidRPr="000E0EA4">
        <w:rPr>
          <w:rFonts w:eastAsia="Times New Roman" w:hint="cs"/>
          <w:rtl/>
          <w:lang w:eastAsia="he-IL"/>
        </w:rPr>
        <w:t xml:space="preserve"> </w:t>
      </w:r>
      <w:r w:rsidRPr="000E0EA4">
        <w:rPr>
          <w:rFonts w:eastAsia="Times New Roman"/>
          <w:rtl/>
          <w:lang w:eastAsia="he-IL"/>
        </w:rPr>
        <w:t>ערבות בנקאית אוטונומית צמודה למדד המחירים לצרכן</w:t>
      </w:r>
      <w:r w:rsidR="00F93B8B" w:rsidRPr="000E0EA4">
        <w:rPr>
          <w:rFonts w:eastAsia="Times New Roman" w:hint="cs"/>
          <w:rtl/>
          <w:lang w:eastAsia="he-IL"/>
        </w:rPr>
        <w:t xml:space="preserve"> לפקודת</w:t>
      </w:r>
      <w:r w:rsidR="00D7495B" w:rsidRPr="000E0EA4">
        <w:rPr>
          <w:rFonts w:eastAsia="Times New Roman" w:hint="cs"/>
          <w:rtl/>
          <w:lang w:eastAsia="he-IL"/>
        </w:rPr>
        <w:t xml:space="preserve"> משרד החקלאות ופיתוח הכפר.</w:t>
      </w:r>
    </w:p>
    <w:p w:rsidR="000C086F" w:rsidRPr="000E0EA4" w:rsidRDefault="00F93B8B" w:rsidP="00A436D3">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 xml:space="preserve">הערבות </w:t>
      </w:r>
      <w:r w:rsidR="00B85FB9" w:rsidRPr="000E0EA4">
        <w:rPr>
          <w:rFonts w:eastAsia="Times New Roman" w:hint="cs"/>
          <w:rtl/>
          <w:lang w:eastAsia="he-IL"/>
        </w:rPr>
        <w:t xml:space="preserve">בגובה </w:t>
      </w:r>
      <w:r w:rsidR="0051634C">
        <w:rPr>
          <w:rFonts w:eastAsia="Times New Roman" w:hint="cs"/>
          <w:rtl/>
          <w:lang w:eastAsia="he-IL"/>
        </w:rPr>
        <w:t>1</w:t>
      </w:r>
      <w:r w:rsidR="00DE033A">
        <w:rPr>
          <w:rFonts w:eastAsia="Times New Roman" w:hint="cs"/>
          <w:rtl/>
          <w:lang w:eastAsia="he-IL"/>
        </w:rPr>
        <w:t>0</w:t>
      </w:r>
      <w:r w:rsidR="0051634C">
        <w:rPr>
          <w:rFonts w:eastAsia="Times New Roman" w:hint="cs"/>
          <w:rtl/>
          <w:lang w:eastAsia="he-IL"/>
        </w:rPr>
        <w:t>0</w:t>
      </w:r>
      <w:r w:rsidR="00B85FB9" w:rsidRPr="000E0EA4">
        <w:rPr>
          <w:rFonts w:eastAsia="Times New Roman" w:hint="cs"/>
          <w:rtl/>
          <w:lang w:eastAsia="he-IL"/>
        </w:rPr>
        <w:t xml:space="preserve">,000 ₪, </w:t>
      </w:r>
      <w:r w:rsidRPr="000E0EA4">
        <w:rPr>
          <w:rFonts w:eastAsia="Times New Roman" w:hint="cs"/>
          <w:rtl/>
          <w:lang w:eastAsia="he-IL"/>
        </w:rPr>
        <w:t xml:space="preserve">תיכתב </w:t>
      </w:r>
      <w:r w:rsidR="000C086F" w:rsidRPr="000E0EA4">
        <w:rPr>
          <w:rFonts w:eastAsia="Times New Roman"/>
          <w:rtl/>
          <w:lang w:eastAsia="he-IL"/>
        </w:rPr>
        <w:t xml:space="preserve">בנוסח המופיע </w:t>
      </w:r>
      <w:r w:rsidR="000C086F" w:rsidRPr="000E0EA4">
        <w:rPr>
          <w:rFonts w:eastAsia="Times New Roman" w:hint="cs"/>
          <w:rtl/>
          <w:lang w:eastAsia="he-IL"/>
        </w:rPr>
        <w:t>בנספח</w:t>
      </w:r>
      <w:r w:rsidR="000C086F" w:rsidRPr="000E0EA4">
        <w:rPr>
          <w:rFonts w:eastAsia="Times New Roman"/>
          <w:rtl/>
          <w:lang w:eastAsia="he-IL"/>
        </w:rPr>
        <w:t xml:space="preserve"> </w:t>
      </w:r>
      <w:r w:rsidR="000C086F" w:rsidRPr="000E0EA4">
        <w:rPr>
          <w:rFonts w:eastAsia="Times New Roman" w:hint="cs"/>
          <w:rtl/>
          <w:lang w:eastAsia="he-IL"/>
        </w:rPr>
        <w:t>ב' לחוזה זה</w:t>
      </w:r>
      <w:r w:rsidR="000C086F" w:rsidRPr="000E0EA4">
        <w:rPr>
          <w:rFonts w:eastAsia="Times New Roman"/>
          <w:rtl/>
          <w:lang w:eastAsia="he-IL"/>
        </w:rPr>
        <w:t xml:space="preserve">, לתקופה של </w:t>
      </w:r>
      <w:r w:rsidR="00A436D3">
        <w:rPr>
          <w:rFonts w:eastAsia="Times New Roman" w:hint="cs"/>
          <w:rtl/>
          <w:lang w:eastAsia="he-IL"/>
        </w:rPr>
        <w:t>38</w:t>
      </w:r>
      <w:r w:rsidR="000C086F" w:rsidRPr="000E0EA4">
        <w:rPr>
          <w:rFonts w:eastAsia="Times New Roman"/>
          <w:rtl/>
          <w:lang w:eastAsia="he-IL"/>
        </w:rPr>
        <w:t xml:space="preserve"> </w:t>
      </w:r>
      <w:r w:rsidR="000C086F" w:rsidRPr="000E0EA4">
        <w:rPr>
          <w:rFonts w:eastAsia="Times New Roman" w:hint="cs"/>
          <w:rtl/>
          <w:lang w:eastAsia="he-IL"/>
        </w:rPr>
        <w:t>חודשים</w:t>
      </w:r>
      <w:r w:rsidR="000C086F" w:rsidRPr="000E0EA4">
        <w:rPr>
          <w:rFonts w:eastAsia="Times New Roman"/>
          <w:rtl/>
          <w:lang w:eastAsia="he-IL"/>
        </w:rPr>
        <w:t xml:space="preserve"> </w:t>
      </w:r>
      <w:r w:rsidR="000C086F" w:rsidRPr="000E0EA4">
        <w:rPr>
          <w:rFonts w:eastAsia="Times New Roman" w:hint="cs"/>
          <w:rtl/>
          <w:lang w:eastAsia="he-IL"/>
        </w:rPr>
        <w:t>מ</w:t>
      </w:r>
      <w:r w:rsidR="000C086F" w:rsidRPr="000E0EA4">
        <w:rPr>
          <w:rFonts w:eastAsia="Times New Roman"/>
          <w:rtl/>
          <w:lang w:eastAsia="he-IL"/>
        </w:rPr>
        <w:t>יום חתימת הסכם זה. ב</w:t>
      </w:r>
      <w:r w:rsidR="000C086F" w:rsidRPr="000E0EA4">
        <w:rPr>
          <w:rFonts w:eastAsia="Times New Roman" w:hint="cs"/>
          <w:rtl/>
          <w:lang w:eastAsia="he-IL"/>
        </w:rPr>
        <w:t>מידה</w:t>
      </w:r>
      <w:r w:rsidR="000C086F" w:rsidRPr="000E0EA4">
        <w:rPr>
          <w:rFonts w:eastAsia="Times New Roman"/>
          <w:rtl/>
          <w:lang w:eastAsia="he-IL"/>
        </w:rPr>
        <w:t xml:space="preserve"> ותוארך ההתקשרות – יוארך תוקף הערבות בהתאם, עד ל- 60 יום לאחר תום כל תקופת מכרז נוספת.</w:t>
      </w:r>
    </w:p>
    <w:p w:rsidR="000C086F" w:rsidRPr="000E0EA4" w:rsidRDefault="00D61095" w:rsidP="0060149C">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 xml:space="preserve">יהיה רשאי לחלט את הערבות או חלקה אם הספק לא ימלא את חובותיו כולן או </w:t>
      </w:r>
      <w:r w:rsidR="000C086F" w:rsidRPr="000E0EA4">
        <w:rPr>
          <w:rFonts w:eastAsia="Times New Roman" w:hint="cs"/>
          <w:rtl/>
          <w:lang w:eastAsia="he-IL"/>
        </w:rPr>
        <w:t>מקצתן</w:t>
      </w:r>
      <w:r w:rsidR="000C086F" w:rsidRPr="000E0EA4">
        <w:rPr>
          <w:rFonts w:eastAsia="Times New Roman"/>
          <w:rtl/>
          <w:lang w:eastAsia="he-IL"/>
        </w:rPr>
        <w:t xml:space="preserve"> על פי הסכם זה ו/או על פי תנאי המכרז ו/או על פי התחייבויות הספק בהצעתו למכרז, וזאת לאחר מתן התראה בכתב של 7 ימים בטרם יממש </w:t>
      </w:r>
      <w:r w:rsidRPr="000E0EA4">
        <w:rPr>
          <w:rFonts w:eastAsia="Times New Roman" w:hint="cs"/>
          <w:b/>
          <w:bCs/>
          <w:rtl/>
          <w:lang w:eastAsia="he-IL"/>
        </w:rPr>
        <w:t>המשרד</w:t>
      </w:r>
      <w:r w:rsidRPr="000E0EA4">
        <w:rPr>
          <w:rFonts w:eastAsia="Times New Roman"/>
          <w:rtl/>
          <w:lang w:eastAsia="he-IL"/>
        </w:rPr>
        <w:t xml:space="preserve"> </w:t>
      </w:r>
      <w:r w:rsidR="000C086F" w:rsidRPr="000E0EA4">
        <w:rPr>
          <w:rFonts w:eastAsia="Times New Roman"/>
          <w:rtl/>
          <w:lang w:eastAsia="he-IL"/>
        </w:rPr>
        <w:t>את זכותו לפי סעיף זה.</w:t>
      </w:r>
    </w:p>
    <w:p w:rsidR="000C086F" w:rsidRPr="000E0EA4" w:rsidRDefault="000C086F" w:rsidP="0060149C">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בנוסף</w:t>
      </w:r>
      <w:r w:rsidRPr="000E0EA4">
        <w:rPr>
          <w:rFonts w:eastAsia="Times New Roman"/>
          <w:rtl/>
          <w:lang w:eastAsia="he-IL"/>
        </w:rPr>
        <w:t xml:space="preserve">, יהיה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 xml:space="preserve">רשאי לחלט את הערבות לצורך גביית תשלום פיצויים מוסכמים, לצורך גביית פיצויים אחרים המגיעים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rtl/>
          <w:lang w:eastAsia="he-IL"/>
        </w:rPr>
        <w:t xml:space="preserve"> </w:t>
      </w:r>
      <w:r w:rsidRPr="000E0EA4">
        <w:rPr>
          <w:rFonts w:eastAsia="Times New Roman"/>
          <w:rtl/>
          <w:lang w:eastAsia="he-IL"/>
        </w:rPr>
        <w:t xml:space="preserve">עקב הפרת ההסכם על ידי הספק, או לצורך כל תשלום אחר המגיע </w:t>
      </w:r>
      <w:r w:rsidRPr="000E0EA4">
        <w:rPr>
          <w:rFonts w:eastAsia="Times New Roman" w:hint="cs"/>
          <w:rtl/>
          <w:lang w:eastAsia="he-IL"/>
        </w:rPr>
        <w:t>ל</w:t>
      </w:r>
      <w:r w:rsidR="00D61095" w:rsidRPr="000E0EA4">
        <w:rPr>
          <w:rFonts w:eastAsia="Times New Roman" w:hint="cs"/>
          <w:b/>
          <w:bCs/>
          <w:rtl/>
          <w:lang w:eastAsia="he-IL"/>
        </w:rPr>
        <w:t>משרד</w:t>
      </w:r>
      <w:r w:rsidR="00D61095" w:rsidRPr="000E0EA4">
        <w:rPr>
          <w:rFonts w:eastAsia="Times New Roman" w:hint="cs"/>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לאחרים</w:t>
      </w:r>
      <w:r w:rsidRPr="000E0EA4">
        <w:rPr>
          <w:rFonts w:eastAsia="Times New Roman"/>
          <w:rtl/>
          <w:lang w:eastAsia="he-IL"/>
        </w:rPr>
        <w:t xml:space="preserve"> </w:t>
      </w:r>
      <w:r w:rsidRPr="000E0EA4">
        <w:rPr>
          <w:rFonts w:eastAsia="Times New Roman" w:hint="cs"/>
          <w:rtl/>
          <w:lang w:eastAsia="he-IL"/>
        </w:rPr>
        <w:t>בנוגע</w:t>
      </w:r>
      <w:r w:rsidRPr="000E0EA4">
        <w:rPr>
          <w:rFonts w:eastAsia="Times New Roman"/>
          <w:rtl/>
          <w:lang w:eastAsia="he-IL"/>
        </w:rPr>
        <w:t xml:space="preserve"> </w:t>
      </w:r>
      <w:r w:rsidRPr="000E0EA4">
        <w:rPr>
          <w:rFonts w:eastAsia="Times New Roman" w:hint="cs"/>
          <w:rtl/>
          <w:lang w:eastAsia="he-IL"/>
        </w:rPr>
        <w:t>לקיום</w:t>
      </w:r>
      <w:r w:rsidRPr="000E0EA4">
        <w:rPr>
          <w:rFonts w:eastAsia="Times New Roman"/>
          <w:rtl/>
          <w:lang w:eastAsia="he-IL"/>
        </w:rPr>
        <w:t xml:space="preserve"> </w:t>
      </w:r>
      <w:r w:rsidRPr="000E0EA4">
        <w:rPr>
          <w:rFonts w:eastAsia="Times New Roman" w:hint="cs"/>
          <w:rtl/>
          <w:lang w:eastAsia="he-IL"/>
        </w:rPr>
        <w:t>חסר</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מתנאי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לספק תינתן התראה בכתב 7 ימים בטרם יממש </w:t>
      </w:r>
      <w:r w:rsidR="00361A4B" w:rsidRPr="000E0EA4">
        <w:rPr>
          <w:rFonts w:eastAsia="Times New Roman"/>
          <w:rtl/>
          <w:lang w:eastAsia="he-IL"/>
        </w:rPr>
        <w:t>המשרד</w:t>
      </w:r>
      <w:r w:rsidRPr="000E0EA4">
        <w:rPr>
          <w:rFonts w:eastAsia="Times New Roman"/>
          <w:rtl/>
          <w:lang w:eastAsia="he-IL"/>
        </w:rPr>
        <w:t xml:space="preserve"> את סמכותו לפי סעיף זה.</w:t>
      </w:r>
    </w:p>
    <w:p w:rsidR="000C086F" w:rsidRPr="000E0EA4" w:rsidRDefault="000C086F" w:rsidP="0060149C">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מובהר בזאת כי חילוט הערבות לא </w:t>
      </w:r>
      <w:r w:rsidRPr="000E0EA4">
        <w:rPr>
          <w:rFonts w:eastAsia="Times New Roman" w:hint="cs"/>
          <w:rtl/>
          <w:lang w:eastAsia="he-IL"/>
        </w:rPr>
        <w:t>י</w:t>
      </w:r>
      <w:r w:rsidRPr="000E0EA4">
        <w:rPr>
          <w:rFonts w:eastAsia="Times New Roman"/>
          <w:rtl/>
          <w:lang w:eastAsia="he-IL"/>
        </w:rPr>
        <w:t xml:space="preserve">יחשב כתשלום פיצויים </w:t>
      </w:r>
      <w:r w:rsidRPr="000E0EA4">
        <w:rPr>
          <w:rFonts w:eastAsia="Times New Roman" w:hint="cs"/>
          <w:rtl/>
          <w:lang w:eastAsia="he-IL"/>
        </w:rPr>
        <w:t>סופיים</w:t>
      </w:r>
      <w:r w:rsidRPr="000E0EA4">
        <w:rPr>
          <w:rFonts w:eastAsia="Times New Roman"/>
          <w:rtl/>
          <w:lang w:eastAsia="he-IL"/>
        </w:rPr>
        <w:t xml:space="preserve"> מאת הספק </w:t>
      </w:r>
      <w:r w:rsidRPr="000E0EA4">
        <w:rPr>
          <w:rFonts w:eastAsia="Times New Roman" w:hint="cs"/>
          <w:rtl/>
          <w:lang w:eastAsia="he-IL"/>
        </w:rPr>
        <w:t>ל</w:t>
      </w:r>
      <w:r w:rsidR="00D61095" w:rsidRPr="000E0EA4">
        <w:rPr>
          <w:rFonts w:eastAsia="Times New Roman" w:hint="cs"/>
          <w:b/>
          <w:bCs/>
          <w:rtl/>
          <w:lang w:eastAsia="he-IL"/>
        </w:rPr>
        <w:t>משרד</w:t>
      </w:r>
      <w:r w:rsidRPr="000E0EA4">
        <w:rPr>
          <w:rFonts w:eastAsia="Times New Roman"/>
          <w:rtl/>
          <w:lang w:eastAsia="he-IL"/>
        </w:rPr>
        <w:t xml:space="preserve">, וכי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Pr="000E0EA4">
        <w:rPr>
          <w:rFonts w:eastAsia="Times New Roman"/>
          <w:rtl/>
          <w:lang w:eastAsia="he-IL"/>
        </w:rPr>
        <w:t>יהי</w:t>
      </w:r>
      <w:r w:rsidRPr="000E0EA4">
        <w:rPr>
          <w:rFonts w:eastAsia="Times New Roman" w:hint="cs"/>
          <w:rtl/>
          <w:lang w:eastAsia="he-IL"/>
        </w:rPr>
        <w:t>ה</w:t>
      </w:r>
      <w:r w:rsidRPr="000E0EA4">
        <w:rPr>
          <w:rFonts w:eastAsia="Times New Roman"/>
          <w:rtl/>
          <w:lang w:eastAsia="he-IL"/>
        </w:rPr>
        <w:t xml:space="preserve"> זכאי לקבל מן הספק את ההפרש בין </w:t>
      </w:r>
      <w:r w:rsidRPr="000E0EA4">
        <w:rPr>
          <w:rFonts w:eastAsia="Times New Roman" w:hint="cs"/>
          <w:rtl/>
          <w:lang w:eastAsia="he-IL"/>
        </w:rPr>
        <w:t>ה</w:t>
      </w:r>
      <w:r w:rsidRPr="000E0EA4">
        <w:rPr>
          <w:rFonts w:eastAsia="Times New Roman"/>
          <w:rtl/>
          <w:lang w:eastAsia="he-IL"/>
        </w:rPr>
        <w:t>סכום ש</w:t>
      </w:r>
      <w:r w:rsidRPr="000E0EA4">
        <w:rPr>
          <w:rFonts w:eastAsia="Times New Roman" w:hint="cs"/>
          <w:rtl/>
          <w:lang w:eastAsia="he-IL"/>
        </w:rPr>
        <w:t>נגבה</w:t>
      </w:r>
      <w:r w:rsidRPr="000E0EA4">
        <w:rPr>
          <w:rFonts w:eastAsia="Times New Roman"/>
          <w:rtl/>
          <w:lang w:eastAsia="he-IL"/>
        </w:rPr>
        <w:t xml:space="preserve"> עקב חילוט הערבות </w:t>
      </w:r>
      <w:r w:rsidRPr="000E0EA4">
        <w:rPr>
          <w:rFonts w:eastAsia="Times New Roman" w:hint="cs"/>
          <w:rtl/>
          <w:lang w:eastAsia="he-IL"/>
        </w:rPr>
        <w:t>ל</w:t>
      </w:r>
      <w:r w:rsidRPr="000E0EA4">
        <w:rPr>
          <w:rFonts w:eastAsia="Times New Roman"/>
          <w:rtl/>
          <w:lang w:eastAsia="he-IL"/>
        </w:rPr>
        <w:t>בין סכום הנזק שנגרם בפועל.</w:t>
      </w:r>
    </w:p>
    <w:p w:rsidR="000C086F" w:rsidRPr="000E0EA4" w:rsidRDefault="000C086F" w:rsidP="0060149C">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המצאת הערבות הנ"ל </w:t>
      </w:r>
      <w:r w:rsidRPr="000E0EA4">
        <w:rPr>
          <w:rFonts w:eastAsia="Times New Roman" w:hint="cs"/>
          <w:rtl/>
          <w:lang w:eastAsia="he-IL"/>
        </w:rPr>
        <w:t>היא</w:t>
      </w:r>
      <w:r w:rsidRPr="000E0EA4">
        <w:rPr>
          <w:rFonts w:eastAsia="Times New Roman"/>
          <w:rtl/>
          <w:lang w:eastAsia="he-IL"/>
        </w:rPr>
        <w:t xml:space="preserve"> תנאי מוקדם לכניסת הסכם זה לתוקף.</w:t>
      </w:r>
    </w:p>
    <w:p w:rsidR="000C086F" w:rsidRPr="000E0EA4" w:rsidRDefault="000C086F" w:rsidP="000C086F">
      <w:pPr>
        <w:spacing w:line="240" w:lineRule="auto"/>
        <w:ind w:left="715"/>
        <w:rPr>
          <w:rFonts w:eastAsia="Times New Roman"/>
          <w:sz w:val="22"/>
          <w:szCs w:val="22"/>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יחסי הצדדים </w:t>
      </w:r>
    </w:p>
    <w:p w:rsidR="000C086F" w:rsidRPr="000E0EA4" w:rsidRDefault="000C086F" w:rsidP="0060149C">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hint="cs"/>
          <w:rtl/>
          <w:lang w:eastAsia="he-IL"/>
        </w:rPr>
        <w:t>הצדדים</w:t>
      </w:r>
      <w:r w:rsidRPr="000E0EA4">
        <w:rPr>
          <w:rFonts w:eastAsia="Times New Roman"/>
          <w:rtl/>
          <w:lang w:eastAsia="he-IL"/>
        </w:rPr>
        <w:t xml:space="preserve"> </w:t>
      </w:r>
      <w:r w:rsidRPr="000E0EA4">
        <w:rPr>
          <w:rFonts w:eastAsia="Times New Roman" w:hint="cs"/>
          <w:rtl/>
          <w:lang w:eastAsia="he-IL"/>
        </w:rPr>
        <w:t>מסכימים</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הוא</w:t>
      </w:r>
      <w:r w:rsidRPr="000E0EA4">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0E0EA4">
        <w:rPr>
          <w:rFonts w:eastAsia="Times New Roman" w:hint="cs"/>
          <w:rtl/>
          <w:lang w:eastAsia="he-IL"/>
        </w:rPr>
        <w:t>ל</w:t>
      </w:r>
      <w:r w:rsidRPr="000E0EA4">
        <w:rPr>
          <w:rFonts w:eastAsia="Times New Roman"/>
          <w:rtl/>
          <w:lang w:eastAsia="he-IL"/>
        </w:rPr>
        <w:t xml:space="preserve">בין </w:t>
      </w:r>
      <w:r w:rsidR="00D61095" w:rsidRPr="000E0EA4">
        <w:rPr>
          <w:rFonts w:eastAsia="Times New Roman" w:hint="cs"/>
          <w:b/>
          <w:bCs/>
          <w:rtl/>
          <w:lang w:eastAsia="he-IL"/>
        </w:rPr>
        <w:t>המשרד</w:t>
      </w:r>
      <w:r w:rsidRPr="000E0EA4">
        <w:rPr>
          <w:rFonts w:eastAsia="Times New Roman" w:hint="cs"/>
          <w:rtl/>
          <w:lang w:eastAsia="he-IL"/>
        </w:rPr>
        <w:t xml:space="preserve">. </w:t>
      </w:r>
    </w:p>
    <w:p w:rsidR="00D96A41" w:rsidRPr="000E0EA4" w:rsidRDefault="00D96A41" w:rsidP="0060149C">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 xml:space="preserve">במתן השירותים מתחייב </w:t>
      </w:r>
      <w:r w:rsidRPr="000E0EA4">
        <w:rPr>
          <w:rFonts w:eastAsia="Times New Roman" w:hint="cs"/>
          <w:rtl/>
          <w:lang w:eastAsia="he-IL"/>
        </w:rPr>
        <w:t>הספק</w:t>
      </w:r>
      <w:r w:rsidRPr="000E0EA4">
        <w:rPr>
          <w:rFonts w:eastAsia="Times New Roman"/>
          <w:rtl/>
          <w:lang w:eastAsia="he-IL"/>
        </w:rPr>
        <w:t xml:space="preserve"> לפעול בהתאם להנחיות שיקבל מזמן לזמן מאת המשרד. </w:t>
      </w:r>
      <w:r w:rsidRPr="000E0EA4">
        <w:rPr>
          <w:rFonts w:eastAsia="Times New Roman"/>
          <w:rtl/>
          <w:lang w:eastAsia="he-IL"/>
        </w:rPr>
        <w:lastRenderedPageBreak/>
        <w:t>מוצהר בזאת כי אין לראות בכל זכות</w:t>
      </w:r>
      <w:r w:rsidRPr="000E0EA4">
        <w:rPr>
          <w:rFonts w:eastAsia="Times New Roman" w:hint="cs"/>
          <w:rtl/>
          <w:lang w:eastAsia="he-IL"/>
        </w:rPr>
        <w:t>,</w:t>
      </w:r>
      <w:r w:rsidRPr="000E0EA4">
        <w:rPr>
          <w:rFonts w:eastAsia="Times New Roman"/>
          <w:rtl/>
          <w:lang w:eastAsia="he-IL"/>
        </w:rPr>
        <w:t xml:space="preserve"> הניתנת על פי הסכם זה למשרד לפקח, להדריך או להורות</w:t>
      </w:r>
      <w:r w:rsidRPr="000E0EA4">
        <w:rPr>
          <w:rFonts w:eastAsia="Times New Roman" w:hint="cs"/>
          <w:rtl/>
          <w:lang w:eastAsia="he-IL"/>
        </w:rPr>
        <w:t>,</w:t>
      </w:r>
      <w:r w:rsidRPr="000E0EA4">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0E0EA4">
        <w:rPr>
          <w:rFonts w:eastAsia="Times New Roman" w:hint="cs"/>
          <w:rtl/>
          <w:lang w:eastAsia="he-IL"/>
        </w:rPr>
        <w:t>המשרד.</w:t>
      </w:r>
    </w:p>
    <w:p w:rsidR="00D96A41" w:rsidRPr="000E0EA4" w:rsidRDefault="00D96A41" w:rsidP="0060149C">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rtl/>
          <w:lang w:eastAsia="he-IL"/>
        </w:rPr>
        <w:t>מוסכם בזה שהסכום</w:t>
      </w:r>
      <w:r w:rsidRPr="000E0EA4">
        <w:rPr>
          <w:rFonts w:eastAsia="Times New Roman" w:hint="cs"/>
          <w:rtl/>
          <w:lang w:eastAsia="he-IL"/>
        </w:rPr>
        <w:t>,</w:t>
      </w:r>
      <w:r w:rsidRPr="000E0EA4">
        <w:rPr>
          <w:rFonts w:eastAsia="Times New Roman"/>
          <w:rtl/>
          <w:lang w:eastAsia="he-IL"/>
        </w:rPr>
        <w:t xml:space="preserve"> שהמשרד משלם </w:t>
      </w:r>
      <w:r w:rsidRPr="000E0EA4">
        <w:rPr>
          <w:rFonts w:eastAsia="Times New Roman" w:hint="cs"/>
          <w:rtl/>
          <w:lang w:eastAsia="he-IL"/>
        </w:rPr>
        <w:t>לספק,</w:t>
      </w:r>
      <w:r w:rsidRPr="000E0EA4">
        <w:rPr>
          <w:rFonts w:eastAsia="Times New Roman"/>
          <w:rtl/>
          <w:lang w:eastAsia="he-IL"/>
        </w:rPr>
        <w:t xml:space="preserve"> אינו מהווה משכורת ולא שכר עבודה, אלא תמורה עבור הש</w:t>
      </w:r>
      <w:r w:rsidRPr="000E0EA4">
        <w:rPr>
          <w:rFonts w:eastAsia="Times New Roman" w:hint="cs"/>
          <w:rtl/>
          <w:lang w:eastAsia="he-IL"/>
        </w:rPr>
        <w:t>י</w:t>
      </w:r>
      <w:r w:rsidRPr="000E0EA4">
        <w:rPr>
          <w:rFonts w:eastAsia="Times New Roman"/>
          <w:rtl/>
          <w:lang w:eastAsia="he-IL"/>
        </w:rPr>
        <w:t xml:space="preserve">רותים. עבודות אלה מבוצעות על ידי </w:t>
      </w:r>
      <w:r w:rsidRPr="000E0EA4">
        <w:rPr>
          <w:rFonts w:eastAsia="Times New Roman" w:hint="cs"/>
          <w:rtl/>
          <w:lang w:eastAsia="he-IL"/>
        </w:rPr>
        <w:t>הספק</w:t>
      </w:r>
      <w:r w:rsidRPr="000E0EA4">
        <w:rPr>
          <w:rFonts w:eastAsia="Times New Roman"/>
          <w:rtl/>
          <w:lang w:eastAsia="he-IL"/>
        </w:rPr>
        <w:t xml:space="preserve"> בהיותו קבלן עצמאי בלתי תלוי ובאי היות היחסים בין המשרד לבין </w:t>
      </w:r>
      <w:r w:rsidRPr="000E0EA4">
        <w:rPr>
          <w:rFonts w:eastAsia="Times New Roman" w:hint="cs"/>
          <w:rtl/>
          <w:lang w:eastAsia="he-IL"/>
        </w:rPr>
        <w:t>הספק</w:t>
      </w:r>
      <w:r w:rsidRPr="000E0EA4">
        <w:rPr>
          <w:rFonts w:eastAsia="Times New Roman"/>
          <w:rtl/>
          <w:lang w:eastAsia="he-IL"/>
        </w:rPr>
        <w:t>, עובדיו</w:t>
      </w:r>
      <w:r w:rsidRPr="000E0EA4">
        <w:rPr>
          <w:rFonts w:eastAsia="Times New Roman" w:hint="cs"/>
          <w:rtl/>
          <w:lang w:eastAsia="he-IL"/>
        </w:rPr>
        <w:t xml:space="preserve"> או מי</w:t>
      </w:r>
      <w:r w:rsidRPr="000E0EA4">
        <w:rPr>
          <w:rFonts w:eastAsia="Times New Roman"/>
          <w:rtl/>
          <w:lang w:eastAsia="he-IL"/>
        </w:rPr>
        <w:t xml:space="preserve"> מטעמו יחסים בין עובד למעביד.</w:t>
      </w:r>
      <w:r w:rsidR="000C086F" w:rsidRPr="000E0EA4">
        <w:rPr>
          <w:rFonts w:eastAsia="Times New Roman"/>
          <w:rtl/>
          <w:lang w:eastAsia="he-IL"/>
        </w:rPr>
        <w:t xml:space="preserve"> </w:t>
      </w:r>
    </w:p>
    <w:p w:rsidR="000C086F" w:rsidRPr="000E0EA4" w:rsidRDefault="00D96A41" w:rsidP="0060149C">
      <w:pPr>
        <w:widowControl w:val="0"/>
        <w:numPr>
          <w:ilvl w:val="1"/>
          <w:numId w:val="63"/>
        </w:numPr>
        <w:tabs>
          <w:tab w:val="num" w:pos="755"/>
        </w:tabs>
        <w:adjustRightInd w:val="0"/>
        <w:spacing w:line="240" w:lineRule="auto"/>
        <w:ind w:left="715" w:hanging="431"/>
        <w:textAlignment w:val="baseline"/>
        <w:rPr>
          <w:rFonts w:eastAsia="Times New Roman"/>
          <w:rtl/>
          <w:lang w:eastAsia="he-IL"/>
        </w:rPr>
      </w:pPr>
      <w:r w:rsidRPr="000E0EA4">
        <w:rPr>
          <w:rFonts w:eastAsia="Times New Roman"/>
          <w:rtl/>
          <w:lang w:eastAsia="he-IL"/>
        </w:rPr>
        <w:t xml:space="preserve">הספק מצהיר בזה, כי הודיע והבהיר לכל מי מהמועסקים על ידו בביצוע הסכם זה, כי בינם </w:t>
      </w:r>
      <w:r w:rsidR="000C086F" w:rsidRPr="000E0EA4">
        <w:rPr>
          <w:rFonts w:eastAsia="Times New Roman" w:hint="cs"/>
          <w:rtl/>
          <w:lang w:eastAsia="he-IL"/>
        </w:rPr>
        <w:t>ל</w:t>
      </w:r>
      <w:r w:rsidR="000C086F" w:rsidRPr="000E0EA4">
        <w:rPr>
          <w:rFonts w:eastAsia="Times New Roman"/>
          <w:rtl/>
          <w:lang w:eastAsia="he-IL"/>
        </w:rPr>
        <w:t xml:space="preserve">בין </w:t>
      </w:r>
      <w:r w:rsidR="00D61095" w:rsidRPr="000E0EA4">
        <w:rPr>
          <w:rFonts w:eastAsia="Times New Roman" w:hint="cs"/>
          <w:b/>
          <w:bCs/>
          <w:rtl/>
          <w:lang w:eastAsia="he-IL"/>
        </w:rPr>
        <w:t>המשרד</w:t>
      </w:r>
      <w:r w:rsidR="00D61095" w:rsidRPr="000E0EA4">
        <w:rPr>
          <w:rFonts w:eastAsia="Times New Roman"/>
          <w:rtl/>
          <w:lang w:eastAsia="he-IL"/>
        </w:rPr>
        <w:t xml:space="preserve"> </w:t>
      </w:r>
      <w:r w:rsidR="000C086F" w:rsidRPr="000E0EA4">
        <w:rPr>
          <w:rFonts w:eastAsia="Times New Roman"/>
          <w:rtl/>
          <w:lang w:eastAsia="he-IL"/>
        </w:rPr>
        <w:t>לא יתקיימו כל יחסי עובד מעביד.</w:t>
      </w:r>
    </w:p>
    <w:p w:rsidR="000C086F" w:rsidRPr="000E0EA4" w:rsidRDefault="000C086F" w:rsidP="0060149C">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b/>
          <w:bCs/>
          <w:rtl/>
          <w:lang w:eastAsia="he-IL"/>
        </w:rPr>
        <w:t>תשלומים וניכויים בגין המועסקים</w:t>
      </w:r>
      <w:r w:rsidRPr="000E0EA4">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0E0EA4">
        <w:rPr>
          <w:rFonts w:eastAsia="Times New Roman" w:hint="cs"/>
          <w:rtl/>
          <w:lang w:eastAsia="he-IL"/>
        </w:rPr>
        <w:t>הסכם.</w:t>
      </w:r>
    </w:p>
    <w:p w:rsidR="00D96A41" w:rsidRPr="000E0EA4" w:rsidRDefault="00D96A41" w:rsidP="0060149C">
      <w:pPr>
        <w:widowControl w:val="0"/>
        <w:numPr>
          <w:ilvl w:val="1"/>
          <w:numId w:val="63"/>
        </w:numPr>
        <w:tabs>
          <w:tab w:val="num" w:pos="755"/>
        </w:tabs>
        <w:adjustRightInd w:val="0"/>
        <w:spacing w:line="240" w:lineRule="auto"/>
        <w:ind w:left="715" w:hanging="431"/>
        <w:textAlignment w:val="baseline"/>
        <w:rPr>
          <w:rFonts w:eastAsia="Times New Roman"/>
          <w:lang w:eastAsia="he-IL"/>
        </w:rPr>
      </w:pPr>
      <w:r w:rsidRPr="000E0EA4">
        <w:rPr>
          <w:rFonts w:eastAsia="Times New Roman" w:hint="cs"/>
          <w:rtl/>
          <w:lang w:eastAsia="he-IL"/>
        </w:rPr>
        <w:t>הספק</w:t>
      </w:r>
      <w:r w:rsidRPr="000E0EA4">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0E0EA4">
        <w:rPr>
          <w:rFonts w:eastAsia="Times New Roman" w:hint="cs"/>
          <w:rtl/>
          <w:lang w:eastAsia="he-IL"/>
        </w:rPr>
        <w:t>לספק</w:t>
      </w:r>
      <w:r w:rsidRPr="000E0EA4">
        <w:rPr>
          <w:rFonts w:eastAsia="Times New Roman"/>
          <w:rtl/>
          <w:lang w:eastAsia="he-IL"/>
        </w:rPr>
        <w:t xml:space="preserve"> כל טענה או תביעה בגין תשלומים אלה כלפי המשרד.</w:t>
      </w:r>
    </w:p>
    <w:p w:rsidR="000C086F" w:rsidRPr="000E0EA4" w:rsidRDefault="000C086F" w:rsidP="000C086F">
      <w:pPr>
        <w:widowControl w:val="0"/>
        <w:adjustRightInd w:val="0"/>
        <w:spacing w:before="120" w:line="240" w:lineRule="auto"/>
        <w:ind w:left="355"/>
        <w:textAlignment w:val="baseline"/>
        <w:rPr>
          <w:rFonts w:eastAsia="Times New Roman"/>
          <w:sz w:val="22"/>
          <w:szCs w:val="22"/>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157"/>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 תמורה</w:t>
      </w:r>
      <w:r w:rsidRPr="000E0EA4">
        <w:rPr>
          <w:rFonts w:eastAsia="Times New Roman"/>
          <w:b/>
          <w:bCs/>
          <w:u w:val="single"/>
          <w:rtl/>
          <w:lang w:eastAsia="he-IL"/>
        </w:rPr>
        <w:t xml:space="preserve"> </w:t>
      </w:r>
    </w:p>
    <w:p w:rsidR="00D96A41" w:rsidRPr="000E0EA4" w:rsidRDefault="00D96A41" w:rsidP="0060149C">
      <w:pPr>
        <w:numPr>
          <w:ilvl w:val="1"/>
          <w:numId w:val="63"/>
        </w:numPr>
        <w:tabs>
          <w:tab w:val="left" w:pos="770"/>
        </w:tabs>
        <w:spacing w:line="240" w:lineRule="auto"/>
        <w:ind w:hanging="447"/>
        <w:rPr>
          <w:b/>
          <w:bCs/>
        </w:rPr>
      </w:pPr>
      <w:r w:rsidRPr="000E0EA4">
        <w:rPr>
          <w:b/>
          <w:caps/>
          <w:spacing w:val="15"/>
          <w:rtl/>
          <w:lang w:val="x-none" w:eastAsia="x-none"/>
        </w:rPr>
        <w:t>המשרד מתחייב לשלם לספק תמורת ביצוע השירותים</w:t>
      </w:r>
      <w:r w:rsidRPr="000E0EA4">
        <w:rPr>
          <w:rFonts w:hint="cs"/>
          <w:b/>
          <w:caps/>
          <w:spacing w:val="15"/>
          <w:rtl/>
          <w:lang w:val="x-none" w:eastAsia="x-none"/>
        </w:rPr>
        <w:t xml:space="preserve"> בתקופת ההסכם את הסכומים הנקובים בהתאם להצעתו של הספק עת התמודד למכרז שהווה את הבסיס להתקשרות זו ושהנם על בסיס ההצעה הגיש </w:t>
      </w:r>
      <w:r w:rsidR="00104F6A" w:rsidRPr="000E0EA4">
        <w:rPr>
          <w:rFonts w:hint="cs"/>
          <w:b/>
          <w:caps/>
          <w:spacing w:val="15"/>
          <w:rtl/>
          <w:lang w:val="x-none" w:eastAsia="x-none"/>
        </w:rPr>
        <w:t>הספק</w:t>
      </w:r>
      <w:r w:rsidRPr="000E0EA4">
        <w:rPr>
          <w:rFonts w:hint="cs"/>
          <w:b/>
          <w:caps/>
          <w:spacing w:val="15"/>
          <w:rtl/>
          <w:lang w:val="x-none" w:eastAsia="x-none"/>
        </w:rPr>
        <w:t xml:space="preserve"> במכרז. </w:t>
      </w:r>
      <w:r w:rsidRPr="000E0EA4">
        <w:rPr>
          <w:rFonts w:hint="cs"/>
          <w:rtl/>
        </w:rPr>
        <w:t xml:space="preserve">המחירים הינם סופיים וכוללים מע"מ כחוק וכל היטל. </w:t>
      </w:r>
    </w:p>
    <w:p w:rsidR="00D96A41" w:rsidRPr="000E0EA4" w:rsidRDefault="00D96A41" w:rsidP="0060149C">
      <w:pPr>
        <w:numPr>
          <w:ilvl w:val="1"/>
          <w:numId w:val="63"/>
        </w:numPr>
        <w:tabs>
          <w:tab w:val="left" w:pos="770"/>
        </w:tabs>
        <w:spacing w:line="240" w:lineRule="auto"/>
        <w:ind w:hanging="447"/>
        <w:rPr>
          <w:b/>
          <w:caps/>
          <w:spacing w:val="15"/>
          <w:lang w:val="x-none" w:eastAsia="x-none"/>
        </w:rPr>
      </w:pPr>
      <w:r w:rsidRPr="000E0EA4">
        <w:rPr>
          <w:rFonts w:hint="cs"/>
          <w:b/>
          <w:caps/>
          <w:spacing w:val="15"/>
          <w:rtl/>
          <w:lang w:val="x-none" w:eastAsia="x-none"/>
        </w:rPr>
        <w:t>הספק לא יקבל כל תשלום או הטבה אחרת מעבר לתעריף הנקוב בהצעתו למכרז. למען הסר ספק, יובהר כי לא ישולמו להספק תשלומים בעד הוצאות טלפון, דואר, צילומים, הדפסות, פקס ואש"ל.</w:t>
      </w:r>
    </w:p>
    <w:p w:rsidR="00D96A41" w:rsidRPr="000E0EA4" w:rsidRDefault="00D96A41" w:rsidP="004051A7">
      <w:pPr>
        <w:numPr>
          <w:ilvl w:val="1"/>
          <w:numId w:val="63"/>
        </w:numPr>
        <w:tabs>
          <w:tab w:val="left" w:pos="770"/>
        </w:tabs>
        <w:spacing w:line="240" w:lineRule="auto"/>
        <w:ind w:hanging="447"/>
        <w:rPr>
          <w:b/>
          <w:caps/>
          <w:spacing w:val="15"/>
          <w:lang w:val="x-none" w:eastAsia="x-none"/>
        </w:rPr>
      </w:pPr>
      <w:r w:rsidRPr="000E0EA4">
        <w:rPr>
          <w:b/>
          <w:caps/>
          <w:spacing w:val="15"/>
          <w:rtl/>
          <w:lang w:val="x-none" w:eastAsia="x-none"/>
        </w:rPr>
        <w:t>המשרד ישלם</w:t>
      </w:r>
      <w:r w:rsidRPr="000E0EA4">
        <w:rPr>
          <w:rFonts w:hint="cs"/>
          <w:b/>
          <w:caps/>
          <w:spacing w:val="15"/>
          <w:rtl/>
          <w:lang w:val="x-none" w:eastAsia="x-none"/>
        </w:rPr>
        <w:t xml:space="preserve"> את</w:t>
      </w:r>
      <w:r w:rsidRPr="000E0EA4">
        <w:rPr>
          <w:b/>
          <w:caps/>
          <w:spacing w:val="15"/>
          <w:rtl/>
          <w:lang w:val="x-none" w:eastAsia="x-none"/>
        </w:rPr>
        <w:t xml:space="preserve"> התמורה לה זכאי הספק על פי </w:t>
      </w:r>
      <w:r w:rsidR="00104F6A" w:rsidRPr="000E0EA4">
        <w:rPr>
          <w:rFonts w:hint="cs"/>
          <w:b/>
          <w:caps/>
          <w:spacing w:val="15"/>
          <w:rtl/>
          <w:lang w:val="x-none" w:eastAsia="x-none"/>
        </w:rPr>
        <w:t xml:space="preserve">המפורט בסעיף </w:t>
      </w:r>
      <w:r w:rsidR="004051A7">
        <w:rPr>
          <w:rFonts w:hint="cs"/>
          <w:b/>
          <w:caps/>
          <w:spacing w:val="15"/>
          <w:rtl/>
          <w:lang w:val="x-none" w:eastAsia="x-none"/>
        </w:rPr>
        <w:t>6</w:t>
      </w:r>
      <w:r w:rsidR="00DD1F0D">
        <w:rPr>
          <w:rFonts w:hint="cs"/>
          <w:b/>
          <w:caps/>
          <w:spacing w:val="15"/>
          <w:rtl/>
          <w:lang w:val="x-none" w:eastAsia="x-none"/>
        </w:rPr>
        <w:t>.1</w:t>
      </w:r>
      <w:r w:rsidR="00104F6A" w:rsidRPr="000E0EA4">
        <w:rPr>
          <w:rFonts w:hint="cs"/>
          <w:b/>
          <w:caps/>
          <w:spacing w:val="15"/>
          <w:rtl/>
          <w:lang w:val="x-none" w:eastAsia="x-none"/>
        </w:rPr>
        <w:t xml:space="preserve"> </w:t>
      </w:r>
      <w:r w:rsidR="00DD1F0D">
        <w:rPr>
          <w:rFonts w:hint="cs"/>
          <w:b/>
          <w:caps/>
          <w:spacing w:val="15"/>
          <w:rtl/>
          <w:lang w:val="x-none" w:eastAsia="x-none"/>
        </w:rPr>
        <w:t>לעיל</w:t>
      </w:r>
      <w:r w:rsidR="00104F6A" w:rsidRPr="000E0EA4">
        <w:rPr>
          <w:rFonts w:hint="cs"/>
          <w:b/>
          <w:caps/>
          <w:spacing w:val="15"/>
          <w:rtl/>
          <w:lang w:val="x-none" w:eastAsia="x-none"/>
        </w:rPr>
        <w:t xml:space="preserve">, </w:t>
      </w:r>
      <w:r w:rsidRPr="000E0EA4">
        <w:rPr>
          <w:rFonts w:hint="cs"/>
          <w:b/>
          <w:caps/>
          <w:spacing w:val="15"/>
          <w:rtl/>
          <w:lang w:val="x-none" w:eastAsia="x-none"/>
        </w:rPr>
        <w:t xml:space="preserve">ובלבד שהעבודה בוצעה לשביעות רצון </w:t>
      </w:r>
      <w:r w:rsidR="00104F6A" w:rsidRPr="000E0EA4">
        <w:rPr>
          <w:rFonts w:hint="cs"/>
          <w:b/>
          <w:caps/>
          <w:spacing w:val="15"/>
          <w:rtl/>
          <w:lang w:val="x-none" w:eastAsia="x-none"/>
        </w:rPr>
        <w:t>המשרד</w:t>
      </w:r>
      <w:r w:rsidRPr="000E0EA4">
        <w:rPr>
          <w:rFonts w:hint="cs"/>
          <w:b/>
          <w:caps/>
          <w:spacing w:val="15"/>
          <w:rtl/>
          <w:lang w:val="x-none" w:eastAsia="x-none"/>
        </w:rPr>
        <w:t xml:space="preserve"> ובהתאם להנחיותיו</w:t>
      </w:r>
      <w:r w:rsidR="00104F6A" w:rsidRPr="000E0EA4">
        <w:rPr>
          <w:rFonts w:hint="cs"/>
          <w:b/>
          <w:caps/>
          <w:spacing w:val="15"/>
          <w:rtl/>
          <w:lang w:val="x-none" w:eastAsia="x-none"/>
        </w:rPr>
        <w:t>.</w:t>
      </w:r>
    </w:p>
    <w:p w:rsidR="00D96A41" w:rsidRPr="000E0EA4" w:rsidRDefault="00D96A41" w:rsidP="0060149C">
      <w:pPr>
        <w:numPr>
          <w:ilvl w:val="1"/>
          <w:numId w:val="63"/>
        </w:numPr>
        <w:tabs>
          <w:tab w:val="left" w:pos="770"/>
        </w:tabs>
        <w:spacing w:line="240" w:lineRule="auto"/>
        <w:ind w:hanging="447"/>
        <w:rPr>
          <w:b/>
          <w:caps/>
          <w:spacing w:val="15"/>
          <w:lang w:val="x-none" w:eastAsia="x-none"/>
        </w:rPr>
      </w:pPr>
      <w:r w:rsidRPr="000E0EA4">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D96A41" w:rsidRPr="000E0EA4" w:rsidRDefault="00D96A41" w:rsidP="00DE033A">
      <w:pPr>
        <w:numPr>
          <w:ilvl w:val="1"/>
          <w:numId w:val="63"/>
        </w:numPr>
        <w:tabs>
          <w:tab w:val="left" w:pos="770"/>
        </w:tabs>
        <w:spacing w:line="240" w:lineRule="auto"/>
        <w:ind w:hanging="447"/>
        <w:rPr>
          <w:b/>
          <w:caps/>
          <w:spacing w:val="15"/>
          <w:lang w:val="x-none" w:eastAsia="x-none"/>
        </w:rPr>
      </w:pPr>
      <w:r w:rsidRPr="000E0EA4">
        <w:rPr>
          <w:b/>
          <w:caps/>
          <w:spacing w:val="15"/>
          <w:rtl/>
          <w:lang w:val="x-none" w:eastAsia="x-none"/>
        </w:rPr>
        <w:t>נציגי הממשלה החותמים על הסכם זה מצהירים בזה, כי ההוצאות וההרשאות להתחייב,</w:t>
      </w:r>
      <w:r w:rsidRPr="000E0EA4">
        <w:rPr>
          <w:rFonts w:hint="cs"/>
          <w:b/>
          <w:caps/>
          <w:spacing w:val="15"/>
          <w:rtl/>
          <w:lang w:val="x-none" w:eastAsia="x-none"/>
        </w:rPr>
        <w:t xml:space="preserve"> </w:t>
      </w:r>
      <w:r w:rsidRPr="000E0EA4">
        <w:rPr>
          <w:b/>
          <w:caps/>
          <w:spacing w:val="15"/>
          <w:rtl/>
          <w:lang w:val="x-none" w:eastAsia="x-none"/>
        </w:rPr>
        <w:t xml:space="preserve">הכרוכות במתן השירותים תוקצבו בחוק התקציב השנתי לשנת התקציב </w:t>
      </w:r>
      <w:r w:rsidRPr="000E0EA4">
        <w:rPr>
          <w:rFonts w:hint="cs"/>
          <w:b/>
          <w:caps/>
          <w:spacing w:val="15"/>
          <w:rtl/>
          <w:lang w:val="x-none" w:eastAsia="x-none"/>
        </w:rPr>
        <w:t>201</w:t>
      </w:r>
      <w:r w:rsidR="00DE033A">
        <w:rPr>
          <w:rFonts w:hint="cs"/>
          <w:b/>
          <w:caps/>
          <w:spacing w:val="15"/>
          <w:rtl/>
          <w:lang w:val="x-none" w:eastAsia="x-none"/>
        </w:rPr>
        <w:t>7</w:t>
      </w:r>
      <w:r w:rsidRPr="000E0EA4">
        <w:rPr>
          <w:rFonts w:hint="cs"/>
          <w:b/>
          <w:caps/>
          <w:spacing w:val="15"/>
          <w:rtl/>
          <w:lang w:val="x-none" w:eastAsia="x-none"/>
        </w:rPr>
        <w:t xml:space="preserve"> </w:t>
      </w:r>
      <w:r w:rsidRPr="000E0EA4">
        <w:rPr>
          <w:b/>
          <w:caps/>
          <w:spacing w:val="15"/>
          <w:rtl/>
          <w:lang w:val="x-none" w:eastAsia="x-none"/>
        </w:rPr>
        <w:t>בתקנה</w:t>
      </w:r>
      <w:r w:rsidRPr="000E0EA4">
        <w:rPr>
          <w:rFonts w:hint="cs"/>
          <w:b/>
          <w:caps/>
          <w:spacing w:val="15"/>
          <w:rtl/>
          <w:lang w:val="x-none" w:eastAsia="x-none"/>
        </w:rPr>
        <w:t xml:space="preserve"> _______</w:t>
      </w:r>
    </w:p>
    <w:p w:rsidR="00D96A41" w:rsidRPr="000E0EA4" w:rsidRDefault="00D96A41" w:rsidP="0060149C">
      <w:pPr>
        <w:numPr>
          <w:ilvl w:val="1"/>
          <w:numId w:val="63"/>
        </w:numPr>
        <w:tabs>
          <w:tab w:val="left" w:pos="770"/>
        </w:tabs>
        <w:spacing w:line="240" w:lineRule="auto"/>
        <w:ind w:hanging="447"/>
        <w:rPr>
          <w:b/>
          <w:caps/>
          <w:spacing w:val="15"/>
          <w:lang w:val="x-none" w:eastAsia="x-none"/>
        </w:rPr>
      </w:pPr>
      <w:r w:rsidRPr="000E0EA4">
        <w:rPr>
          <w:rFonts w:hint="cs"/>
          <w:b/>
          <w:caps/>
          <w:spacing w:val="15"/>
          <w:rtl/>
          <w:lang w:val="x-none" w:eastAsia="x-none"/>
        </w:rPr>
        <w:t xml:space="preserve">הובא הסכם זה לידי סיום לפי הוראות הסכם זה, </w:t>
      </w:r>
      <w:r w:rsidRPr="000E0EA4">
        <w:rPr>
          <w:b/>
          <w:caps/>
          <w:spacing w:val="15"/>
          <w:rtl/>
          <w:lang w:val="x-none" w:eastAsia="x-none"/>
        </w:rPr>
        <w:t>ישלם המשרד</w:t>
      </w:r>
      <w:r w:rsidRPr="000E0EA4">
        <w:rPr>
          <w:rFonts w:hint="cs"/>
          <w:b/>
          <w:caps/>
          <w:spacing w:val="15"/>
          <w:rtl/>
          <w:lang w:val="x-none" w:eastAsia="x-none"/>
        </w:rPr>
        <w:t xml:space="preserve"> </w:t>
      </w:r>
      <w:r w:rsidRPr="000E0EA4">
        <w:rPr>
          <w:b/>
          <w:caps/>
          <w:spacing w:val="15"/>
          <w:rtl/>
          <w:lang w:val="x-none" w:eastAsia="x-none"/>
        </w:rPr>
        <w:t>לספק, רק את התשלומים המתייחסים לביצוע השירותים שביצע הספק לשביעות</w:t>
      </w:r>
      <w:r w:rsidRPr="000E0EA4">
        <w:rPr>
          <w:rFonts w:hint="cs"/>
          <w:b/>
          <w:caps/>
          <w:spacing w:val="15"/>
          <w:rtl/>
          <w:lang w:val="x-none" w:eastAsia="x-none"/>
        </w:rPr>
        <w:t xml:space="preserve"> רצון</w:t>
      </w:r>
      <w:r w:rsidRPr="000E0EA4">
        <w:rPr>
          <w:b/>
          <w:caps/>
          <w:spacing w:val="15"/>
          <w:rtl/>
          <w:lang w:val="x-none" w:eastAsia="x-none"/>
        </w:rPr>
        <w:t xml:space="preserve"> </w:t>
      </w:r>
      <w:r w:rsidR="00104F6A" w:rsidRPr="000E0EA4">
        <w:rPr>
          <w:rFonts w:hint="cs"/>
          <w:b/>
          <w:caps/>
          <w:spacing w:val="15"/>
          <w:rtl/>
          <w:lang w:val="x-none" w:eastAsia="x-none"/>
        </w:rPr>
        <w:t>המשרד</w:t>
      </w:r>
      <w:r w:rsidRPr="000E0EA4">
        <w:rPr>
          <w:b/>
          <w:caps/>
          <w:spacing w:val="15"/>
          <w:rtl/>
          <w:lang w:val="x-none" w:eastAsia="x-none"/>
        </w:rPr>
        <w:t xml:space="preserve"> עד לתאריך </w:t>
      </w:r>
      <w:r w:rsidRPr="000E0EA4">
        <w:rPr>
          <w:rFonts w:hint="cs"/>
          <w:b/>
          <w:caps/>
          <w:spacing w:val="15"/>
          <w:rtl/>
          <w:lang w:val="x-none" w:eastAsia="x-none"/>
        </w:rPr>
        <w:t>הסיום.</w:t>
      </w:r>
      <w:r w:rsidRPr="000E0EA4">
        <w:rPr>
          <w:b/>
          <w:caps/>
          <w:spacing w:val="15"/>
          <w:rtl/>
          <w:lang w:val="x-none" w:eastAsia="x-none"/>
        </w:rPr>
        <w:t xml:space="preserve"> המשרד לא יהיה חייב בכל פיצוי או תשלום שהוא, עבור או בקשר עם אותו חלק </w:t>
      </w:r>
      <w:r w:rsidRPr="000E0EA4">
        <w:rPr>
          <w:rFonts w:hint="cs"/>
          <w:b/>
          <w:caps/>
          <w:spacing w:val="15"/>
          <w:rtl/>
          <w:lang w:val="x-none" w:eastAsia="x-none"/>
        </w:rPr>
        <w:t xml:space="preserve">שלא בוצע </w:t>
      </w:r>
      <w:r w:rsidRPr="000E0EA4">
        <w:rPr>
          <w:b/>
          <w:caps/>
          <w:spacing w:val="15"/>
          <w:rtl/>
          <w:lang w:val="x-none" w:eastAsia="x-none"/>
        </w:rPr>
        <w:t xml:space="preserve">בשל </w:t>
      </w:r>
      <w:r w:rsidRPr="000E0EA4">
        <w:rPr>
          <w:rFonts w:hint="cs"/>
          <w:b/>
          <w:caps/>
          <w:spacing w:val="15"/>
          <w:rtl/>
          <w:lang w:val="x-none" w:eastAsia="x-none"/>
        </w:rPr>
        <w:t>סיום</w:t>
      </w:r>
      <w:r w:rsidRPr="000E0EA4">
        <w:rPr>
          <w:b/>
          <w:caps/>
          <w:spacing w:val="15"/>
          <w:rtl/>
          <w:lang w:val="x-none" w:eastAsia="x-none"/>
        </w:rPr>
        <w:t xml:space="preserve"> ההסכם כאמור בסעיף זה.</w:t>
      </w:r>
    </w:p>
    <w:p w:rsidR="000C086F" w:rsidRPr="000E0EA4" w:rsidRDefault="000C086F" w:rsidP="0060149C">
      <w:pPr>
        <w:numPr>
          <w:ilvl w:val="1"/>
          <w:numId w:val="63"/>
        </w:numPr>
        <w:tabs>
          <w:tab w:val="left" w:pos="770"/>
        </w:tabs>
        <w:spacing w:line="240" w:lineRule="auto"/>
        <w:ind w:hanging="447"/>
        <w:rPr>
          <w:b/>
          <w:bCs/>
          <w:rtl/>
        </w:rPr>
      </w:pPr>
      <w:r w:rsidRPr="000E0EA4">
        <w:rPr>
          <w:rFonts w:hint="cs"/>
          <w:b/>
          <w:bCs/>
          <w:rtl/>
        </w:rPr>
        <w:t>אופן ההתחשבנות בין המזמין לספק</w:t>
      </w:r>
    </w:p>
    <w:p w:rsidR="00D7495B" w:rsidRPr="000E0EA4" w:rsidRDefault="00960216" w:rsidP="0060149C">
      <w:pPr>
        <w:numPr>
          <w:ilvl w:val="2"/>
          <w:numId w:val="63"/>
        </w:numPr>
        <w:tabs>
          <w:tab w:val="left" w:pos="770"/>
        </w:tabs>
        <w:spacing w:line="240" w:lineRule="auto"/>
        <w:rPr>
          <w:lang w:eastAsia="x-none"/>
        </w:rPr>
      </w:pPr>
      <w:r w:rsidRPr="000E0EA4">
        <w:rPr>
          <w:rFonts w:hint="cs"/>
          <w:rtl/>
          <w:lang w:val="x-none" w:eastAsia="x-none"/>
        </w:rPr>
        <w:t>הזוכה יעביר עם אחת לחודש "</w:t>
      </w:r>
      <w:r w:rsidRPr="000E0EA4">
        <w:rPr>
          <w:rFonts w:hint="cs"/>
          <w:b/>
          <w:bCs/>
          <w:rtl/>
          <w:lang w:val="x-none" w:eastAsia="x-none"/>
        </w:rPr>
        <w:t>דוח ביצוע</w:t>
      </w:r>
      <w:r w:rsidRPr="000E0EA4">
        <w:rPr>
          <w:rFonts w:hint="cs"/>
          <w:rtl/>
          <w:lang w:val="x-none" w:eastAsia="x-none"/>
        </w:rPr>
        <w:t xml:space="preserve">" </w:t>
      </w:r>
      <w:r w:rsidR="00D7495B" w:rsidRPr="000E0EA4">
        <w:rPr>
          <w:rFonts w:hint="cs"/>
          <w:rtl/>
          <w:lang w:val="x-none" w:eastAsia="x-none"/>
        </w:rPr>
        <w:t>כמפורט במכרז</w:t>
      </w:r>
      <w:r w:rsidR="00104F6A" w:rsidRPr="000E0EA4">
        <w:rPr>
          <w:rFonts w:hint="cs"/>
          <w:rtl/>
          <w:lang w:val="x-none" w:eastAsia="x-none"/>
        </w:rPr>
        <w:t>.</w:t>
      </w:r>
      <w:r w:rsidR="00D7495B" w:rsidRPr="000E0EA4">
        <w:rPr>
          <w:rFonts w:hint="cs"/>
          <w:rtl/>
          <w:lang w:val="x-none" w:eastAsia="x-none"/>
        </w:rPr>
        <w:t xml:space="preserve"> </w:t>
      </w:r>
    </w:p>
    <w:p w:rsidR="00960216" w:rsidRPr="000E0EA4" w:rsidRDefault="00960216" w:rsidP="0060149C">
      <w:pPr>
        <w:numPr>
          <w:ilvl w:val="2"/>
          <w:numId w:val="63"/>
        </w:numPr>
        <w:tabs>
          <w:tab w:val="left" w:pos="770"/>
        </w:tabs>
        <w:spacing w:line="240" w:lineRule="auto"/>
        <w:rPr>
          <w:lang w:val="x-none" w:eastAsia="x-none"/>
        </w:rPr>
      </w:pPr>
      <w:r w:rsidRPr="000E0EA4">
        <w:rPr>
          <w:rFonts w:hint="cs"/>
          <w:rtl/>
          <w:lang w:val="x-none" w:eastAsia="x-none"/>
        </w:rPr>
        <w:t>עם אישור דוח הביצוע על ידי נציג המזמין, ימציא הזוכה לנציג המזמין חשבונית מס כחוק.</w:t>
      </w:r>
    </w:p>
    <w:p w:rsidR="000C086F" w:rsidRPr="000E0EA4" w:rsidRDefault="000C086F" w:rsidP="0060149C">
      <w:pPr>
        <w:numPr>
          <w:ilvl w:val="2"/>
          <w:numId w:val="63"/>
        </w:numPr>
        <w:tabs>
          <w:tab w:val="left" w:pos="770"/>
        </w:tabs>
        <w:spacing w:line="240" w:lineRule="auto"/>
        <w:rPr>
          <w:lang w:val="x-none" w:eastAsia="x-none"/>
        </w:rPr>
      </w:pPr>
      <w:r w:rsidRPr="000E0EA4">
        <w:rPr>
          <w:rFonts w:hint="cs"/>
          <w:rtl/>
          <w:lang w:val="x-none" w:eastAsia="x-none"/>
        </w:rPr>
        <w:t xml:space="preserve">תנאי התשלום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1.4.3 המתפרסמת מעת לעת באתר האינטרנט של משרד האוצר בכתובת:</w:t>
      </w:r>
      <w:r w:rsidR="00062021" w:rsidRPr="00062021">
        <w:rPr>
          <w:lang w:val="x-none" w:eastAsia="x-none"/>
        </w:rPr>
        <w:t xml:space="preserve"> http://www.mof.gov.il/Takam</w:t>
      </w:r>
    </w:p>
    <w:p w:rsidR="000C086F" w:rsidRPr="000E0EA4" w:rsidRDefault="000C086F" w:rsidP="00062021">
      <w:pPr>
        <w:tabs>
          <w:tab w:val="left" w:pos="770"/>
        </w:tabs>
        <w:spacing w:line="240" w:lineRule="auto"/>
        <w:ind w:left="1224"/>
        <w:rPr>
          <w:rtl/>
          <w:lang w:val="x-none" w:eastAsia="x-none"/>
        </w:rPr>
      </w:pPr>
      <w:r w:rsidRPr="000E0EA4">
        <w:rPr>
          <w:rFonts w:hint="cs"/>
          <w:rtl/>
          <w:lang w:val="x-none" w:eastAsia="x-none"/>
        </w:rPr>
        <w:t xml:space="preserve"> </w:t>
      </w:r>
      <w:r w:rsidR="00062021">
        <w:rPr>
          <w:rFonts w:hint="cs"/>
          <w:rtl/>
          <w:lang w:val="x-none" w:eastAsia="x-none"/>
        </w:rPr>
        <w:t xml:space="preserve"> </w:t>
      </w:r>
      <w:r w:rsidRPr="000E0EA4">
        <w:rPr>
          <w:rFonts w:hint="cs"/>
          <w:rtl/>
          <w:lang w:val="x-none" w:eastAsia="x-none"/>
        </w:rPr>
        <w:t xml:space="preserve">תנאי ההצמדה יבוצעו על פי הוראת </w:t>
      </w:r>
      <w:proofErr w:type="spellStart"/>
      <w:r w:rsidRPr="000E0EA4">
        <w:rPr>
          <w:rFonts w:hint="cs"/>
          <w:rtl/>
          <w:lang w:val="x-none" w:eastAsia="x-none"/>
        </w:rPr>
        <w:t>תכ"ם</w:t>
      </w:r>
      <w:proofErr w:type="spellEnd"/>
      <w:r w:rsidRPr="000E0EA4">
        <w:rPr>
          <w:rFonts w:hint="cs"/>
          <w:rtl/>
          <w:lang w:val="x-none" w:eastAsia="x-none"/>
        </w:rPr>
        <w:t xml:space="preserve"> מספר 7.17.2 המתפרסמת מעת לעת באתר אינטרנט של משרד האוצר בכתובת:</w:t>
      </w:r>
      <w:r w:rsidR="00062021" w:rsidRPr="00062021">
        <w:t xml:space="preserve"> </w:t>
      </w:r>
      <w:r w:rsidR="00062021" w:rsidRPr="00062021">
        <w:rPr>
          <w:lang w:val="x-none" w:eastAsia="x-none"/>
        </w:rPr>
        <w:t>http://www.mof.gov.il/Takam</w:t>
      </w:r>
      <w:r w:rsidRPr="000E0EA4">
        <w:rPr>
          <w:rFonts w:hint="cs"/>
          <w:rtl/>
          <w:lang w:val="x-none" w:eastAsia="x-none"/>
        </w:rPr>
        <w:t xml:space="preserve"> </w:t>
      </w:r>
    </w:p>
    <w:p w:rsidR="000C086F" w:rsidRPr="000E0EA4" w:rsidRDefault="000C086F" w:rsidP="0060149C">
      <w:pPr>
        <w:numPr>
          <w:ilvl w:val="3"/>
          <w:numId w:val="63"/>
        </w:numPr>
        <w:tabs>
          <w:tab w:val="left" w:pos="770"/>
        </w:tabs>
        <w:spacing w:line="240" w:lineRule="auto"/>
        <w:rPr>
          <w:rtl/>
          <w:lang w:val="x-none" w:eastAsia="x-none"/>
        </w:rPr>
      </w:pPr>
      <w:r w:rsidRPr="000E0EA4">
        <w:rPr>
          <w:rFonts w:hint="cs"/>
          <w:rtl/>
          <w:lang w:val="x-none" w:eastAsia="x-none"/>
        </w:rPr>
        <w:t>תאריך בסיס- מועד הגשת הצעות.</w:t>
      </w:r>
    </w:p>
    <w:p w:rsidR="000C086F" w:rsidRPr="000E0EA4" w:rsidRDefault="000C086F" w:rsidP="0060149C">
      <w:pPr>
        <w:numPr>
          <w:ilvl w:val="3"/>
          <w:numId w:val="63"/>
        </w:numPr>
        <w:tabs>
          <w:tab w:val="left" w:pos="770"/>
        </w:tabs>
        <w:spacing w:line="240" w:lineRule="auto"/>
        <w:rPr>
          <w:rtl/>
          <w:lang w:val="x-none" w:eastAsia="x-none"/>
        </w:rPr>
      </w:pPr>
      <w:r w:rsidRPr="000E0EA4">
        <w:rPr>
          <w:rFonts w:hint="cs"/>
          <w:rtl/>
          <w:lang w:val="x-none" w:eastAsia="x-none"/>
        </w:rPr>
        <w:t>תאריך התחל הצמדה- 18 חודש מיום הגשת הצעות.</w:t>
      </w:r>
    </w:p>
    <w:p w:rsidR="000C086F" w:rsidRPr="000E0EA4" w:rsidRDefault="000C086F" w:rsidP="0060149C">
      <w:pPr>
        <w:numPr>
          <w:ilvl w:val="3"/>
          <w:numId w:val="63"/>
        </w:numPr>
        <w:tabs>
          <w:tab w:val="left" w:pos="770"/>
        </w:tabs>
        <w:spacing w:line="240" w:lineRule="auto"/>
        <w:rPr>
          <w:lang w:val="x-none" w:eastAsia="x-none"/>
        </w:rPr>
      </w:pPr>
      <w:r w:rsidRPr="000E0EA4">
        <w:rPr>
          <w:rFonts w:hint="cs"/>
          <w:rtl/>
          <w:lang w:val="x-none" w:eastAsia="x-none"/>
        </w:rPr>
        <w:t>מדד- מחירים לצרכן.</w:t>
      </w:r>
    </w:p>
    <w:p w:rsidR="00B85FB9" w:rsidRPr="000E0EA4" w:rsidRDefault="00B85FB9" w:rsidP="00B85FB9">
      <w:pPr>
        <w:tabs>
          <w:tab w:val="left" w:pos="770"/>
        </w:tabs>
        <w:spacing w:line="240" w:lineRule="auto"/>
        <w:ind w:left="1728"/>
        <w:rPr>
          <w:lang w:val="x-none" w:eastAsia="x-none"/>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סודיות</w:t>
      </w:r>
    </w:p>
    <w:p w:rsidR="000C086F" w:rsidRPr="000E0EA4" w:rsidRDefault="000C086F" w:rsidP="0060149C">
      <w:pPr>
        <w:widowControl w:val="0"/>
        <w:numPr>
          <w:ilvl w:val="1"/>
          <w:numId w:val="63"/>
        </w:numPr>
        <w:tabs>
          <w:tab w:val="left" w:pos="628"/>
          <w:tab w:val="num" w:pos="770"/>
        </w:tabs>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lastRenderedPageBreak/>
        <w:t xml:space="preserve"> הספק מתחייב כי כל עובד שיועסק מטעמו במתן השירות נשוא הסכם זה, יופעל רק לאחר</w:t>
      </w:r>
      <w:r w:rsidRPr="000E0EA4">
        <w:rPr>
          <w:rFonts w:eastAsia="Times New Roman" w:hint="cs"/>
          <w:b/>
          <w:bCs/>
          <w:rtl/>
          <w:lang w:eastAsia="he-IL"/>
        </w:rPr>
        <w:t xml:space="preserve"> </w:t>
      </w:r>
      <w:r w:rsidRPr="000E0EA4">
        <w:rPr>
          <w:rFonts w:eastAsia="Times New Roman" w:hint="cs"/>
          <w:rtl/>
          <w:lang w:eastAsia="he-IL"/>
        </w:rPr>
        <w:t xml:space="preserve">חתימה </w:t>
      </w:r>
      <w:r w:rsidRPr="000E0EA4">
        <w:rPr>
          <w:rFonts w:eastAsia="Times New Roman" w:hint="cs"/>
          <w:b/>
          <w:bCs/>
          <w:rtl/>
          <w:lang w:eastAsia="he-IL"/>
        </w:rPr>
        <w:t>על נספח ג' (שמירה על סודיות), המצורף להסכם ההתקשרות</w:t>
      </w:r>
      <w:r w:rsidRPr="000E0EA4">
        <w:rPr>
          <w:rFonts w:eastAsia="Times New Roman" w:hint="cs"/>
          <w:rtl/>
          <w:lang w:eastAsia="he-IL"/>
        </w:rPr>
        <w:t>.</w:t>
      </w:r>
      <w:r w:rsidRPr="000E0EA4">
        <w:rPr>
          <w:rFonts w:eastAsia="Times New Roman" w:hint="cs"/>
          <w:b/>
          <w:bCs/>
          <w:u w:val="single"/>
          <w:rtl/>
          <w:lang w:eastAsia="he-IL"/>
        </w:rPr>
        <w:t xml:space="preserve"> </w:t>
      </w:r>
    </w:p>
    <w:p w:rsidR="000C086F" w:rsidRPr="000E0EA4" w:rsidRDefault="000C086F" w:rsidP="0060149C">
      <w:pPr>
        <w:widowControl w:val="0"/>
        <w:numPr>
          <w:ilvl w:val="1"/>
          <w:numId w:val="63"/>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 xml:space="preserve">הספק מצהיר שידוע לו כי מידע ומסמכים שימסרו לו ו/או למי מטעמו על ידי </w:t>
      </w:r>
      <w:r w:rsidR="00363850" w:rsidRPr="000E0EA4">
        <w:rPr>
          <w:rFonts w:hint="cs"/>
          <w:rtl/>
          <w:lang w:val="x-none" w:eastAsia="x-none"/>
        </w:rPr>
        <w:t xml:space="preserve">המשרד </w:t>
      </w:r>
      <w:r w:rsidRPr="000E0EA4">
        <w:rPr>
          <w:rFonts w:eastAsia="Times New Roman"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0E0EA4">
        <w:rPr>
          <w:rFonts w:hint="cs"/>
          <w:rtl/>
          <w:lang w:val="x-none" w:eastAsia="x-none"/>
        </w:rPr>
        <w:t xml:space="preserve">המשרד </w:t>
      </w:r>
      <w:r w:rsidRPr="000E0EA4">
        <w:rPr>
          <w:rFonts w:eastAsia="Times New Roman" w:hint="cs"/>
          <w:rtl/>
          <w:lang w:eastAsia="he-IL"/>
        </w:rPr>
        <w:t>מיד בתום הטיפול בהם לצורך מתן השירות.</w:t>
      </w:r>
    </w:p>
    <w:p w:rsidR="000C086F" w:rsidRPr="000E0EA4" w:rsidRDefault="000C086F" w:rsidP="0060149C">
      <w:pPr>
        <w:widowControl w:val="0"/>
        <w:numPr>
          <w:ilvl w:val="1"/>
          <w:numId w:val="63"/>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0E0EA4" w:rsidRDefault="000C086F" w:rsidP="0060149C">
      <w:pPr>
        <w:widowControl w:val="0"/>
        <w:numPr>
          <w:ilvl w:val="1"/>
          <w:numId w:val="63"/>
        </w:numPr>
        <w:tabs>
          <w:tab w:val="num" w:pos="770"/>
        </w:tabs>
        <w:overflowPunct w:val="0"/>
        <w:autoSpaceDE w:val="0"/>
        <w:autoSpaceDN w:val="0"/>
        <w:adjustRightInd w:val="0"/>
        <w:spacing w:before="120" w:line="240" w:lineRule="auto"/>
        <w:ind w:left="770" w:hanging="425"/>
        <w:textAlignment w:val="baseline"/>
        <w:rPr>
          <w:rFonts w:eastAsia="Times New Roman"/>
          <w:b/>
          <w:bCs/>
          <w:u w:val="single"/>
          <w:lang w:eastAsia="he-IL"/>
        </w:rPr>
      </w:pPr>
      <w:r w:rsidRPr="000E0EA4">
        <w:rPr>
          <w:rFonts w:eastAsia="Times New Roman" w:hint="cs"/>
          <w:rtl/>
          <w:lang w:eastAsia="he-IL"/>
        </w:rPr>
        <w:t>הספק מתחייב לשמור על סודיות המידע והמסמכים המפורטים לעיל גם לאחר תום תקופת ההתקשרות בהתאם להסכם זה.</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b/>
          <w:bCs/>
          <w:sz w:val="22"/>
          <w:szCs w:val="22"/>
          <w:u w:val="single"/>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 xml:space="preserve">אבטחת מידע </w:t>
      </w:r>
    </w:p>
    <w:p w:rsidR="000C086F" w:rsidRPr="000E0EA4" w:rsidRDefault="000C086F" w:rsidP="0060149C">
      <w:pPr>
        <w:widowControl w:val="0"/>
        <w:numPr>
          <w:ilvl w:val="1"/>
          <w:numId w:val="63"/>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rtl/>
          <w:lang w:eastAsia="he-IL"/>
        </w:rPr>
      </w:pPr>
      <w:r w:rsidRPr="000E0EA4">
        <w:rPr>
          <w:rFonts w:eastAsia="Times New Roman" w:hint="cs"/>
          <w:rtl/>
          <w:lang w:eastAsia="he-IL"/>
        </w:rPr>
        <w:t xml:space="preserve">מוסכם בזאת כי לספק אין ולא תהיינה כל זכויות במידע שיועבר לידיו על ידי </w:t>
      </w:r>
      <w:r w:rsidR="00363850" w:rsidRPr="000E0EA4">
        <w:rPr>
          <w:rFonts w:hint="cs"/>
          <w:rtl/>
          <w:lang w:val="x-none" w:eastAsia="x-none"/>
        </w:rPr>
        <w:t xml:space="preserve">המשרד </w:t>
      </w:r>
      <w:r w:rsidRPr="000E0EA4">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0E0EA4">
        <w:rPr>
          <w:rFonts w:eastAsia="Times New Roman" w:hint="cs"/>
          <w:lang w:eastAsia="he-IL"/>
        </w:rPr>
        <w:t xml:space="preserve"> </w:t>
      </w:r>
      <w:r w:rsidRPr="000E0EA4">
        <w:rPr>
          <w:rFonts w:eastAsia="Times New Roman" w:hint="cs"/>
          <w:rtl/>
          <w:lang w:eastAsia="he-IL"/>
        </w:rPr>
        <w:t>יתר הוראות הסכם זה.</w:t>
      </w:r>
    </w:p>
    <w:p w:rsidR="000C086F" w:rsidRPr="000E0EA4" w:rsidRDefault="000C086F" w:rsidP="0060149C">
      <w:pPr>
        <w:widowControl w:val="0"/>
        <w:numPr>
          <w:ilvl w:val="1"/>
          <w:numId w:val="63"/>
        </w:numPr>
        <w:tabs>
          <w:tab w:val="left" w:pos="567"/>
          <w:tab w:val="num" w:pos="770"/>
        </w:tabs>
        <w:overflowPunct w:val="0"/>
        <w:autoSpaceDE w:val="0"/>
        <w:autoSpaceDN w:val="0"/>
        <w:adjustRightInd w:val="0"/>
        <w:spacing w:before="120" w:line="240" w:lineRule="auto"/>
        <w:ind w:left="770" w:hanging="425"/>
        <w:textAlignment w:val="baseline"/>
        <w:rPr>
          <w:rFonts w:eastAsia="Times New Roman"/>
          <w:lang w:eastAsia="he-IL"/>
        </w:rPr>
      </w:pPr>
      <w:r w:rsidRPr="000E0EA4">
        <w:rPr>
          <w:rFonts w:eastAsia="Times New Roman" w:hint="cs"/>
          <w:rtl/>
          <w:lang w:eastAsia="he-IL"/>
        </w:rPr>
        <w:t xml:space="preserve">מוסכם בזאת כי </w:t>
      </w:r>
      <w:r w:rsidR="00363850" w:rsidRPr="000E0EA4">
        <w:rPr>
          <w:rFonts w:hint="cs"/>
          <w:rtl/>
          <w:lang w:val="x-none" w:eastAsia="x-none"/>
        </w:rPr>
        <w:t xml:space="preserve">המשרד </w:t>
      </w:r>
      <w:r w:rsidRPr="000E0EA4">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0E0EA4">
        <w:rPr>
          <w:rFonts w:hint="cs"/>
          <w:rtl/>
          <w:lang w:val="x-none" w:eastAsia="x-none"/>
        </w:rPr>
        <w:t>למשרד</w:t>
      </w: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יהי</w:t>
      </w:r>
      <w:r w:rsidR="00363850" w:rsidRPr="000E0EA4">
        <w:rPr>
          <w:rFonts w:eastAsia="Times New Roman" w:hint="cs"/>
          <w:rtl/>
          <w:lang w:eastAsia="he-IL"/>
        </w:rPr>
        <w:t>ה רשאי</w:t>
      </w:r>
      <w:r w:rsidRPr="000E0EA4">
        <w:rPr>
          <w:rFonts w:eastAsia="Times New Roman" w:hint="cs"/>
          <w:rtl/>
          <w:lang w:eastAsia="he-IL"/>
        </w:rPr>
        <w:t xml:space="preserve"> לעשות במידע כאמור כל שימוש שימצא לנכון, בכפוף להוראות כל דין.</w:t>
      </w:r>
    </w:p>
    <w:p w:rsidR="000C086F" w:rsidRPr="000E0EA4" w:rsidRDefault="000C086F" w:rsidP="000C086F">
      <w:pPr>
        <w:tabs>
          <w:tab w:val="num" w:pos="770"/>
        </w:tabs>
        <w:overflowPunct w:val="0"/>
        <w:autoSpaceDE w:val="0"/>
        <w:autoSpaceDN w:val="0"/>
        <w:adjustRightInd w:val="0"/>
        <w:spacing w:line="240" w:lineRule="auto"/>
        <w:ind w:left="770" w:hanging="425"/>
        <w:rPr>
          <w:rFonts w:eastAsia="Times New Roman"/>
          <w:sz w:val="22"/>
          <w:szCs w:val="22"/>
          <w:u w:val="single"/>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זכויות יוצרים</w:t>
      </w:r>
    </w:p>
    <w:p w:rsidR="000C086F" w:rsidRPr="000E0EA4" w:rsidRDefault="000C086F" w:rsidP="0060149C">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Arial" w:hAnsi="Arial"/>
          <w:rtl/>
        </w:rPr>
        <w:t>כל ה</w:t>
      </w:r>
      <w:r w:rsidRPr="000E0EA4">
        <w:rPr>
          <w:rFonts w:ascii="Arial" w:hAnsi="Arial" w:hint="cs"/>
          <w:rtl/>
        </w:rPr>
        <w:t>מידע הכלול במסגרת ה</w:t>
      </w:r>
      <w:r w:rsidRPr="000E0EA4">
        <w:rPr>
          <w:rFonts w:ascii="Arial" w:hAnsi="Arial"/>
          <w:rtl/>
        </w:rPr>
        <w:t xml:space="preserve">שירותים שיסופקו על-ידי </w:t>
      </w:r>
      <w:r w:rsidRPr="000E0EA4">
        <w:rPr>
          <w:rFonts w:ascii="Arial" w:hAnsi="Arial" w:hint="cs"/>
          <w:rtl/>
        </w:rPr>
        <w:t>הספק</w:t>
      </w:r>
      <w:r w:rsidRPr="000E0EA4">
        <w:rPr>
          <w:rFonts w:ascii="Arial" w:hAnsi="Arial"/>
          <w:rtl/>
        </w:rPr>
        <w:t xml:space="preserve"> במסגרת </w:t>
      </w:r>
      <w:r w:rsidRPr="000E0EA4">
        <w:rPr>
          <w:rFonts w:ascii="Arial" w:hAnsi="Arial" w:hint="cs"/>
          <w:rtl/>
        </w:rPr>
        <w:t>הסכם זה</w:t>
      </w:r>
      <w:r w:rsidRPr="000E0EA4">
        <w:rPr>
          <w:rFonts w:ascii="Arial" w:hAnsi="Arial"/>
          <w:rtl/>
        </w:rPr>
        <w:t xml:space="preserve">, </w:t>
      </w:r>
      <w:r w:rsidRPr="000E0EA4">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0E0EA4">
        <w:rPr>
          <w:rFonts w:hint="cs"/>
          <w:rtl/>
          <w:lang w:val="x-none" w:eastAsia="x-none"/>
        </w:rPr>
        <w:t>המשרד</w:t>
      </w:r>
      <w:r w:rsidRPr="000E0EA4">
        <w:rPr>
          <w:rFonts w:ascii="Arial" w:hAnsi="Arial" w:hint="cs"/>
          <w:rtl/>
        </w:rPr>
        <w:t xml:space="preserve">. </w:t>
      </w:r>
    </w:p>
    <w:p w:rsidR="000C086F" w:rsidRPr="000E0EA4" w:rsidRDefault="000C086F" w:rsidP="00D54B3D">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ascii="Calibri" w:hAnsi="Calibri"/>
          <w:u w:val="single"/>
        </w:rPr>
      </w:pPr>
      <w:r w:rsidRPr="000E0EA4">
        <w:rPr>
          <w:rFonts w:ascii="David-Reg" w:hAnsi="Calibri" w:hint="cs"/>
          <w:rtl/>
        </w:rPr>
        <w:t>המידע</w:t>
      </w:r>
      <w:r w:rsidRPr="000E0EA4">
        <w:rPr>
          <w:rFonts w:ascii="David-Reg" w:hAnsi="Calibri"/>
        </w:rPr>
        <w:t xml:space="preserve"> </w:t>
      </w:r>
      <w:r w:rsidRPr="000E0EA4">
        <w:rPr>
          <w:rFonts w:ascii="David-Reg" w:hAnsi="Calibri" w:hint="cs"/>
          <w:rtl/>
        </w:rPr>
        <w:t>וכל</w:t>
      </w:r>
      <w:r w:rsidRPr="000E0EA4">
        <w:rPr>
          <w:rFonts w:ascii="David-Reg" w:hAnsi="Calibri"/>
        </w:rPr>
        <w:t xml:space="preserve"> </w:t>
      </w:r>
      <w:r w:rsidRPr="000E0EA4">
        <w:rPr>
          <w:rFonts w:ascii="David-Reg" w:hAnsi="Calibri" w:hint="cs"/>
          <w:rtl/>
        </w:rPr>
        <w:t>מסמך ו/או בסיס נתונים</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דו"ח</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תכנית</w:t>
      </w:r>
      <w:r w:rsidRPr="000E0EA4">
        <w:rPr>
          <w:rFonts w:ascii="David-Reg" w:hAnsi="Calibri"/>
        </w:rPr>
        <w:t xml:space="preserve"> </w:t>
      </w:r>
      <w:r w:rsidRPr="000E0EA4">
        <w:rPr>
          <w:rFonts w:ascii="David-Reg" w:hAnsi="Calibri" w:hint="cs"/>
          <w:rtl/>
        </w:rPr>
        <w:t>ו/או</w:t>
      </w:r>
      <w:r w:rsidRPr="000E0EA4">
        <w:rPr>
          <w:rFonts w:ascii="David-Reg" w:hAnsi="Calibri"/>
        </w:rPr>
        <w:t xml:space="preserve"> </w:t>
      </w:r>
      <w:r w:rsidRPr="000E0EA4">
        <w:rPr>
          <w:rFonts w:ascii="David-Reg" w:hAnsi="Calibri" w:hint="cs"/>
          <w:rtl/>
        </w:rPr>
        <w:t>חוות</w:t>
      </w:r>
      <w:r w:rsidRPr="000E0EA4">
        <w:rPr>
          <w:rFonts w:ascii="David-Reg" w:hAnsi="Calibri"/>
        </w:rPr>
        <w:t xml:space="preserve"> </w:t>
      </w:r>
      <w:r w:rsidRPr="000E0EA4">
        <w:rPr>
          <w:rFonts w:ascii="David-Reg" w:hAnsi="Calibri" w:hint="cs"/>
          <w:rtl/>
        </w:rPr>
        <w:t>דעת ו/או מבחנים</w:t>
      </w:r>
      <w:r w:rsidRPr="000E0EA4">
        <w:rPr>
          <w:rFonts w:ascii="David-Reg" w:hAnsi="Calibri"/>
        </w:rPr>
        <w:t xml:space="preserve"> </w:t>
      </w:r>
      <w:r w:rsidRPr="000E0EA4">
        <w:rPr>
          <w:rFonts w:ascii="David-Reg" w:hAnsi="Calibri" w:hint="cs"/>
          <w:rtl/>
        </w:rPr>
        <w:t>שהוכנו</w:t>
      </w:r>
      <w:r w:rsidRPr="000E0EA4">
        <w:rPr>
          <w:rFonts w:ascii="David-Reg" w:hAnsi="Calibri"/>
        </w:rPr>
        <w:t xml:space="preserve"> </w:t>
      </w:r>
      <w:r w:rsidRPr="000E0EA4">
        <w:rPr>
          <w:rFonts w:ascii="David-Reg" w:hAnsi="Calibri" w:hint="cs"/>
          <w:rtl/>
        </w:rPr>
        <w:t>עבור</w:t>
      </w:r>
      <w:r w:rsidRPr="000E0EA4">
        <w:rPr>
          <w:rFonts w:ascii="David-Reg" w:hAnsi="Calibri"/>
        </w:rPr>
        <w:t xml:space="preserve"> </w:t>
      </w:r>
      <w:r w:rsidR="00363850" w:rsidRPr="000E0EA4">
        <w:rPr>
          <w:rFonts w:hint="cs"/>
          <w:rtl/>
          <w:lang w:val="x-none" w:eastAsia="x-none"/>
        </w:rPr>
        <w:t>המשרד</w:t>
      </w:r>
      <w:r w:rsidRPr="000E0EA4">
        <w:rPr>
          <w:rFonts w:ascii="David-Reg" w:hAnsi="Calibri" w:hint="cs"/>
          <w:rtl/>
        </w:rPr>
        <w:t>, ואשר</w:t>
      </w:r>
      <w:r w:rsidRPr="000E0EA4">
        <w:rPr>
          <w:rFonts w:ascii="David-Reg" w:hAnsi="Calibri"/>
        </w:rPr>
        <w:t xml:space="preserve"> </w:t>
      </w:r>
      <w:r w:rsidRPr="000E0EA4">
        <w:rPr>
          <w:rFonts w:ascii="David-Reg" w:hAnsi="Calibri" w:hint="cs"/>
          <w:rtl/>
        </w:rPr>
        <w:t>יצטברו</w:t>
      </w:r>
      <w:r w:rsidRPr="000E0EA4">
        <w:rPr>
          <w:rFonts w:ascii="David-Reg" w:hAnsi="Calibri"/>
        </w:rPr>
        <w:t xml:space="preserve"> </w:t>
      </w:r>
      <w:r w:rsidRPr="000E0EA4">
        <w:rPr>
          <w:rFonts w:ascii="David-Reg" w:hAnsi="Calibri" w:hint="cs"/>
          <w:rtl/>
        </w:rPr>
        <w:t>אצל</w:t>
      </w:r>
      <w:r w:rsidRPr="000E0EA4">
        <w:rPr>
          <w:rFonts w:ascii="David-Reg" w:hAnsi="Calibri"/>
        </w:rPr>
        <w:t xml:space="preserve"> </w:t>
      </w:r>
      <w:r w:rsidRPr="000E0EA4">
        <w:rPr>
          <w:rFonts w:ascii="David-Reg" w:hAnsi="Calibri" w:hint="cs"/>
          <w:rtl/>
        </w:rPr>
        <w:t>הספק</w:t>
      </w:r>
      <w:r w:rsidRPr="000E0EA4">
        <w:rPr>
          <w:rFonts w:ascii="David-Reg" w:hAnsi="Calibri"/>
        </w:rPr>
        <w:t xml:space="preserve"> </w:t>
      </w:r>
      <w:r w:rsidRPr="000E0EA4">
        <w:rPr>
          <w:rFonts w:ascii="David-Reg" w:hAnsi="Calibri" w:hint="cs"/>
          <w:rtl/>
        </w:rPr>
        <w:t>בקשר</w:t>
      </w:r>
      <w:r w:rsidRPr="000E0EA4">
        <w:rPr>
          <w:rFonts w:ascii="David-Reg" w:hAnsi="Calibri"/>
        </w:rPr>
        <w:t xml:space="preserve"> </w:t>
      </w:r>
      <w:r w:rsidRPr="000E0EA4">
        <w:rPr>
          <w:rFonts w:ascii="David-Reg" w:hAnsi="Calibri" w:hint="cs"/>
          <w:rtl/>
        </w:rPr>
        <w:t>עם</w:t>
      </w:r>
      <w:r w:rsidRPr="000E0EA4">
        <w:rPr>
          <w:rFonts w:ascii="Calibri" w:hAnsi="Calibri" w:hint="cs"/>
          <w:rtl/>
        </w:rPr>
        <w:t xml:space="preserve"> מתן השירותים על פי הסכם זה (להלן: "</w:t>
      </w:r>
      <w:r w:rsidRPr="000E0EA4">
        <w:rPr>
          <w:rFonts w:ascii="Calibri" w:hAnsi="Calibri" w:hint="cs"/>
          <w:b/>
          <w:bCs/>
          <w:rtl/>
        </w:rPr>
        <w:t>תוצרי השירותים</w:t>
      </w:r>
      <w:r w:rsidRPr="000E0EA4">
        <w:rPr>
          <w:rFonts w:ascii="Calibri" w:hAnsi="Calibri" w:hint="cs"/>
          <w:rtl/>
        </w:rPr>
        <w:t>"), יהיו רכוש</w:t>
      </w:r>
      <w:r w:rsidR="00363850" w:rsidRPr="000E0EA4">
        <w:rPr>
          <w:rFonts w:ascii="Calibri" w:hAnsi="Calibri" w:hint="cs"/>
          <w:rtl/>
        </w:rPr>
        <w:t>ו</w:t>
      </w:r>
      <w:r w:rsidRPr="000E0EA4">
        <w:rPr>
          <w:rFonts w:ascii="Calibri" w:hAnsi="Calibri" w:hint="cs"/>
          <w:rtl/>
        </w:rPr>
        <w:t xml:space="preserve"> ה</w:t>
      </w:r>
      <w:r w:rsidRPr="000E0EA4">
        <w:rPr>
          <w:rFonts w:ascii="David-Reg" w:hAnsi="Calibri" w:hint="cs"/>
          <w:rtl/>
        </w:rPr>
        <w:t xml:space="preserve">בלעדי של </w:t>
      </w:r>
      <w:r w:rsidR="00363850" w:rsidRPr="000E0EA4">
        <w:rPr>
          <w:rFonts w:hint="cs"/>
          <w:rtl/>
          <w:lang w:val="x-none" w:eastAsia="x-none"/>
        </w:rPr>
        <w:t>המשרד</w:t>
      </w:r>
      <w:r w:rsidRPr="000E0EA4">
        <w:rPr>
          <w:rFonts w:ascii="David-Reg" w:hAnsi="Calibri" w:hint="cs"/>
          <w:rtl/>
        </w:rPr>
        <w:t xml:space="preserve"> וה</w:t>
      </w:r>
      <w:r w:rsidR="00363850" w:rsidRPr="000E0EA4">
        <w:rPr>
          <w:rFonts w:ascii="David-Reg" w:hAnsi="Calibri" w:hint="cs"/>
          <w:rtl/>
        </w:rPr>
        <w:t>ו</w:t>
      </w:r>
      <w:r w:rsidRPr="000E0EA4">
        <w:rPr>
          <w:rFonts w:ascii="David-Reg" w:hAnsi="Calibri" w:hint="cs"/>
          <w:rtl/>
        </w:rPr>
        <w:t xml:space="preserve">א </w:t>
      </w:r>
      <w:r w:rsidR="00363850" w:rsidRPr="000E0EA4">
        <w:rPr>
          <w:rFonts w:ascii="David-Reg" w:hAnsi="Calibri" w:hint="cs"/>
          <w:rtl/>
        </w:rPr>
        <w:t>י</w:t>
      </w:r>
      <w:r w:rsidRPr="000E0EA4">
        <w:rPr>
          <w:rFonts w:ascii="David-Reg" w:hAnsi="Calibri" w:hint="cs"/>
          <w:rtl/>
        </w:rPr>
        <w:t>הא הבעלים היחיד של זכויות הקניין בהם, ו</w:t>
      </w:r>
      <w:r w:rsidR="00363850" w:rsidRPr="000E0EA4">
        <w:rPr>
          <w:rFonts w:ascii="David-Reg" w:hAnsi="Calibri" w:hint="cs"/>
          <w:rtl/>
        </w:rPr>
        <w:t>י</w:t>
      </w:r>
      <w:r w:rsidRPr="000E0EA4">
        <w:rPr>
          <w:rFonts w:ascii="David-Reg" w:hAnsi="Calibri" w:hint="cs"/>
          <w:rtl/>
        </w:rPr>
        <w:t>הא</w:t>
      </w:r>
      <w:r w:rsidRPr="000E0EA4">
        <w:rPr>
          <w:rFonts w:ascii="David-Reg" w:hAnsi="Calibri"/>
        </w:rPr>
        <w:t xml:space="preserve"> </w:t>
      </w:r>
      <w:r w:rsidRPr="000E0EA4">
        <w:rPr>
          <w:rFonts w:ascii="David-Reg" w:hAnsi="Calibri" w:hint="cs"/>
          <w:rtl/>
        </w:rPr>
        <w:t>זכאי</w:t>
      </w:r>
      <w:r w:rsidRPr="000E0EA4">
        <w:rPr>
          <w:rFonts w:ascii="David-Reg" w:hAnsi="Calibri"/>
        </w:rPr>
        <w:t xml:space="preserve"> </w:t>
      </w:r>
      <w:r w:rsidRPr="000E0EA4">
        <w:rPr>
          <w:rFonts w:ascii="David-Reg" w:hAnsi="Calibri" w:hint="cs"/>
          <w:rtl/>
        </w:rPr>
        <w:t>לדרוש</w:t>
      </w:r>
      <w:r w:rsidRPr="000E0EA4">
        <w:rPr>
          <w:rFonts w:ascii="David-Reg" w:hAnsi="Calibri"/>
        </w:rPr>
        <w:t xml:space="preserve"> </w:t>
      </w:r>
      <w:r w:rsidRPr="000E0EA4">
        <w:rPr>
          <w:rFonts w:ascii="David-Reg" w:hAnsi="Calibri" w:hint="cs"/>
          <w:rtl/>
        </w:rPr>
        <w:t>כי</w:t>
      </w:r>
      <w:r w:rsidRPr="000E0EA4">
        <w:rPr>
          <w:rFonts w:ascii="David-Reg" w:hAnsi="Calibri"/>
        </w:rPr>
        <w:t xml:space="preserve"> </w:t>
      </w:r>
      <w:r w:rsidRPr="000E0EA4">
        <w:rPr>
          <w:rFonts w:ascii="David-Reg" w:hAnsi="Calibri" w:hint="cs"/>
          <w:rtl/>
        </w:rPr>
        <w:t>יועמדו</w:t>
      </w:r>
      <w:r w:rsidRPr="000E0EA4">
        <w:rPr>
          <w:rFonts w:ascii="David-Reg" w:hAnsi="Calibri"/>
        </w:rPr>
        <w:t xml:space="preserve"> </w:t>
      </w:r>
      <w:r w:rsidRPr="000E0EA4">
        <w:rPr>
          <w:rFonts w:ascii="David-Reg" w:hAnsi="Calibri" w:hint="cs"/>
          <w:rtl/>
        </w:rPr>
        <w:t>לרשות</w:t>
      </w:r>
      <w:r w:rsidR="00363850" w:rsidRPr="000E0EA4">
        <w:rPr>
          <w:rFonts w:ascii="David-Reg" w:hAnsi="Calibri" w:hint="cs"/>
          <w:rtl/>
        </w:rPr>
        <w:t>ו</w:t>
      </w:r>
      <w:r w:rsidRPr="000E0EA4">
        <w:rPr>
          <w:rFonts w:ascii="David-Reg" w:hAnsi="Calibri"/>
        </w:rPr>
        <w:t xml:space="preserve"> </w:t>
      </w:r>
      <w:r w:rsidRPr="000E0EA4">
        <w:rPr>
          <w:rFonts w:ascii="David-Reg" w:hAnsi="Calibri" w:hint="cs"/>
          <w:rtl/>
        </w:rPr>
        <w:t>ויימסרו</w:t>
      </w:r>
      <w:r w:rsidRPr="000E0EA4">
        <w:rPr>
          <w:rFonts w:ascii="David-Reg" w:hAnsi="Calibri"/>
        </w:rPr>
        <w:t xml:space="preserve"> </w:t>
      </w:r>
      <w:r w:rsidR="00363850" w:rsidRPr="000E0EA4">
        <w:rPr>
          <w:rFonts w:ascii="David-Reg" w:hAnsi="Calibri" w:hint="cs"/>
          <w:rtl/>
        </w:rPr>
        <w:t>לחזקו</w:t>
      </w:r>
      <w:r w:rsidRPr="000E0EA4">
        <w:rPr>
          <w:rFonts w:ascii="David-Reg" w:hAnsi="Calibri"/>
        </w:rPr>
        <w:t xml:space="preserve"> </w:t>
      </w:r>
      <w:r w:rsidRPr="000E0EA4">
        <w:rPr>
          <w:rFonts w:ascii="David-Reg" w:hAnsi="Calibri" w:hint="cs"/>
          <w:rtl/>
        </w:rPr>
        <w:t>בכל</w:t>
      </w:r>
      <w:r w:rsidRPr="000E0EA4">
        <w:rPr>
          <w:rFonts w:ascii="David-Reg" w:hAnsi="Calibri"/>
        </w:rPr>
        <w:t xml:space="preserve"> </w:t>
      </w:r>
      <w:r w:rsidRPr="000E0EA4">
        <w:rPr>
          <w:rFonts w:ascii="David-Reg" w:hAnsi="Calibri" w:hint="cs"/>
          <w:rtl/>
        </w:rPr>
        <w:t>עת</w:t>
      </w:r>
      <w:r w:rsidRPr="000E0EA4">
        <w:rPr>
          <w:rFonts w:ascii="David-Reg" w:hAnsi="Calibri"/>
        </w:rPr>
        <w:t xml:space="preserve"> </w:t>
      </w:r>
      <w:r w:rsidRPr="000E0EA4">
        <w:rPr>
          <w:rFonts w:ascii="David-Reg" w:hAnsi="Calibri" w:hint="cs"/>
          <w:rtl/>
        </w:rPr>
        <w:t>עם</w:t>
      </w:r>
      <w:r w:rsidRPr="000E0EA4">
        <w:rPr>
          <w:rFonts w:ascii="David-Reg" w:hAnsi="Calibri"/>
        </w:rPr>
        <w:t xml:space="preserve"> </w:t>
      </w:r>
      <w:r w:rsidRPr="000E0EA4">
        <w:rPr>
          <w:rFonts w:ascii="David-Reg" w:hAnsi="Calibri" w:hint="cs"/>
          <w:rtl/>
        </w:rPr>
        <w:t>דרישת</w:t>
      </w:r>
      <w:r w:rsidR="00363850" w:rsidRPr="000E0EA4">
        <w:rPr>
          <w:rFonts w:ascii="David-Reg" w:hAnsi="Calibri" w:hint="cs"/>
          <w:rtl/>
        </w:rPr>
        <w:t>ו</w:t>
      </w:r>
      <w:r w:rsidRPr="000E0EA4">
        <w:rPr>
          <w:rFonts w:ascii="Calibri" w:hAnsi="Calibri" w:hint="cs"/>
          <w:rtl/>
        </w:rPr>
        <w:t>.</w:t>
      </w:r>
      <w:r w:rsidRPr="000E0EA4">
        <w:rPr>
          <w:rFonts w:ascii="David-Reg" w:hAnsi="Calibri" w:hint="cs"/>
          <w:rtl/>
        </w:rPr>
        <w:t xml:space="preserve"> </w:t>
      </w:r>
    </w:p>
    <w:p w:rsidR="000C086F" w:rsidRPr="000E0EA4" w:rsidRDefault="00363850" w:rsidP="0060149C">
      <w:pPr>
        <w:widowControl w:val="0"/>
        <w:numPr>
          <w:ilvl w:val="1"/>
          <w:numId w:val="63"/>
        </w:numPr>
        <w:tabs>
          <w:tab w:val="num" w:pos="770"/>
        </w:tabs>
        <w:adjustRightInd w:val="0"/>
        <w:spacing w:before="120" w:line="240" w:lineRule="auto"/>
        <w:ind w:left="770" w:hanging="425"/>
        <w:contextualSpacing/>
        <w:textAlignment w:val="baseline"/>
        <w:rPr>
          <w:rFonts w:ascii="Calibri" w:hAnsi="Calibri"/>
          <w:b/>
          <w:bCs/>
          <w:u w:val="single"/>
        </w:rPr>
      </w:pPr>
      <w:r w:rsidRPr="000E0EA4">
        <w:rPr>
          <w:rFonts w:hint="cs"/>
          <w:rtl/>
          <w:lang w:val="x-none" w:eastAsia="x-none"/>
        </w:rPr>
        <w:t xml:space="preserve">המשרד </w:t>
      </w:r>
      <w:r w:rsidRPr="000E0EA4">
        <w:rPr>
          <w:rFonts w:ascii="Arial" w:hAnsi="Arial" w:hint="cs"/>
          <w:rtl/>
        </w:rPr>
        <w:t>י</w:t>
      </w:r>
      <w:r w:rsidR="000C086F" w:rsidRPr="000E0EA4">
        <w:rPr>
          <w:rFonts w:ascii="Arial" w:hAnsi="Arial" w:hint="cs"/>
          <w:rtl/>
        </w:rPr>
        <w:t xml:space="preserve">הא </w:t>
      </w:r>
      <w:r w:rsidR="000C086F" w:rsidRPr="000E0EA4">
        <w:rPr>
          <w:rFonts w:ascii="Arial" w:hAnsi="Arial"/>
          <w:rtl/>
        </w:rPr>
        <w:t xml:space="preserve">רשאי לבצע כל שימוש </w:t>
      </w:r>
      <w:r w:rsidR="000C086F" w:rsidRPr="000E0EA4">
        <w:rPr>
          <w:rFonts w:ascii="Arial" w:hAnsi="Arial" w:hint="cs"/>
          <w:rtl/>
        </w:rPr>
        <w:t>בתוצרי השירותים לפי שיקול דעת</w:t>
      </w:r>
      <w:r w:rsidRPr="000E0EA4">
        <w:rPr>
          <w:rFonts w:ascii="Arial" w:hAnsi="Arial" w:hint="cs"/>
          <w:rtl/>
        </w:rPr>
        <w:t>ו</w:t>
      </w:r>
      <w:r w:rsidR="000C086F" w:rsidRPr="000E0EA4">
        <w:rPr>
          <w:rFonts w:ascii="Arial" w:hAnsi="Arial" w:hint="cs"/>
          <w:rtl/>
        </w:rPr>
        <w:t xml:space="preserve"> הבלעדי, ב</w:t>
      </w:r>
      <w:r w:rsidR="000C086F" w:rsidRPr="000E0EA4">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0E0EA4">
        <w:rPr>
          <w:rFonts w:ascii="Arial" w:hAnsi="Arial" w:hint="cs"/>
          <w:rtl/>
        </w:rPr>
        <w:t xml:space="preserve"> </w:t>
      </w:r>
    </w:p>
    <w:p w:rsidR="000C086F" w:rsidRPr="000E0EA4" w:rsidRDefault="000C086F" w:rsidP="000C086F">
      <w:pPr>
        <w:spacing w:line="240" w:lineRule="auto"/>
        <w:rPr>
          <w:rFonts w:eastAsia="Times New Roman"/>
          <w:b/>
          <w:bCs/>
          <w:sz w:val="22"/>
          <w:szCs w:val="22"/>
          <w:rtl/>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אחריות לנזקים ושיפוי </w:t>
      </w:r>
    </w:p>
    <w:p w:rsidR="000C086F" w:rsidRPr="000E0EA4" w:rsidRDefault="000C086F" w:rsidP="0060149C">
      <w:pPr>
        <w:widowControl w:val="0"/>
        <w:numPr>
          <w:ilvl w:val="1"/>
          <w:numId w:val="63"/>
        </w:numPr>
        <w:tabs>
          <w:tab w:val="num" w:pos="770"/>
        </w:tabs>
        <w:adjustRightInd w:val="0"/>
        <w:spacing w:before="120" w:line="240" w:lineRule="auto"/>
        <w:ind w:left="770" w:hanging="425"/>
        <w:textAlignment w:val="baseline"/>
        <w:rPr>
          <w:rFonts w:eastAsia="Times New Roman"/>
          <w:lang w:eastAsia="he-IL"/>
        </w:rPr>
      </w:pPr>
      <w:r w:rsidRPr="000E0EA4">
        <w:rPr>
          <w:rFonts w:eastAsia="Times New Roman"/>
          <w:rtl/>
          <w:lang w:eastAsia="he-IL"/>
        </w:rPr>
        <w:t>הספק י</w:t>
      </w:r>
      <w:r w:rsidRPr="000E0EA4">
        <w:rPr>
          <w:rFonts w:eastAsia="Times New Roman" w:hint="cs"/>
          <w:rtl/>
          <w:lang w:eastAsia="he-IL"/>
        </w:rPr>
        <w:t>י</w:t>
      </w:r>
      <w:r w:rsidRPr="000E0EA4">
        <w:rPr>
          <w:rFonts w:eastAsia="Times New Roman"/>
          <w:rtl/>
          <w:lang w:eastAsia="he-IL"/>
        </w:rPr>
        <w:t xml:space="preserve">שא באחריות לכל נזק ישיר ו/או עקיף שייגרם </w:t>
      </w:r>
      <w:r w:rsidR="00E60F19" w:rsidRPr="000E0EA4">
        <w:rPr>
          <w:rFonts w:hint="cs"/>
          <w:rtl/>
          <w:lang w:val="x-none" w:eastAsia="x-none"/>
        </w:rPr>
        <w:t>ל</w:t>
      </w:r>
      <w:r w:rsidR="00363850" w:rsidRPr="000E0EA4">
        <w:rPr>
          <w:rFonts w:hint="cs"/>
          <w:rtl/>
          <w:lang w:val="x-none" w:eastAsia="x-none"/>
        </w:rPr>
        <w:t xml:space="preserve">משרד </w:t>
      </w:r>
      <w:r w:rsidRPr="000E0EA4">
        <w:rPr>
          <w:rFonts w:eastAsia="Times New Roman"/>
          <w:rtl/>
          <w:lang w:eastAsia="he-IL"/>
        </w:rPr>
        <w:t xml:space="preserve">או לצד שלישי כלשהו עקב מעשה או מחדל, של הספק או של מי מעובדיו, </w:t>
      </w:r>
      <w:proofErr w:type="spellStart"/>
      <w:r w:rsidRPr="000E0EA4">
        <w:rPr>
          <w:rFonts w:eastAsia="Times New Roman"/>
          <w:rtl/>
          <w:lang w:eastAsia="he-IL"/>
        </w:rPr>
        <w:t>שלוחיו</w:t>
      </w:r>
      <w:proofErr w:type="spellEnd"/>
      <w:r w:rsidRPr="000E0EA4">
        <w:rPr>
          <w:rFonts w:eastAsia="Times New Roman"/>
          <w:rtl/>
          <w:lang w:eastAsia="he-IL"/>
        </w:rPr>
        <w:t xml:space="preserve">, </w:t>
      </w:r>
      <w:r w:rsidRPr="000E0EA4">
        <w:rPr>
          <w:rFonts w:eastAsia="Times New Roman" w:hint="cs"/>
          <w:rtl/>
          <w:lang w:eastAsia="he-IL"/>
        </w:rPr>
        <w:t>מועסקיו</w:t>
      </w:r>
      <w:r w:rsidRPr="000E0EA4">
        <w:rPr>
          <w:rFonts w:eastAsia="Times New Roman"/>
          <w:rtl/>
          <w:lang w:eastAsia="he-IL"/>
        </w:rPr>
        <w:t xml:space="preserve"> או מי מטעמו, במסגרת פעולתם על פי הסכם זה. </w:t>
      </w:r>
    </w:p>
    <w:p w:rsidR="000C086F" w:rsidRPr="000E0EA4" w:rsidRDefault="000C086F" w:rsidP="008D02E8">
      <w:pPr>
        <w:widowControl w:val="0"/>
        <w:numPr>
          <w:ilvl w:val="1"/>
          <w:numId w:val="63"/>
        </w:numPr>
        <w:tabs>
          <w:tab w:val="num" w:pos="770"/>
        </w:tabs>
        <w:adjustRightInd w:val="0"/>
        <w:spacing w:line="240" w:lineRule="auto"/>
        <w:ind w:left="715" w:hanging="370"/>
        <w:textAlignment w:val="baseline"/>
        <w:rPr>
          <w:rFonts w:eastAsia="Times New Roman"/>
          <w:lang w:eastAsia="he-IL"/>
        </w:rPr>
      </w:pPr>
      <w:r w:rsidRPr="000E0EA4">
        <w:rPr>
          <w:rFonts w:eastAsia="Times New Roman"/>
          <w:rtl/>
          <w:lang w:eastAsia="he-IL"/>
        </w:rPr>
        <w:t xml:space="preserve">הספק מתחייב לשפות את </w:t>
      </w:r>
      <w:r w:rsidR="00363850" w:rsidRPr="000E0EA4">
        <w:rPr>
          <w:rFonts w:hint="cs"/>
          <w:rtl/>
          <w:lang w:val="x-none" w:eastAsia="x-none"/>
        </w:rPr>
        <w:t xml:space="preserve">המשרד </w:t>
      </w:r>
      <w:r w:rsidRPr="000E0EA4">
        <w:rPr>
          <w:rFonts w:eastAsia="Times New Roman"/>
          <w:rtl/>
          <w:lang w:eastAsia="he-IL"/>
        </w:rPr>
        <w:t xml:space="preserve">או את מי </w:t>
      </w:r>
      <w:r w:rsidRPr="000E0EA4">
        <w:rPr>
          <w:rFonts w:eastAsia="Times New Roman" w:hint="cs"/>
          <w:rtl/>
          <w:lang w:eastAsia="he-IL"/>
        </w:rPr>
        <w:t>ש</w:t>
      </w:r>
      <w:r w:rsidRPr="000E0EA4">
        <w:rPr>
          <w:rFonts w:eastAsia="Times New Roman"/>
          <w:rtl/>
          <w:lang w:eastAsia="he-IL"/>
        </w:rPr>
        <w:t>פועל מטעמו בגין כל תשלום, פיצוי, ריביות, שכר טרח</w:t>
      </w:r>
      <w:r w:rsidRPr="000E0EA4">
        <w:rPr>
          <w:rFonts w:eastAsia="Times New Roman" w:hint="cs"/>
          <w:rtl/>
          <w:lang w:eastAsia="he-IL"/>
        </w:rPr>
        <w:t>ת</w:t>
      </w:r>
      <w:r w:rsidRPr="000E0EA4">
        <w:rPr>
          <w:rFonts w:eastAsia="Times New Roman"/>
          <w:rtl/>
          <w:lang w:eastAsia="he-IL"/>
        </w:rPr>
        <w:t xml:space="preserve"> עורכי דין ומומחים וכל הוצאה אחרת ששולמו בעקבות פסק דין, בקשר עם תביעה שהוגשה נגד </w:t>
      </w:r>
      <w:r w:rsidR="00D54B3D" w:rsidRPr="000E0EA4">
        <w:rPr>
          <w:rFonts w:eastAsia="Times New Roman" w:hint="cs"/>
          <w:rtl/>
          <w:lang w:eastAsia="he-IL"/>
        </w:rPr>
        <w:t>המשרד</w:t>
      </w:r>
      <w:r w:rsidRPr="000E0EA4">
        <w:rPr>
          <w:rFonts w:eastAsia="Times New Roman"/>
          <w:rtl/>
          <w:lang w:eastAsia="he-IL"/>
        </w:rPr>
        <w:t xml:space="preserve">, עובדיו, </w:t>
      </w:r>
      <w:proofErr w:type="spellStart"/>
      <w:r w:rsidRPr="000E0EA4">
        <w:rPr>
          <w:rFonts w:eastAsia="Times New Roman"/>
          <w:rtl/>
          <w:lang w:eastAsia="he-IL"/>
        </w:rPr>
        <w:t>שלוחיו</w:t>
      </w:r>
      <w:proofErr w:type="spellEnd"/>
      <w:r w:rsidRPr="000E0EA4">
        <w:rPr>
          <w:rFonts w:eastAsia="Times New Roman"/>
          <w:rtl/>
          <w:lang w:eastAsia="he-IL"/>
        </w:rPr>
        <w:t xml:space="preserve">, </w:t>
      </w:r>
      <w:r w:rsidRPr="000E0EA4">
        <w:rPr>
          <w:rFonts w:eastAsia="Times New Roman" w:hint="cs"/>
          <w:rtl/>
          <w:lang w:eastAsia="he-IL"/>
        </w:rPr>
        <w:t>מועסקיו</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מי</w:t>
      </w:r>
      <w:r w:rsidRPr="000E0EA4">
        <w:rPr>
          <w:rFonts w:eastAsia="Times New Roman"/>
          <w:rtl/>
          <w:lang w:eastAsia="he-IL"/>
        </w:rPr>
        <w:t xml:space="preserve"> </w:t>
      </w:r>
      <w:r w:rsidRPr="000E0EA4">
        <w:rPr>
          <w:rFonts w:eastAsia="Times New Roman" w:hint="cs"/>
          <w:rtl/>
          <w:lang w:eastAsia="he-IL"/>
        </w:rPr>
        <w:t>מטעמו</w:t>
      </w:r>
      <w:r w:rsidRPr="000E0EA4">
        <w:rPr>
          <w:rFonts w:eastAsia="Times New Roman"/>
          <w:rtl/>
          <w:lang w:eastAsia="he-IL"/>
        </w:rPr>
        <w:t xml:space="preserve"> ואשר האחריות לגביה חלה על הספק על פי האמור </w:t>
      </w:r>
      <w:r w:rsidRPr="000E0EA4">
        <w:rPr>
          <w:rFonts w:eastAsia="Times New Roman" w:hint="cs"/>
          <w:rtl/>
          <w:lang w:eastAsia="he-IL"/>
        </w:rPr>
        <w:t xml:space="preserve">בסעיף קטן </w:t>
      </w:r>
      <w:r w:rsidR="00363850" w:rsidRPr="000E0EA4">
        <w:rPr>
          <w:rFonts w:eastAsia="Times New Roman" w:hint="cs"/>
          <w:rtl/>
          <w:lang w:eastAsia="he-IL"/>
        </w:rPr>
        <w:t>1</w:t>
      </w:r>
      <w:r w:rsidR="008D02E8">
        <w:rPr>
          <w:rFonts w:eastAsia="Times New Roman" w:hint="cs"/>
          <w:rtl/>
          <w:lang w:eastAsia="he-IL"/>
        </w:rPr>
        <w:t>0</w:t>
      </w:r>
      <w:r w:rsidR="00363850" w:rsidRPr="000E0EA4">
        <w:rPr>
          <w:rFonts w:eastAsia="Times New Roman" w:hint="cs"/>
          <w:rtl/>
          <w:lang w:eastAsia="he-IL"/>
        </w:rPr>
        <w:t>.1</w:t>
      </w:r>
      <w:r w:rsidRPr="000E0EA4">
        <w:rPr>
          <w:rFonts w:eastAsia="Times New Roman"/>
          <w:rtl/>
          <w:lang w:eastAsia="he-IL"/>
        </w:rPr>
        <w:t xml:space="preserve"> לעיל.</w:t>
      </w:r>
    </w:p>
    <w:p w:rsidR="00104F6A" w:rsidRPr="000E0EA4" w:rsidRDefault="00104F6A" w:rsidP="0060149C">
      <w:pPr>
        <w:widowControl w:val="0"/>
        <w:numPr>
          <w:ilvl w:val="1"/>
          <w:numId w:val="63"/>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rsidR="00104F6A" w:rsidRPr="000E0EA4" w:rsidRDefault="00104F6A" w:rsidP="0060149C">
      <w:pPr>
        <w:widowControl w:val="0"/>
        <w:numPr>
          <w:ilvl w:val="1"/>
          <w:numId w:val="63"/>
        </w:numPr>
        <w:tabs>
          <w:tab w:val="num" w:pos="770"/>
        </w:tabs>
        <w:adjustRightInd w:val="0"/>
        <w:spacing w:line="240" w:lineRule="auto"/>
        <w:ind w:left="715" w:hanging="370"/>
        <w:textAlignment w:val="baseline"/>
      </w:pPr>
      <w:r w:rsidRPr="000E0EA4">
        <w:rPr>
          <w:rFonts w:eastAsia="Times New Roman" w:hint="cs"/>
          <w:rtl/>
          <w:lang w:eastAsia="he-IL"/>
        </w:rPr>
        <w:t>הספק</w:t>
      </w:r>
      <w:r w:rsidRPr="000E0EA4">
        <w:rPr>
          <w:rFonts w:eastAsia="Times New Roman"/>
          <w:rtl/>
          <w:lang w:eastAsia="he-IL"/>
        </w:rPr>
        <w:t xml:space="preserve"> מתחייב לשפות את </w:t>
      </w:r>
      <w:r w:rsidRPr="000E0EA4">
        <w:rPr>
          <w:rFonts w:eastAsia="Times New Roman" w:hint="cs"/>
          <w:rtl/>
          <w:lang w:eastAsia="he-IL"/>
        </w:rPr>
        <w:t>המשרד</w:t>
      </w:r>
      <w:r w:rsidRPr="000E0EA4">
        <w:rPr>
          <w:rFonts w:eastAsia="Times New Roman"/>
          <w:rtl/>
          <w:lang w:eastAsia="he-IL"/>
        </w:rPr>
        <w:t xml:space="preserve"> או את מי הפועל מטעמ</w:t>
      </w:r>
      <w:r w:rsidRPr="000E0EA4">
        <w:rPr>
          <w:rFonts w:eastAsia="Times New Roman" w:hint="cs"/>
          <w:rtl/>
          <w:lang w:eastAsia="he-IL"/>
        </w:rPr>
        <w:t>ו</w:t>
      </w:r>
      <w:r w:rsidRPr="000E0EA4">
        <w:rPr>
          <w:rFonts w:eastAsia="Times New Roman"/>
          <w:rtl/>
          <w:lang w:eastAsia="he-IL"/>
        </w:rPr>
        <w:t xml:space="preserve"> בגין כל תשלום, פיצוי, שכר טרחה עורכי דין ומומחים וכל הוצאה אחרת ששולמו בעקבות פסק דין שאין</w:t>
      </w:r>
      <w:r w:rsidRPr="000E0EA4">
        <w:rPr>
          <w:rtl/>
        </w:rPr>
        <w:t xml:space="preserve"> עליו ערעור, בקשר עם תביעה שהוגשה נגד </w:t>
      </w:r>
      <w:r w:rsidRPr="000E0EA4">
        <w:rPr>
          <w:rFonts w:hint="cs"/>
          <w:rtl/>
        </w:rPr>
        <w:t>המשרד</w:t>
      </w:r>
      <w:r w:rsidRPr="000E0EA4">
        <w:rPr>
          <w:rtl/>
        </w:rPr>
        <w:t xml:space="preserve"> עובדי</w:t>
      </w:r>
      <w:r w:rsidRPr="000E0EA4">
        <w:rPr>
          <w:rFonts w:hint="cs"/>
          <w:rtl/>
        </w:rPr>
        <w:t>ו</w:t>
      </w:r>
      <w:r w:rsidRPr="000E0EA4">
        <w:rPr>
          <w:rtl/>
        </w:rPr>
        <w:t xml:space="preserve"> </w:t>
      </w:r>
      <w:r w:rsidRPr="000E0EA4">
        <w:rPr>
          <w:rFonts w:hint="cs"/>
          <w:rtl/>
        </w:rPr>
        <w:t>ושילוחי</w:t>
      </w:r>
      <w:r w:rsidRPr="000E0EA4">
        <w:rPr>
          <w:rFonts w:hint="eastAsia"/>
          <w:rtl/>
        </w:rPr>
        <w:t>ו</w:t>
      </w:r>
      <w:r w:rsidRPr="000E0EA4">
        <w:rPr>
          <w:rtl/>
        </w:rPr>
        <w:t xml:space="preserve">, ואשר האחריות לגביה חלה על </w:t>
      </w:r>
      <w:r w:rsidRPr="000E0EA4">
        <w:rPr>
          <w:rFonts w:eastAsia="Times New Roman" w:hint="cs"/>
          <w:rtl/>
          <w:lang w:eastAsia="he-IL"/>
        </w:rPr>
        <w:t>הספק</w:t>
      </w:r>
      <w:r w:rsidRPr="000E0EA4">
        <w:rPr>
          <w:rFonts w:hint="cs"/>
          <w:rtl/>
        </w:rPr>
        <w:t>.</w:t>
      </w:r>
    </w:p>
    <w:p w:rsidR="00104F6A" w:rsidRPr="000E0EA4" w:rsidRDefault="00104F6A" w:rsidP="0060149C">
      <w:pPr>
        <w:numPr>
          <w:ilvl w:val="0"/>
          <w:numId w:val="71"/>
        </w:numPr>
        <w:overflowPunct w:val="0"/>
        <w:autoSpaceDE w:val="0"/>
        <w:autoSpaceDN w:val="0"/>
        <w:adjustRightInd w:val="0"/>
        <w:spacing w:line="240" w:lineRule="auto"/>
        <w:textAlignment w:val="baseline"/>
        <w:rPr>
          <w:rtl/>
        </w:rPr>
      </w:pPr>
      <w:r w:rsidRPr="000E0EA4">
        <w:rPr>
          <w:rFonts w:eastAsia="Times New Roman" w:hint="cs"/>
          <w:rtl/>
          <w:lang w:eastAsia="he-IL"/>
        </w:rPr>
        <w:lastRenderedPageBreak/>
        <w:t>הספק</w:t>
      </w:r>
      <w:r w:rsidRPr="000E0EA4">
        <w:rPr>
          <w:rFonts w:hint="eastAsia"/>
          <w:rtl/>
        </w:rPr>
        <w:t xml:space="preserve"> מקבל</w:t>
      </w:r>
      <w:r w:rsidRPr="000E0EA4">
        <w:rPr>
          <w:rtl/>
        </w:rPr>
        <w:t xml:space="preserve"> </w:t>
      </w:r>
      <w:r w:rsidRPr="000E0EA4">
        <w:rPr>
          <w:rFonts w:hint="eastAsia"/>
          <w:rtl/>
        </w:rPr>
        <w:t>בזאת</w:t>
      </w:r>
      <w:r w:rsidRPr="000E0EA4">
        <w:rPr>
          <w:rtl/>
        </w:rPr>
        <w:t xml:space="preserve"> </w:t>
      </w:r>
      <w:r w:rsidRPr="000E0EA4">
        <w:rPr>
          <w:rFonts w:hint="eastAsia"/>
          <w:rtl/>
        </w:rPr>
        <w:t>על</w:t>
      </w:r>
      <w:r w:rsidRPr="000E0EA4">
        <w:rPr>
          <w:rtl/>
        </w:rPr>
        <w:t xml:space="preserve"> </w:t>
      </w:r>
      <w:r w:rsidRPr="000E0EA4">
        <w:rPr>
          <w:rFonts w:hint="eastAsia"/>
          <w:rtl/>
        </w:rPr>
        <w:t>עצמו</w:t>
      </w:r>
      <w:r w:rsidRPr="000E0EA4">
        <w:rPr>
          <w:rtl/>
        </w:rPr>
        <w:t xml:space="preserve"> </w:t>
      </w:r>
      <w:r w:rsidRPr="000E0EA4">
        <w:rPr>
          <w:rFonts w:hint="eastAsia"/>
          <w:rtl/>
        </w:rPr>
        <w:t>אחריות</w:t>
      </w:r>
      <w:r w:rsidRPr="000E0EA4">
        <w:rPr>
          <w:rtl/>
        </w:rPr>
        <w:t xml:space="preserve"> </w:t>
      </w:r>
      <w:r w:rsidRPr="000E0EA4">
        <w:rPr>
          <w:rFonts w:hint="eastAsia"/>
          <w:rtl/>
        </w:rPr>
        <w:t>מלאה</w:t>
      </w:r>
      <w:r w:rsidRPr="000E0EA4">
        <w:rPr>
          <w:rtl/>
        </w:rPr>
        <w:t xml:space="preserve"> </w:t>
      </w:r>
      <w:r w:rsidRPr="000E0EA4">
        <w:rPr>
          <w:rFonts w:hint="eastAsia"/>
          <w:rtl/>
        </w:rPr>
        <w:t>לטיב</w:t>
      </w:r>
      <w:r w:rsidRPr="000E0EA4">
        <w:rPr>
          <w:rtl/>
        </w:rPr>
        <w:t xml:space="preserve"> </w:t>
      </w:r>
      <w:r w:rsidRPr="000E0EA4">
        <w:rPr>
          <w:rFonts w:hint="cs"/>
          <w:rtl/>
        </w:rPr>
        <w:t xml:space="preserve">השירותים הניתנים </w:t>
      </w:r>
      <w:r w:rsidRPr="000E0EA4">
        <w:rPr>
          <w:rFonts w:hint="eastAsia"/>
          <w:rtl/>
        </w:rPr>
        <w:t>על</w:t>
      </w:r>
      <w:r w:rsidRPr="000E0EA4">
        <w:rPr>
          <w:rtl/>
        </w:rPr>
        <w:t xml:space="preserve"> </w:t>
      </w:r>
      <w:r w:rsidRPr="000E0EA4">
        <w:rPr>
          <w:rFonts w:hint="eastAsia"/>
          <w:rtl/>
        </w:rPr>
        <w:t>ידו</w:t>
      </w:r>
      <w:r w:rsidRPr="000E0EA4">
        <w:rPr>
          <w:rtl/>
        </w:rPr>
        <w:t xml:space="preserve">, </w:t>
      </w:r>
      <w:r w:rsidRPr="000E0EA4">
        <w:rPr>
          <w:rFonts w:hint="eastAsia"/>
          <w:rtl/>
        </w:rPr>
        <w:t>וכן</w:t>
      </w:r>
      <w:r w:rsidRPr="000E0EA4">
        <w:rPr>
          <w:rtl/>
        </w:rPr>
        <w:t xml:space="preserve"> </w:t>
      </w:r>
      <w:r w:rsidRPr="000E0EA4">
        <w:rPr>
          <w:rFonts w:hint="eastAsia"/>
          <w:rtl/>
        </w:rPr>
        <w:t>לכל</w:t>
      </w:r>
      <w:r w:rsidRPr="000E0EA4">
        <w:rPr>
          <w:rtl/>
        </w:rPr>
        <w:t xml:space="preserve"> </w:t>
      </w:r>
      <w:r w:rsidRPr="000E0EA4">
        <w:rPr>
          <w:rFonts w:hint="eastAsia"/>
          <w:rtl/>
        </w:rPr>
        <w:t>אובדן</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בין</w:t>
      </w:r>
      <w:r w:rsidRPr="000E0EA4">
        <w:rPr>
          <w:rtl/>
        </w:rPr>
        <w:t xml:space="preserve"> </w:t>
      </w:r>
      <w:r w:rsidRPr="000E0EA4">
        <w:rPr>
          <w:rFonts w:hint="eastAsia"/>
          <w:rtl/>
        </w:rPr>
        <w:t>נזק</w:t>
      </w:r>
      <w:r w:rsidRPr="000E0EA4">
        <w:rPr>
          <w:rtl/>
        </w:rPr>
        <w:t xml:space="preserve"> </w:t>
      </w:r>
      <w:r w:rsidRPr="000E0EA4">
        <w:rPr>
          <w:rFonts w:hint="eastAsia"/>
          <w:rtl/>
        </w:rPr>
        <w:t>לגוף</w:t>
      </w:r>
      <w:r w:rsidRPr="000E0EA4">
        <w:rPr>
          <w:rtl/>
        </w:rPr>
        <w:t xml:space="preserve"> </w:t>
      </w:r>
      <w:r w:rsidRPr="000E0EA4">
        <w:rPr>
          <w:rFonts w:hint="eastAsia"/>
          <w:rtl/>
        </w:rPr>
        <w:t>ובין</w:t>
      </w:r>
      <w:r w:rsidRPr="000E0EA4">
        <w:rPr>
          <w:rtl/>
        </w:rPr>
        <w:t xml:space="preserve"> </w:t>
      </w:r>
      <w:r w:rsidRPr="000E0EA4">
        <w:rPr>
          <w:rFonts w:hint="eastAsia"/>
          <w:rtl/>
        </w:rPr>
        <w:t>נזק</w:t>
      </w:r>
      <w:r w:rsidRPr="000E0EA4">
        <w:rPr>
          <w:rtl/>
        </w:rPr>
        <w:t xml:space="preserve"> </w:t>
      </w:r>
      <w:r w:rsidRPr="000E0EA4">
        <w:rPr>
          <w:rFonts w:hint="eastAsia"/>
          <w:rtl/>
        </w:rPr>
        <w:t>לרכוש</w:t>
      </w:r>
      <w:r w:rsidRPr="000E0EA4">
        <w:rPr>
          <w:rtl/>
        </w:rPr>
        <w:t xml:space="preserve">, </w:t>
      </w:r>
      <w:r w:rsidRPr="000E0EA4">
        <w:rPr>
          <w:rFonts w:hint="eastAsia"/>
          <w:rtl/>
        </w:rPr>
        <w:t>לרבות</w:t>
      </w:r>
      <w:r w:rsidRPr="000E0EA4">
        <w:rPr>
          <w:rtl/>
        </w:rPr>
        <w:t xml:space="preserve"> </w:t>
      </w:r>
      <w:r w:rsidRPr="000E0EA4">
        <w:rPr>
          <w:rFonts w:hint="eastAsia"/>
          <w:rtl/>
        </w:rPr>
        <w:t>פגיעה</w:t>
      </w:r>
      <w:r w:rsidRPr="000E0EA4">
        <w:rPr>
          <w:rtl/>
        </w:rPr>
        <w:t xml:space="preserve"> </w:t>
      </w:r>
      <w:r w:rsidRPr="000E0EA4">
        <w:rPr>
          <w:rFonts w:hint="eastAsia"/>
          <w:rtl/>
        </w:rPr>
        <w:t>או</w:t>
      </w:r>
      <w:r w:rsidRPr="000E0EA4">
        <w:rPr>
          <w:rtl/>
        </w:rPr>
        <w:t xml:space="preserve"> </w:t>
      </w:r>
      <w:r w:rsidRPr="000E0EA4">
        <w:rPr>
          <w:rFonts w:hint="eastAsia"/>
          <w:rtl/>
        </w:rPr>
        <w:t>נזק</w:t>
      </w:r>
      <w:r w:rsidRPr="000E0EA4">
        <w:rPr>
          <w:rtl/>
        </w:rPr>
        <w:t xml:space="preserve"> </w:t>
      </w:r>
      <w:r w:rsidRPr="000E0EA4">
        <w:rPr>
          <w:rFonts w:hint="eastAsia"/>
          <w:rtl/>
        </w:rPr>
        <w:t>לבני</w:t>
      </w:r>
      <w:r w:rsidRPr="000E0EA4">
        <w:rPr>
          <w:rtl/>
        </w:rPr>
        <w:t xml:space="preserve"> </w:t>
      </w:r>
      <w:r w:rsidRPr="000E0EA4">
        <w:rPr>
          <w:rFonts w:hint="eastAsia"/>
          <w:rtl/>
        </w:rPr>
        <w:t>אדם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שהן</w:t>
      </w:r>
      <w:r w:rsidRPr="000E0EA4">
        <w:rPr>
          <w:rtl/>
        </w:rPr>
        <w:t xml:space="preserve"> </w:t>
      </w:r>
      <w:r w:rsidRPr="000E0EA4">
        <w:rPr>
          <w:rFonts w:hint="eastAsia"/>
          <w:rtl/>
        </w:rPr>
        <w:t>שייגרמו</w:t>
      </w:r>
      <w:r w:rsidRPr="000E0EA4">
        <w:rPr>
          <w:rtl/>
        </w:rPr>
        <w:t xml:space="preserve"> </w:t>
      </w:r>
      <w:r w:rsidRPr="000E0EA4">
        <w:rPr>
          <w:rFonts w:hint="eastAsia"/>
          <w:rtl/>
        </w:rPr>
        <w:t>לספק</w:t>
      </w:r>
      <w:r w:rsidRPr="000E0EA4">
        <w:rPr>
          <w:rtl/>
        </w:rPr>
        <w:t xml:space="preserve">, </w:t>
      </w:r>
      <w:r w:rsidRPr="000E0EA4">
        <w:rPr>
          <w:rFonts w:hint="eastAsia"/>
          <w:rtl/>
        </w:rPr>
        <w:t>לממשלה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לכל</w:t>
      </w:r>
      <w:r w:rsidRPr="000E0EA4">
        <w:rPr>
          <w:rtl/>
        </w:rPr>
        <w:t xml:space="preserve"> </w:t>
      </w:r>
      <w:r w:rsidRPr="000E0EA4">
        <w:rPr>
          <w:rFonts w:hint="eastAsia"/>
          <w:rtl/>
        </w:rPr>
        <w:t>צד</w:t>
      </w:r>
      <w:r w:rsidRPr="000E0EA4">
        <w:rPr>
          <w:rtl/>
        </w:rPr>
        <w:t xml:space="preserve"> </w:t>
      </w:r>
      <w:r w:rsidRPr="000E0EA4">
        <w:rPr>
          <w:rFonts w:hint="eastAsia"/>
          <w:rtl/>
        </w:rPr>
        <w:t>שלישי</w:t>
      </w:r>
      <w:r w:rsidRPr="000E0EA4">
        <w:rPr>
          <w:rtl/>
        </w:rPr>
        <w:t xml:space="preserve">, </w:t>
      </w:r>
      <w:r w:rsidRPr="000E0EA4">
        <w:rPr>
          <w:rFonts w:hint="eastAsia"/>
          <w:rtl/>
        </w:rPr>
        <w:t>עקב</w:t>
      </w:r>
      <w:r w:rsidRPr="000E0EA4">
        <w:rPr>
          <w:rtl/>
        </w:rPr>
        <w:t xml:space="preserve"> </w:t>
      </w:r>
      <w:r w:rsidRPr="000E0EA4">
        <w:rPr>
          <w:rFonts w:hint="eastAsia"/>
          <w:rtl/>
        </w:rPr>
        <w:t>מעשה</w:t>
      </w:r>
      <w:r w:rsidRPr="000E0EA4">
        <w:rPr>
          <w:rtl/>
        </w:rPr>
        <w:t xml:space="preserve"> </w:t>
      </w:r>
      <w:r w:rsidRPr="000E0EA4">
        <w:rPr>
          <w:rFonts w:hint="eastAsia"/>
          <w:rtl/>
        </w:rPr>
        <w:t>או</w:t>
      </w:r>
      <w:r w:rsidRPr="000E0EA4">
        <w:rPr>
          <w:rtl/>
        </w:rPr>
        <w:t xml:space="preserve"> </w:t>
      </w:r>
      <w:r w:rsidRPr="000E0EA4">
        <w:rPr>
          <w:rFonts w:hint="eastAsia"/>
          <w:rtl/>
        </w:rPr>
        <w:t>מחדל</w:t>
      </w:r>
      <w:r w:rsidRPr="000E0EA4">
        <w:rPr>
          <w:rtl/>
        </w:rPr>
        <w:t xml:space="preserve">, </w:t>
      </w:r>
      <w:r w:rsidRPr="000E0EA4">
        <w:rPr>
          <w:rFonts w:hint="eastAsia"/>
          <w:rtl/>
        </w:rPr>
        <w:t>תוך</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בעקבות</w:t>
      </w:r>
      <w:r w:rsidRPr="000E0EA4">
        <w:rPr>
          <w:rtl/>
        </w:rPr>
        <w:t xml:space="preserve"> </w:t>
      </w:r>
      <w:r w:rsidRPr="000E0EA4">
        <w:rPr>
          <w:rFonts w:hint="eastAsia"/>
          <w:rtl/>
        </w:rPr>
        <w:t>ביצוע</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בקשר</w:t>
      </w:r>
      <w:r w:rsidRPr="000E0EA4">
        <w:rPr>
          <w:rtl/>
        </w:rPr>
        <w:t xml:space="preserve"> </w:t>
      </w:r>
      <w:r w:rsidRPr="000E0EA4">
        <w:rPr>
          <w:rFonts w:hint="eastAsia"/>
          <w:rtl/>
        </w:rPr>
        <w:t>לכך</w:t>
      </w:r>
      <w:r w:rsidRPr="000E0EA4">
        <w:rPr>
          <w:rtl/>
        </w:rPr>
        <w:t xml:space="preserve">, </w:t>
      </w:r>
      <w:r w:rsidRPr="000E0EA4">
        <w:rPr>
          <w:rFonts w:hint="eastAsia"/>
          <w:rtl/>
        </w:rPr>
        <w:t>במידה</w:t>
      </w:r>
      <w:r w:rsidRPr="000E0EA4">
        <w:rPr>
          <w:rtl/>
        </w:rPr>
        <w:t xml:space="preserve"> </w:t>
      </w:r>
      <w:r w:rsidRPr="000E0EA4">
        <w:rPr>
          <w:rFonts w:hint="eastAsia"/>
          <w:rtl/>
        </w:rPr>
        <w:t>שאחריות</w:t>
      </w:r>
      <w:r w:rsidRPr="000E0EA4">
        <w:rPr>
          <w:rtl/>
        </w:rPr>
        <w:t xml:space="preserve"> </w:t>
      </w:r>
      <w:r w:rsidRPr="000E0EA4">
        <w:rPr>
          <w:rFonts w:hint="eastAsia"/>
          <w:rtl/>
        </w:rPr>
        <w:t>כזאת</w:t>
      </w:r>
      <w:r w:rsidRPr="000E0EA4">
        <w:rPr>
          <w:rtl/>
        </w:rPr>
        <w:t xml:space="preserve"> </w:t>
      </w:r>
      <w:r w:rsidRPr="000E0EA4">
        <w:rPr>
          <w:rFonts w:hint="eastAsia"/>
          <w:rtl/>
        </w:rPr>
        <w:t>מוטלת</w:t>
      </w:r>
      <w:r w:rsidRPr="000E0EA4">
        <w:rPr>
          <w:rtl/>
        </w:rPr>
        <w:t xml:space="preserve"> </w:t>
      </w:r>
      <w:r w:rsidRPr="000E0EA4">
        <w:rPr>
          <w:rFonts w:hint="eastAsia"/>
          <w:rtl/>
        </w:rPr>
        <w:t>על</w:t>
      </w:r>
      <w:r w:rsidRPr="000E0EA4">
        <w:rPr>
          <w:rtl/>
        </w:rPr>
        <w:t xml:space="preserve"> </w:t>
      </w:r>
      <w:r w:rsidRPr="000E0EA4">
        <w:rPr>
          <w:rFonts w:hint="eastAsia"/>
          <w:rtl/>
        </w:rPr>
        <w:t>אדם</w:t>
      </w:r>
      <w:r w:rsidRPr="000E0EA4">
        <w:rPr>
          <w:rtl/>
        </w:rPr>
        <w:t xml:space="preserve"> </w:t>
      </w:r>
      <w:r w:rsidRPr="000E0EA4">
        <w:rPr>
          <w:rFonts w:hint="eastAsia"/>
          <w:rtl/>
        </w:rPr>
        <w:t>לפי</w:t>
      </w:r>
      <w:r w:rsidRPr="000E0EA4">
        <w:rPr>
          <w:rtl/>
        </w:rPr>
        <w:t xml:space="preserve"> </w:t>
      </w:r>
      <w:r w:rsidRPr="000E0EA4">
        <w:rPr>
          <w:rFonts w:hint="eastAsia"/>
          <w:rtl/>
        </w:rPr>
        <w:t>פקודת</w:t>
      </w:r>
      <w:r w:rsidRPr="000E0EA4">
        <w:rPr>
          <w:rtl/>
        </w:rPr>
        <w:t xml:space="preserve"> </w:t>
      </w:r>
      <w:proofErr w:type="spellStart"/>
      <w:r w:rsidRPr="000E0EA4">
        <w:rPr>
          <w:rFonts w:hint="eastAsia"/>
          <w:rtl/>
        </w:rPr>
        <w:t>הנזיקין</w:t>
      </w:r>
      <w:proofErr w:type="spellEnd"/>
      <w:r w:rsidRPr="000E0EA4">
        <w:rPr>
          <w:rtl/>
        </w:rPr>
        <w:t xml:space="preserve"> (</w:t>
      </w:r>
      <w:r w:rsidRPr="000E0EA4">
        <w:rPr>
          <w:rFonts w:hint="eastAsia"/>
          <w:rtl/>
        </w:rPr>
        <w:t>נוסח</w:t>
      </w:r>
      <w:r w:rsidRPr="000E0EA4">
        <w:rPr>
          <w:rtl/>
        </w:rPr>
        <w:t xml:space="preserve"> </w:t>
      </w:r>
      <w:r w:rsidRPr="000E0EA4">
        <w:rPr>
          <w:rFonts w:hint="eastAsia"/>
          <w:rtl/>
        </w:rPr>
        <w:t>חדש</w:t>
      </w:r>
      <w:r w:rsidRPr="000E0EA4">
        <w:rPr>
          <w:rtl/>
        </w:rPr>
        <w:t xml:space="preserve">), </w:t>
      </w:r>
      <w:r w:rsidRPr="000E0EA4">
        <w:rPr>
          <w:rFonts w:hint="eastAsia"/>
          <w:rtl/>
        </w:rPr>
        <w:t>או</w:t>
      </w:r>
      <w:r w:rsidRPr="000E0EA4">
        <w:rPr>
          <w:rtl/>
        </w:rPr>
        <w:t xml:space="preserve"> </w:t>
      </w:r>
      <w:r w:rsidRPr="000E0EA4">
        <w:rPr>
          <w:rFonts w:hint="eastAsia"/>
          <w:rtl/>
        </w:rPr>
        <w:t>לפי</w:t>
      </w:r>
      <w:r w:rsidRPr="000E0EA4">
        <w:rPr>
          <w:rtl/>
        </w:rPr>
        <w:t xml:space="preserve"> </w:t>
      </w:r>
      <w:r w:rsidRPr="000E0EA4">
        <w:rPr>
          <w:rFonts w:hint="eastAsia"/>
          <w:rtl/>
        </w:rPr>
        <w:t>כל</w:t>
      </w:r>
      <w:r w:rsidRPr="000E0EA4">
        <w:rPr>
          <w:rtl/>
        </w:rPr>
        <w:t xml:space="preserve"> </w:t>
      </w:r>
      <w:r w:rsidRPr="000E0EA4">
        <w:rPr>
          <w:rFonts w:hint="eastAsia"/>
          <w:rtl/>
        </w:rPr>
        <w:t>דין</w:t>
      </w:r>
      <w:r w:rsidRPr="000E0EA4">
        <w:rPr>
          <w:rtl/>
        </w:rPr>
        <w:t xml:space="preserve"> </w:t>
      </w:r>
      <w:r w:rsidRPr="000E0EA4">
        <w:rPr>
          <w:rFonts w:hint="eastAsia"/>
          <w:rtl/>
        </w:rPr>
        <w:t>אחר</w:t>
      </w:r>
      <w:r w:rsidRPr="000E0EA4">
        <w:rPr>
          <w:rtl/>
        </w:rPr>
        <w:t xml:space="preserve">, </w:t>
      </w:r>
      <w:r w:rsidRPr="000E0EA4">
        <w:rPr>
          <w:rFonts w:hint="eastAsia"/>
          <w:rtl/>
        </w:rPr>
        <w:t>למעט</w:t>
      </w:r>
      <w:r w:rsidRPr="000E0EA4">
        <w:rPr>
          <w:rtl/>
        </w:rPr>
        <w:t xml:space="preserve"> </w:t>
      </w:r>
      <w:r w:rsidRPr="000E0EA4">
        <w:rPr>
          <w:rFonts w:hint="eastAsia"/>
          <w:rtl/>
        </w:rPr>
        <w:t>נזק</w:t>
      </w:r>
      <w:r w:rsidRPr="000E0EA4">
        <w:rPr>
          <w:rtl/>
        </w:rPr>
        <w:t xml:space="preserve"> </w:t>
      </w:r>
      <w:r w:rsidRPr="000E0EA4">
        <w:rPr>
          <w:rFonts w:hint="eastAsia"/>
          <w:rtl/>
        </w:rPr>
        <w:t>שנגרם</w:t>
      </w:r>
      <w:r w:rsidRPr="000E0EA4">
        <w:rPr>
          <w:rtl/>
        </w:rPr>
        <w:t xml:space="preserve"> </w:t>
      </w:r>
      <w:r w:rsidRPr="000E0EA4">
        <w:rPr>
          <w:rFonts w:hint="eastAsia"/>
          <w:rtl/>
        </w:rPr>
        <w:t>אך</w:t>
      </w:r>
      <w:r w:rsidRPr="000E0EA4">
        <w:rPr>
          <w:rtl/>
        </w:rPr>
        <w:t xml:space="preserve"> </w:t>
      </w:r>
      <w:r w:rsidRPr="000E0EA4">
        <w:rPr>
          <w:rFonts w:hint="eastAsia"/>
          <w:rtl/>
        </w:rPr>
        <w:t>ורק</w:t>
      </w:r>
      <w:r w:rsidRPr="000E0EA4">
        <w:rPr>
          <w:rtl/>
        </w:rPr>
        <w:t xml:space="preserve"> </w:t>
      </w:r>
      <w:r w:rsidRPr="000E0EA4">
        <w:rPr>
          <w:rFonts w:hint="eastAsia"/>
          <w:rtl/>
        </w:rPr>
        <w:t>עקב</w:t>
      </w:r>
      <w:r w:rsidRPr="000E0EA4">
        <w:rPr>
          <w:rtl/>
        </w:rPr>
        <w:t xml:space="preserve"> </w:t>
      </w:r>
      <w:r w:rsidRPr="000E0EA4">
        <w:rPr>
          <w:rFonts w:hint="eastAsia"/>
          <w:rtl/>
        </w:rPr>
        <w:t>רשלנותה</w:t>
      </w:r>
      <w:r w:rsidRPr="000E0EA4">
        <w:rPr>
          <w:rtl/>
        </w:rPr>
        <w:t xml:space="preserve"> </w:t>
      </w:r>
      <w:r w:rsidRPr="000E0EA4">
        <w:rPr>
          <w:rFonts w:hint="eastAsia"/>
          <w:rtl/>
        </w:rPr>
        <w:t>של</w:t>
      </w:r>
      <w:r w:rsidRPr="000E0EA4">
        <w:rPr>
          <w:rtl/>
        </w:rPr>
        <w:t xml:space="preserve"> </w:t>
      </w:r>
      <w:r w:rsidRPr="000E0EA4">
        <w:rPr>
          <w:rFonts w:hint="eastAsia"/>
          <w:rtl/>
        </w:rPr>
        <w:t>הממשלה</w:t>
      </w:r>
      <w:r w:rsidRPr="000E0EA4">
        <w:rPr>
          <w:rtl/>
        </w:rPr>
        <w:t xml:space="preserve">, </w:t>
      </w:r>
      <w:r w:rsidRPr="000E0EA4">
        <w:rPr>
          <w:rFonts w:hint="eastAsia"/>
          <w:rtl/>
        </w:rPr>
        <w:t>הבאים</w:t>
      </w:r>
      <w:r w:rsidRPr="000E0EA4">
        <w:rPr>
          <w:rtl/>
        </w:rPr>
        <w:t xml:space="preserve"> </w:t>
      </w:r>
      <w:r w:rsidRPr="000E0EA4">
        <w:rPr>
          <w:rFonts w:hint="eastAsia"/>
          <w:rtl/>
        </w:rPr>
        <w:t>מכוחה</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המועסקים</w:t>
      </w:r>
      <w:r w:rsidRPr="000E0EA4">
        <w:rPr>
          <w:rtl/>
        </w:rPr>
        <w:t xml:space="preserve"> </w:t>
      </w:r>
      <w:r w:rsidRPr="000E0EA4">
        <w:rPr>
          <w:rFonts w:hint="eastAsia"/>
          <w:rtl/>
        </w:rPr>
        <w:t>על</w:t>
      </w:r>
      <w:r w:rsidRPr="000E0EA4">
        <w:rPr>
          <w:rtl/>
        </w:rPr>
        <w:t xml:space="preserve"> </w:t>
      </w:r>
      <w:r w:rsidRPr="000E0EA4">
        <w:rPr>
          <w:rFonts w:hint="eastAsia"/>
          <w:rtl/>
        </w:rPr>
        <w:t>ידה</w:t>
      </w:r>
      <w:r w:rsidRPr="000E0EA4">
        <w:rPr>
          <w:rtl/>
        </w:rPr>
        <w:t>.</w:t>
      </w:r>
    </w:p>
    <w:p w:rsidR="00104F6A" w:rsidRDefault="00104F6A" w:rsidP="0060149C">
      <w:pPr>
        <w:numPr>
          <w:ilvl w:val="0"/>
          <w:numId w:val="71"/>
        </w:numPr>
        <w:overflowPunct w:val="0"/>
        <w:autoSpaceDE w:val="0"/>
        <w:autoSpaceDN w:val="0"/>
        <w:adjustRightInd w:val="0"/>
        <w:spacing w:line="240" w:lineRule="auto"/>
        <w:textAlignment w:val="baseline"/>
      </w:pPr>
      <w:r w:rsidRPr="000E0EA4">
        <w:rPr>
          <w:rFonts w:hint="eastAsia"/>
          <w:rtl/>
        </w:rPr>
        <w:t>אם</w:t>
      </w:r>
      <w:r w:rsidRPr="000E0EA4">
        <w:rPr>
          <w:rtl/>
        </w:rPr>
        <w:t xml:space="preserve"> </w:t>
      </w:r>
      <w:r w:rsidRPr="000E0EA4">
        <w:rPr>
          <w:rFonts w:hint="eastAsia"/>
          <w:rtl/>
        </w:rPr>
        <w:t>הממשלה</w:t>
      </w:r>
      <w:r w:rsidRPr="000E0EA4">
        <w:rPr>
          <w:rtl/>
        </w:rPr>
        <w:t xml:space="preserve"> </w:t>
      </w:r>
      <w:r w:rsidRPr="000E0EA4">
        <w:rPr>
          <w:rFonts w:hint="eastAsia"/>
          <w:rtl/>
        </w:rPr>
        <w:t>תידרש</w:t>
      </w:r>
      <w:r w:rsidRPr="000E0EA4">
        <w:rPr>
          <w:rtl/>
        </w:rPr>
        <w:t xml:space="preserve"> </w:t>
      </w:r>
      <w:r w:rsidRPr="000E0EA4">
        <w:rPr>
          <w:rFonts w:hint="eastAsia"/>
          <w:rtl/>
        </w:rPr>
        <w:t>לשלם</w:t>
      </w:r>
      <w:r w:rsidRPr="000E0EA4">
        <w:rPr>
          <w:rtl/>
        </w:rPr>
        <w:t xml:space="preserve"> </w:t>
      </w:r>
      <w:r w:rsidRPr="000E0EA4">
        <w:rPr>
          <w:rFonts w:hint="eastAsia"/>
          <w:rtl/>
        </w:rPr>
        <w:t>לצד</w:t>
      </w:r>
      <w:r w:rsidRPr="000E0EA4">
        <w:rPr>
          <w:rtl/>
        </w:rPr>
        <w:t xml:space="preserve"> </w:t>
      </w:r>
      <w:r w:rsidRPr="000E0EA4">
        <w:rPr>
          <w:rFonts w:hint="eastAsia"/>
          <w:rtl/>
        </w:rPr>
        <w:t>שלישי</w:t>
      </w:r>
      <w:r w:rsidRPr="000E0EA4">
        <w:rPr>
          <w:rtl/>
        </w:rPr>
        <w:t xml:space="preserve"> </w:t>
      </w:r>
      <w:r w:rsidRPr="000E0EA4">
        <w:rPr>
          <w:rFonts w:hint="eastAsia"/>
          <w:rtl/>
        </w:rPr>
        <w:t>כלשהו</w:t>
      </w:r>
      <w:r w:rsidRPr="000E0EA4">
        <w:rPr>
          <w:rtl/>
        </w:rPr>
        <w:t xml:space="preserve"> </w:t>
      </w:r>
      <w:r w:rsidRPr="000E0EA4">
        <w:rPr>
          <w:rFonts w:hint="eastAsia"/>
          <w:rtl/>
        </w:rPr>
        <w:t>דמי</w:t>
      </w:r>
      <w:r w:rsidRPr="000E0EA4">
        <w:rPr>
          <w:rtl/>
        </w:rPr>
        <w:t xml:space="preserve"> </w:t>
      </w:r>
      <w:r w:rsidRPr="000E0EA4">
        <w:rPr>
          <w:rFonts w:hint="eastAsia"/>
          <w:rtl/>
        </w:rPr>
        <w:t>נזק</w:t>
      </w:r>
      <w:r w:rsidRPr="000E0EA4">
        <w:rPr>
          <w:rtl/>
        </w:rPr>
        <w:t xml:space="preserve">, </w:t>
      </w:r>
      <w:r w:rsidRPr="000E0EA4">
        <w:rPr>
          <w:rFonts w:hint="eastAsia"/>
          <w:rtl/>
        </w:rPr>
        <w:t>פיצויים</w:t>
      </w:r>
      <w:r w:rsidRPr="000E0EA4">
        <w:rPr>
          <w:rtl/>
        </w:rPr>
        <w:t xml:space="preserve"> </w:t>
      </w:r>
      <w:r w:rsidRPr="000E0EA4">
        <w:rPr>
          <w:rFonts w:hint="eastAsia"/>
          <w:rtl/>
        </w:rPr>
        <w:t>ו</w:t>
      </w:r>
      <w:r w:rsidRPr="000E0EA4">
        <w:rPr>
          <w:rtl/>
        </w:rPr>
        <w:t>/</w:t>
      </w:r>
      <w:r w:rsidRPr="000E0EA4">
        <w:rPr>
          <w:rFonts w:hint="eastAsia"/>
          <w:rtl/>
        </w:rPr>
        <w:t>או</w:t>
      </w:r>
      <w:r w:rsidRPr="000E0EA4">
        <w:rPr>
          <w:rtl/>
        </w:rPr>
        <w:t xml:space="preserve"> </w:t>
      </w:r>
      <w:r w:rsidRPr="000E0EA4">
        <w:rPr>
          <w:rFonts w:hint="eastAsia"/>
          <w:rtl/>
        </w:rPr>
        <w:t>הוצאות</w:t>
      </w:r>
      <w:r w:rsidRPr="000E0EA4">
        <w:rPr>
          <w:rtl/>
        </w:rPr>
        <w:t xml:space="preserve"> </w:t>
      </w:r>
      <w:r w:rsidRPr="000E0EA4">
        <w:rPr>
          <w:rFonts w:hint="eastAsia"/>
          <w:rtl/>
        </w:rPr>
        <w:t>כלשהן</w:t>
      </w:r>
      <w:r w:rsidRPr="000E0EA4">
        <w:rPr>
          <w:rtl/>
        </w:rPr>
        <w:t xml:space="preserve">, </w:t>
      </w:r>
      <w:r w:rsidRPr="000E0EA4">
        <w:rPr>
          <w:rFonts w:hint="eastAsia"/>
          <w:rtl/>
        </w:rPr>
        <w:t>בגין</w:t>
      </w:r>
      <w:r w:rsidRPr="000E0EA4">
        <w:rPr>
          <w:rtl/>
        </w:rPr>
        <w:t xml:space="preserve"> </w:t>
      </w:r>
      <w:r w:rsidRPr="000E0EA4">
        <w:rPr>
          <w:rFonts w:hint="eastAsia"/>
          <w:rtl/>
        </w:rPr>
        <w:t>אחת</w:t>
      </w:r>
      <w:r w:rsidRPr="000E0EA4">
        <w:rPr>
          <w:rtl/>
        </w:rPr>
        <w:t xml:space="preserve"> </w:t>
      </w:r>
      <w:r w:rsidRPr="000E0EA4">
        <w:rPr>
          <w:rFonts w:hint="eastAsia"/>
          <w:rtl/>
        </w:rPr>
        <w:t>או</w:t>
      </w:r>
      <w:r w:rsidRPr="000E0EA4">
        <w:rPr>
          <w:rtl/>
        </w:rPr>
        <w:t xml:space="preserve"> </w:t>
      </w:r>
      <w:r w:rsidRPr="000E0EA4">
        <w:rPr>
          <w:rFonts w:hint="eastAsia"/>
          <w:rtl/>
        </w:rPr>
        <w:t>יותר</w:t>
      </w:r>
      <w:r w:rsidRPr="000E0EA4">
        <w:rPr>
          <w:rtl/>
        </w:rPr>
        <w:t xml:space="preserve"> </w:t>
      </w:r>
      <w:r w:rsidRPr="000E0EA4">
        <w:rPr>
          <w:rFonts w:hint="eastAsia"/>
          <w:rtl/>
        </w:rPr>
        <w:t>מהעילות</w:t>
      </w:r>
      <w:r w:rsidRPr="000E0EA4">
        <w:rPr>
          <w:rtl/>
        </w:rPr>
        <w:t xml:space="preserve"> </w:t>
      </w:r>
      <w:r w:rsidRPr="000E0EA4">
        <w:rPr>
          <w:rFonts w:hint="eastAsia"/>
          <w:rtl/>
        </w:rPr>
        <w:t>האמורות</w:t>
      </w:r>
      <w:r w:rsidRPr="000E0EA4">
        <w:rPr>
          <w:rtl/>
        </w:rPr>
        <w:t xml:space="preserve"> </w:t>
      </w:r>
      <w:r w:rsidRPr="000E0EA4">
        <w:rPr>
          <w:rFonts w:hint="eastAsia"/>
          <w:rtl/>
        </w:rPr>
        <w:t>בסעיף</w:t>
      </w:r>
      <w:r w:rsidRPr="000E0EA4">
        <w:rPr>
          <w:rtl/>
        </w:rPr>
        <w:t xml:space="preserve"> </w:t>
      </w:r>
      <w:r w:rsidRPr="000E0EA4">
        <w:rPr>
          <w:rFonts w:hint="cs"/>
          <w:rtl/>
        </w:rPr>
        <w:t>מעלה</w:t>
      </w:r>
      <w:r w:rsidRPr="000E0EA4">
        <w:rPr>
          <w:rtl/>
        </w:rPr>
        <w:t xml:space="preserve">, </w:t>
      </w:r>
      <w:r w:rsidRPr="000E0EA4">
        <w:rPr>
          <w:rFonts w:hint="eastAsia"/>
          <w:rtl/>
        </w:rPr>
        <w:t>לרבות</w:t>
      </w:r>
      <w:r w:rsidRPr="000E0EA4">
        <w:rPr>
          <w:rtl/>
        </w:rPr>
        <w:t xml:space="preserve"> </w:t>
      </w:r>
      <w:r w:rsidRPr="000E0EA4">
        <w:rPr>
          <w:rFonts w:hint="eastAsia"/>
          <w:rtl/>
        </w:rPr>
        <w:t>הוצאות</w:t>
      </w:r>
      <w:r w:rsidRPr="000E0EA4">
        <w:rPr>
          <w:rtl/>
        </w:rPr>
        <w:t xml:space="preserve"> </w:t>
      </w:r>
      <w:r w:rsidRPr="000E0EA4">
        <w:rPr>
          <w:rFonts w:hint="eastAsia"/>
          <w:rtl/>
        </w:rPr>
        <w:t>משפט</w:t>
      </w:r>
      <w:r w:rsidRPr="000E0EA4">
        <w:rPr>
          <w:rtl/>
        </w:rPr>
        <w:t xml:space="preserve"> </w:t>
      </w:r>
      <w:r w:rsidRPr="000E0EA4">
        <w:rPr>
          <w:rFonts w:hint="eastAsia"/>
          <w:rtl/>
        </w:rPr>
        <w:t>ושכר</w:t>
      </w:r>
      <w:r w:rsidRPr="000E0EA4">
        <w:rPr>
          <w:rtl/>
        </w:rPr>
        <w:t xml:space="preserve"> </w:t>
      </w:r>
      <w:r w:rsidRPr="000E0EA4">
        <w:rPr>
          <w:rFonts w:hint="eastAsia"/>
          <w:rtl/>
        </w:rPr>
        <w:t>טרחת</w:t>
      </w:r>
      <w:r w:rsidRPr="000E0EA4">
        <w:rPr>
          <w:rtl/>
        </w:rPr>
        <w:t xml:space="preserve"> </w:t>
      </w:r>
      <w:r w:rsidRPr="000E0EA4">
        <w:rPr>
          <w:rFonts w:hint="eastAsia"/>
          <w:rtl/>
        </w:rPr>
        <w:t>עורך</w:t>
      </w:r>
      <w:r w:rsidRPr="000E0EA4">
        <w:rPr>
          <w:rtl/>
        </w:rPr>
        <w:t xml:space="preserve"> </w:t>
      </w:r>
      <w:r w:rsidRPr="000E0EA4">
        <w:rPr>
          <w:rFonts w:hint="eastAsia"/>
          <w:rtl/>
        </w:rPr>
        <w:t>דין</w:t>
      </w:r>
      <w:r w:rsidRPr="000E0EA4">
        <w:rPr>
          <w:rtl/>
        </w:rPr>
        <w:t xml:space="preserve">, </w:t>
      </w:r>
      <w:r w:rsidRPr="000E0EA4">
        <w:rPr>
          <w:rFonts w:hint="eastAsia"/>
          <w:rtl/>
        </w:rPr>
        <w:t>מתחייב</w:t>
      </w:r>
      <w:r w:rsidRPr="000E0EA4">
        <w:rPr>
          <w:rtl/>
        </w:rPr>
        <w:t xml:space="preserve"> </w:t>
      </w:r>
      <w:r w:rsidRPr="000E0EA4">
        <w:rPr>
          <w:rFonts w:hint="eastAsia"/>
          <w:rtl/>
        </w:rPr>
        <w:t>בזאת</w:t>
      </w:r>
      <w:r w:rsidRPr="000E0EA4">
        <w:rPr>
          <w:rtl/>
        </w:rPr>
        <w:t xml:space="preserve"> </w:t>
      </w:r>
      <w:r w:rsidRPr="000E0EA4">
        <w:rPr>
          <w:rFonts w:hint="eastAsia"/>
          <w:rtl/>
        </w:rPr>
        <w:t>הספק</w:t>
      </w:r>
      <w:r w:rsidRPr="000E0EA4">
        <w:rPr>
          <w:rtl/>
        </w:rPr>
        <w:t xml:space="preserve"> </w:t>
      </w:r>
      <w:r w:rsidRPr="000E0EA4">
        <w:rPr>
          <w:rFonts w:hint="eastAsia"/>
          <w:rtl/>
        </w:rPr>
        <w:t>לשפות</w:t>
      </w:r>
      <w:r w:rsidRPr="000E0EA4">
        <w:rPr>
          <w:rtl/>
        </w:rPr>
        <w:t xml:space="preserve"> </w:t>
      </w:r>
      <w:r w:rsidRPr="000E0EA4">
        <w:rPr>
          <w:rFonts w:hint="eastAsia"/>
          <w:rtl/>
        </w:rPr>
        <w:t>את</w:t>
      </w:r>
      <w:r w:rsidRPr="000E0EA4">
        <w:rPr>
          <w:rtl/>
        </w:rPr>
        <w:t xml:space="preserve"> </w:t>
      </w:r>
      <w:r w:rsidRPr="000E0EA4">
        <w:rPr>
          <w:rFonts w:hint="eastAsia"/>
          <w:rtl/>
        </w:rPr>
        <w:t>הממשלה</w:t>
      </w:r>
      <w:r w:rsidRPr="000E0EA4">
        <w:rPr>
          <w:rtl/>
        </w:rPr>
        <w:t xml:space="preserve"> </w:t>
      </w:r>
      <w:r w:rsidRPr="000E0EA4">
        <w:rPr>
          <w:rFonts w:hint="eastAsia"/>
          <w:rtl/>
        </w:rPr>
        <w:t>בשלמות</w:t>
      </w:r>
      <w:r w:rsidRPr="000E0EA4">
        <w:rPr>
          <w:rtl/>
        </w:rPr>
        <w:t xml:space="preserve"> </w:t>
      </w:r>
      <w:r w:rsidRPr="000E0EA4">
        <w:rPr>
          <w:rFonts w:hint="eastAsia"/>
          <w:rtl/>
        </w:rPr>
        <w:t>בעד</w:t>
      </w:r>
      <w:r w:rsidRPr="000E0EA4">
        <w:rPr>
          <w:rtl/>
        </w:rPr>
        <w:t xml:space="preserve"> </w:t>
      </w:r>
      <w:r w:rsidRPr="000E0EA4">
        <w:rPr>
          <w:rFonts w:hint="eastAsia"/>
          <w:rtl/>
        </w:rPr>
        <w:t>כל</w:t>
      </w:r>
      <w:r w:rsidRPr="000E0EA4">
        <w:rPr>
          <w:rtl/>
        </w:rPr>
        <w:t xml:space="preserve"> </w:t>
      </w:r>
      <w:r w:rsidRPr="000E0EA4">
        <w:rPr>
          <w:rFonts w:hint="eastAsia"/>
          <w:rtl/>
        </w:rPr>
        <w:t>סכום</w:t>
      </w:r>
      <w:r w:rsidRPr="000E0EA4">
        <w:rPr>
          <w:rtl/>
        </w:rPr>
        <w:t xml:space="preserve"> </w:t>
      </w:r>
      <w:r w:rsidRPr="000E0EA4">
        <w:rPr>
          <w:rFonts w:hint="eastAsia"/>
          <w:rtl/>
        </w:rPr>
        <w:t>שתידרש</w:t>
      </w:r>
      <w:r w:rsidRPr="000E0EA4">
        <w:rPr>
          <w:rtl/>
        </w:rPr>
        <w:t xml:space="preserve"> </w:t>
      </w:r>
      <w:r w:rsidRPr="000E0EA4">
        <w:rPr>
          <w:rFonts w:hint="eastAsia"/>
          <w:rtl/>
        </w:rPr>
        <w:t>לשלמו</w:t>
      </w:r>
      <w:r w:rsidRPr="000E0EA4">
        <w:rPr>
          <w:rtl/>
        </w:rPr>
        <w:t xml:space="preserve">, </w:t>
      </w:r>
      <w:r w:rsidRPr="000E0EA4">
        <w:rPr>
          <w:rFonts w:hint="eastAsia"/>
          <w:rtl/>
        </w:rPr>
        <w:t>ואותו</w:t>
      </w:r>
      <w:r w:rsidRPr="000E0EA4">
        <w:rPr>
          <w:rtl/>
        </w:rPr>
        <w:t xml:space="preserve"> </w:t>
      </w:r>
      <w:r w:rsidRPr="000E0EA4">
        <w:rPr>
          <w:rFonts w:hint="eastAsia"/>
          <w:rtl/>
        </w:rPr>
        <w:t>סכום</w:t>
      </w:r>
      <w:r w:rsidRPr="000E0EA4">
        <w:rPr>
          <w:rtl/>
        </w:rPr>
        <w:t xml:space="preserve"> </w:t>
      </w:r>
      <w:r w:rsidRPr="000E0EA4">
        <w:rPr>
          <w:rFonts w:hint="eastAsia"/>
          <w:rtl/>
        </w:rPr>
        <w:t>יראוהו</w:t>
      </w:r>
      <w:r w:rsidRPr="000E0EA4">
        <w:rPr>
          <w:rtl/>
        </w:rPr>
        <w:t xml:space="preserve"> </w:t>
      </w:r>
      <w:r w:rsidRPr="000E0EA4">
        <w:rPr>
          <w:rFonts w:hint="eastAsia"/>
          <w:rtl/>
        </w:rPr>
        <w:t>כחוב</w:t>
      </w:r>
      <w:r w:rsidRPr="000E0EA4">
        <w:rPr>
          <w:rtl/>
        </w:rPr>
        <w:t xml:space="preserve"> </w:t>
      </w:r>
      <w:r w:rsidRPr="000E0EA4">
        <w:rPr>
          <w:rFonts w:hint="eastAsia"/>
          <w:rtl/>
        </w:rPr>
        <w:t>במגיע</w:t>
      </w:r>
      <w:r w:rsidRPr="000E0EA4">
        <w:rPr>
          <w:rtl/>
        </w:rPr>
        <w:t xml:space="preserve"> </w:t>
      </w:r>
      <w:r w:rsidRPr="000E0EA4">
        <w:rPr>
          <w:rFonts w:hint="eastAsia"/>
          <w:rtl/>
        </w:rPr>
        <w:t>לממשלה</w:t>
      </w:r>
      <w:r w:rsidRPr="000E0EA4">
        <w:rPr>
          <w:rtl/>
        </w:rPr>
        <w:t xml:space="preserve"> </w:t>
      </w:r>
      <w:r w:rsidRPr="000E0EA4">
        <w:rPr>
          <w:rFonts w:hint="eastAsia"/>
          <w:rtl/>
        </w:rPr>
        <w:t>מאת</w:t>
      </w:r>
      <w:r w:rsidRPr="000E0EA4">
        <w:rPr>
          <w:rtl/>
        </w:rPr>
        <w:t xml:space="preserve"> </w:t>
      </w:r>
      <w:r w:rsidRPr="000E0EA4">
        <w:rPr>
          <w:rFonts w:hint="eastAsia"/>
          <w:rtl/>
        </w:rPr>
        <w:t>הספק</w:t>
      </w:r>
      <w:r w:rsidRPr="000E0EA4">
        <w:rPr>
          <w:rtl/>
        </w:rPr>
        <w:t xml:space="preserve"> </w:t>
      </w:r>
      <w:r w:rsidRPr="000E0EA4">
        <w:rPr>
          <w:rFonts w:hint="eastAsia"/>
          <w:rtl/>
        </w:rPr>
        <w:t>על</w:t>
      </w:r>
      <w:r w:rsidRPr="000E0EA4">
        <w:rPr>
          <w:rtl/>
        </w:rPr>
        <w:t xml:space="preserve"> </w:t>
      </w:r>
      <w:r w:rsidRPr="000E0EA4">
        <w:rPr>
          <w:rFonts w:hint="eastAsia"/>
          <w:rtl/>
        </w:rPr>
        <w:t>פי</w:t>
      </w:r>
      <w:r w:rsidRPr="000E0EA4">
        <w:rPr>
          <w:rtl/>
        </w:rPr>
        <w:t xml:space="preserve"> </w:t>
      </w:r>
      <w:r w:rsidRPr="000E0EA4">
        <w:rPr>
          <w:rFonts w:hint="eastAsia"/>
          <w:rtl/>
        </w:rPr>
        <w:t>הסכם</w:t>
      </w:r>
      <w:r w:rsidRPr="000E0EA4">
        <w:rPr>
          <w:rtl/>
        </w:rPr>
        <w:t xml:space="preserve"> </w:t>
      </w:r>
      <w:r w:rsidRPr="000E0EA4">
        <w:rPr>
          <w:rFonts w:hint="eastAsia"/>
          <w:rtl/>
        </w:rPr>
        <w:t>זה</w:t>
      </w:r>
      <w:r w:rsidRPr="000E0EA4">
        <w:rPr>
          <w:rtl/>
        </w:rPr>
        <w:t>.</w:t>
      </w:r>
    </w:p>
    <w:p w:rsidR="007038B4" w:rsidRDefault="007038B4" w:rsidP="007038B4">
      <w:pPr>
        <w:overflowPunct w:val="0"/>
        <w:autoSpaceDE w:val="0"/>
        <w:autoSpaceDN w:val="0"/>
        <w:adjustRightInd w:val="0"/>
        <w:spacing w:line="240" w:lineRule="auto"/>
        <w:textAlignment w:val="baseline"/>
        <w:rPr>
          <w:rtl/>
        </w:rPr>
      </w:pPr>
    </w:p>
    <w:p w:rsidR="007038B4" w:rsidRPr="000E0EA4" w:rsidRDefault="007038B4" w:rsidP="007038B4">
      <w:pPr>
        <w:overflowPunct w:val="0"/>
        <w:autoSpaceDE w:val="0"/>
        <w:autoSpaceDN w:val="0"/>
        <w:adjustRightInd w:val="0"/>
        <w:spacing w:line="240" w:lineRule="auto"/>
        <w:textAlignment w:val="baseline"/>
        <w:rPr>
          <w:rtl/>
        </w:rPr>
      </w:pPr>
    </w:p>
    <w:p w:rsidR="000C086F" w:rsidRPr="000E0EA4" w:rsidRDefault="000C086F" w:rsidP="0060149C">
      <w:pPr>
        <w:widowControl w:val="0"/>
        <w:numPr>
          <w:ilvl w:val="0"/>
          <w:numId w:val="63"/>
        </w:numPr>
        <w:tabs>
          <w:tab w:val="num" w:pos="329"/>
        </w:tabs>
        <w:adjustRightInd w:val="0"/>
        <w:spacing w:line="240" w:lineRule="auto"/>
        <w:ind w:hanging="299"/>
        <w:contextualSpacing/>
        <w:jc w:val="left"/>
        <w:textAlignment w:val="baseline"/>
        <w:rPr>
          <w:rFonts w:eastAsia="Times New Roman"/>
          <w:b/>
          <w:bCs/>
          <w:u w:val="single"/>
          <w:lang w:eastAsia="he-IL"/>
        </w:rPr>
      </w:pPr>
      <w:r w:rsidRPr="000E0EA4">
        <w:rPr>
          <w:rFonts w:eastAsia="Times New Roman" w:hint="cs"/>
          <w:b/>
          <w:bCs/>
          <w:u w:val="single"/>
          <w:rtl/>
          <w:lang w:eastAsia="he-IL"/>
        </w:rPr>
        <w:t>ביטוח</w:t>
      </w:r>
    </w:p>
    <w:p w:rsidR="004051A7" w:rsidRDefault="00ED2E34" w:rsidP="00ED2E34">
      <w:pPr>
        <w:spacing w:line="240" w:lineRule="auto"/>
        <w:rPr>
          <w:rtl/>
        </w:rPr>
      </w:pPr>
      <w:r>
        <w:rPr>
          <w:rFonts w:hint="cs"/>
          <w:highlight w:val="yellow"/>
          <w:rtl/>
        </w:rPr>
        <w:t xml:space="preserve">טרם התקבל </w:t>
      </w:r>
      <w:r w:rsidR="00062021" w:rsidRPr="00062021">
        <w:rPr>
          <w:rFonts w:hint="cs"/>
          <w:highlight w:val="yellow"/>
          <w:rtl/>
        </w:rPr>
        <w:t xml:space="preserve"> נוסח הסכם ביטוח מחברת </w:t>
      </w:r>
      <w:proofErr w:type="spellStart"/>
      <w:r w:rsidR="004051A7" w:rsidRPr="00062021">
        <w:rPr>
          <w:rFonts w:hint="cs"/>
          <w:highlight w:val="yellow"/>
          <w:rtl/>
        </w:rPr>
        <w:t>עינבל</w:t>
      </w:r>
      <w:proofErr w:type="spellEnd"/>
      <w:r w:rsidR="00062021" w:rsidRPr="00062021">
        <w:rPr>
          <w:rFonts w:hint="cs"/>
          <w:highlight w:val="yellow"/>
          <w:rtl/>
        </w:rPr>
        <w:t xml:space="preserve"> </w:t>
      </w:r>
      <w:r w:rsidRPr="00ED2E34">
        <w:rPr>
          <w:highlight w:val="yellow"/>
          <w:rtl/>
        </w:rPr>
        <w:t>–</w:t>
      </w:r>
      <w:r w:rsidRPr="00ED2E34">
        <w:rPr>
          <w:rFonts w:hint="cs"/>
          <w:highlight w:val="yellow"/>
          <w:rtl/>
        </w:rPr>
        <w:t xml:space="preserve"> תשומת הלב להוראות בהקשר זה בגוף המכרז</w:t>
      </w:r>
      <w:r>
        <w:rPr>
          <w:rFonts w:hint="cs"/>
          <w:rtl/>
        </w:rPr>
        <w:t xml:space="preserve"> . </w:t>
      </w:r>
    </w:p>
    <w:p w:rsidR="007038B4" w:rsidRPr="0069726D" w:rsidRDefault="007038B4" w:rsidP="007038B4">
      <w:pPr>
        <w:rPr>
          <w:rt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קיזוז </w:t>
      </w:r>
    </w:p>
    <w:p w:rsidR="000C086F" w:rsidRPr="000E0EA4" w:rsidRDefault="000C086F" w:rsidP="00630156">
      <w:pPr>
        <w:spacing w:line="240" w:lineRule="auto"/>
        <w:rPr>
          <w:rFonts w:eastAsia="Times New Roman"/>
          <w:rtl/>
          <w:lang w:eastAsia="he-IL"/>
        </w:rPr>
      </w:pPr>
      <w:r w:rsidRPr="000E0EA4">
        <w:rPr>
          <w:rFonts w:eastAsia="Times New Roman" w:hint="cs"/>
          <w:rtl/>
          <w:lang w:eastAsia="he-IL"/>
        </w:rPr>
        <w:t xml:space="preserve">    </w:t>
      </w:r>
      <w:r w:rsidR="00363850" w:rsidRPr="000E0EA4">
        <w:rPr>
          <w:rFonts w:hint="cs"/>
          <w:rtl/>
          <w:lang w:val="x-none" w:eastAsia="x-none"/>
        </w:rPr>
        <w:t xml:space="preserve">המשרד </w:t>
      </w:r>
      <w:r w:rsidRPr="000E0EA4">
        <w:rPr>
          <w:rFonts w:eastAsia="Times New Roman"/>
          <w:rtl/>
          <w:lang w:eastAsia="he-IL"/>
        </w:rPr>
        <w:t xml:space="preserve">יהיה רשאי </w:t>
      </w:r>
      <w:r w:rsidRPr="000E0EA4">
        <w:rPr>
          <w:rFonts w:eastAsia="Times New Roman" w:hint="cs"/>
          <w:rtl/>
          <w:lang w:eastAsia="he-IL"/>
        </w:rPr>
        <w:t xml:space="preserve">להפעיל פיצויים מוסכמים כאמור </w:t>
      </w:r>
      <w:r w:rsidR="00630156" w:rsidRPr="000E0EA4">
        <w:rPr>
          <w:rFonts w:eastAsia="Times New Roman" w:hint="cs"/>
          <w:rtl/>
          <w:lang w:eastAsia="he-IL"/>
        </w:rPr>
        <w:t>באמנת השירות במכרז</w:t>
      </w:r>
      <w:r w:rsidRPr="000E0EA4">
        <w:rPr>
          <w:rFonts w:eastAsia="Times New Roman" w:hint="cs"/>
          <w:rtl/>
          <w:lang w:eastAsia="he-IL"/>
        </w:rPr>
        <w:t xml:space="preserve">. </w:t>
      </w:r>
    </w:p>
    <w:p w:rsidR="000C086F" w:rsidRPr="000E0EA4" w:rsidRDefault="000C086F" w:rsidP="000C086F">
      <w:pPr>
        <w:spacing w:line="240" w:lineRule="auto"/>
        <w:ind w:left="355"/>
        <w:rPr>
          <w:rFonts w:eastAsia="Times New Roman"/>
          <w:sz w:val="22"/>
          <w:szCs w:val="22"/>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המחאת זכויות </w:t>
      </w:r>
    </w:p>
    <w:p w:rsidR="000C086F" w:rsidRDefault="000C086F" w:rsidP="00363850">
      <w:pPr>
        <w:spacing w:line="240" w:lineRule="auto"/>
        <w:ind w:left="345"/>
        <w:rPr>
          <w:rFonts w:eastAsia="Times New Roman"/>
          <w:rtl/>
          <w:lang w:eastAsia="he-IL"/>
        </w:rPr>
      </w:pPr>
      <w:r w:rsidRPr="000E0EA4">
        <w:rPr>
          <w:rFonts w:eastAsia="Times New Roman"/>
          <w:rtl/>
          <w:lang w:eastAsia="he-IL"/>
        </w:rPr>
        <w:t xml:space="preserve">מוצהר ומוסכם בזה כי חל איסור מוחלט על הספק </w:t>
      </w:r>
      <w:proofErr w:type="spellStart"/>
      <w:r w:rsidRPr="000E0EA4">
        <w:rPr>
          <w:rFonts w:eastAsia="Times New Roman"/>
          <w:rtl/>
          <w:lang w:eastAsia="he-IL"/>
        </w:rPr>
        <w:t>להמחות</w:t>
      </w:r>
      <w:proofErr w:type="spellEnd"/>
      <w:r w:rsidRPr="000E0EA4">
        <w:rPr>
          <w:rFonts w:eastAsia="Times New Roman"/>
          <w:rtl/>
          <w:lang w:eastAsia="he-IL"/>
        </w:rPr>
        <w:t xml:space="preserve">, להעביר או להסב זכות ו/או חובה מזכויותיו </w:t>
      </w:r>
      <w:r w:rsidRPr="000E0EA4">
        <w:rPr>
          <w:rFonts w:eastAsia="Times New Roman" w:hint="cs"/>
          <w:rtl/>
          <w:lang w:eastAsia="he-IL"/>
        </w:rPr>
        <w:t>ו</w:t>
      </w:r>
      <w:r w:rsidRPr="000E0EA4">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0E0EA4">
        <w:rPr>
          <w:rFonts w:hint="cs"/>
          <w:rtl/>
          <w:lang w:val="x-none" w:eastAsia="x-none"/>
        </w:rPr>
        <w:t>המשרד</w:t>
      </w:r>
      <w:r w:rsidRPr="000E0EA4">
        <w:rPr>
          <w:rFonts w:eastAsia="Times New Roman"/>
          <w:rtl/>
          <w:lang w:eastAsia="he-IL"/>
        </w:rPr>
        <w:t xml:space="preserve">. אישר </w:t>
      </w:r>
      <w:r w:rsidR="00363850" w:rsidRPr="000E0EA4">
        <w:rPr>
          <w:rFonts w:hint="cs"/>
          <w:rtl/>
          <w:lang w:val="x-none" w:eastAsia="x-none"/>
        </w:rPr>
        <w:t xml:space="preserve">המשרד </w:t>
      </w:r>
      <w:r w:rsidRPr="000E0EA4">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0E0EA4">
        <w:rPr>
          <w:rFonts w:hint="cs"/>
          <w:rtl/>
          <w:lang w:val="x-none" w:eastAsia="x-none"/>
        </w:rPr>
        <w:t xml:space="preserve">המשרד </w:t>
      </w:r>
      <w:r w:rsidRPr="000E0EA4">
        <w:rPr>
          <w:rFonts w:eastAsia="Times New Roman"/>
          <w:rtl/>
          <w:lang w:eastAsia="he-IL"/>
        </w:rPr>
        <w:t xml:space="preserve">לשחרר את הספק מאחריותו כלפי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ו</w:t>
      </w:r>
      <w:r w:rsidRPr="000E0EA4">
        <w:rPr>
          <w:rFonts w:eastAsia="Times New Roman"/>
          <w:rtl/>
          <w:lang w:eastAsia="he-IL"/>
        </w:rPr>
        <w:t xml:space="preserve">/או </w:t>
      </w:r>
      <w:r w:rsidRPr="000E0EA4">
        <w:rPr>
          <w:rFonts w:eastAsia="Times New Roman" w:hint="cs"/>
          <w:rtl/>
          <w:lang w:eastAsia="he-IL"/>
        </w:rPr>
        <w:t>צדדים</w:t>
      </w:r>
      <w:r w:rsidRPr="000E0EA4">
        <w:rPr>
          <w:rFonts w:eastAsia="Times New Roman"/>
          <w:rtl/>
          <w:lang w:eastAsia="he-IL"/>
        </w:rPr>
        <w:t xml:space="preserve"> </w:t>
      </w:r>
      <w:r w:rsidRPr="000E0EA4">
        <w:rPr>
          <w:rFonts w:eastAsia="Times New Roman" w:hint="cs"/>
          <w:rtl/>
          <w:lang w:eastAsia="he-IL"/>
        </w:rPr>
        <w:t>שלישיים</w:t>
      </w:r>
      <w:r w:rsidRPr="000E0EA4">
        <w:rPr>
          <w:rFonts w:eastAsia="Times New Roman"/>
          <w:rtl/>
          <w:lang w:eastAsia="he-IL"/>
        </w:rPr>
        <w:t xml:space="preserve"> בדבר הוראות הסכם זה.</w:t>
      </w:r>
    </w:p>
    <w:p w:rsidR="004051A7" w:rsidRPr="000E0EA4" w:rsidRDefault="004051A7" w:rsidP="00363850">
      <w:pPr>
        <w:spacing w:line="240" w:lineRule="auto"/>
        <w:ind w:left="345"/>
        <w:rPr>
          <w:rFonts w:eastAsia="Times New Roman"/>
          <w:rtl/>
          <w:lang w:eastAsia="he-IL"/>
        </w:rPr>
      </w:pPr>
    </w:p>
    <w:p w:rsidR="0041577B" w:rsidRPr="000E0EA4" w:rsidRDefault="0041577B" w:rsidP="0041577B">
      <w:pPr>
        <w:spacing w:line="240" w:lineRule="auto"/>
        <w:rPr>
          <w:rFonts w:eastAsia="Times New Roman"/>
          <w:rtl/>
          <w:lang w:eastAsia="he-IL"/>
        </w:rPr>
      </w:pPr>
    </w:p>
    <w:p w:rsidR="0041577B" w:rsidRPr="000E0EA4" w:rsidRDefault="0041577B"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rtl/>
          <w:lang w:eastAsia="he-IL"/>
        </w:rPr>
      </w:pPr>
      <w:r w:rsidRPr="000E0EA4">
        <w:rPr>
          <w:rFonts w:eastAsia="Times New Roman" w:hint="cs"/>
          <w:b/>
          <w:bCs/>
          <w:u w:val="single"/>
          <w:rtl/>
          <w:lang w:eastAsia="he-IL"/>
        </w:rPr>
        <w:t xml:space="preserve">היעדר ניגוד </w:t>
      </w:r>
      <w:r w:rsidR="00D54B3D" w:rsidRPr="000E0EA4">
        <w:rPr>
          <w:rFonts w:eastAsia="Times New Roman" w:hint="cs"/>
          <w:b/>
          <w:bCs/>
          <w:u w:val="single"/>
          <w:rtl/>
          <w:lang w:eastAsia="he-IL"/>
        </w:rPr>
        <w:t>ענייני</w:t>
      </w:r>
      <w:r w:rsidR="00D54B3D" w:rsidRPr="000E0EA4">
        <w:rPr>
          <w:rFonts w:eastAsia="Times New Roman" w:hint="eastAsia"/>
          <w:b/>
          <w:bCs/>
          <w:u w:val="single"/>
          <w:rtl/>
          <w:lang w:eastAsia="he-IL"/>
        </w:rPr>
        <w:t>ם</w:t>
      </w:r>
    </w:p>
    <w:p w:rsidR="0041577B" w:rsidRPr="000E0EA4" w:rsidRDefault="0041577B" w:rsidP="0060149C">
      <w:pPr>
        <w:widowControl w:val="0"/>
        <w:numPr>
          <w:ilvl w:val="1"/>
          <w:numId w:val="63"/>
        </w:numPr>
        <w:tabs>
          <w:tab w:val="num" w:pos="770"/>
        </w:tabs>
        <w:adjustRightInd w:val="0"/>
        <w:spacing w:line="240" w:lineRule="auto"/>
        <w:ind w:left="715" w:hanging="370"/>
        <w:textAlignment w:val="baseline"/>
        <w:rPr>
          <w:rFonts w:eastAsia="Times New Roman"/>
          <w:rtl/>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נכון למועד התקשרותו בהסכם זה, אין הוא </w:t>
      </w:r>
      <w:r w:rsidRPr="000E0EA4">
        <w:rPr>
          <w:rFonts w:eastAsia="Times New Roman" w:hint="eastAsia"/>
          <w:rtl/>
          <w:lang w:eastAsia="he-IL"/>
        </w:rPr>
        <w:t>יודע</w:t>
      </w:r>
      <w:r w:rsidRPr="000E0EA4">
        <w:rPr>
          <w:rFonts w:eastAsia="Times New Roman"/>
          <w:rtl/>
          <w:lang w:eastAsia="he-IL"/>
        </w:rPr>
        <w:t xml:space="preserve"> על כל מניעה </w:t>
      </w:r>
      <w:r w:rsidRPr="000E0EA4">
        <w:rPr>
          <w:rFonts w:eastAsia="Times New Roman" w:hint="eastAsia"/>
          <w:rtl/>
          <w:lang w:eastAsia="he-IL"/>
        </w:rPr>
        <w:t>חוקית</w:t>
      </w:r>
      <w:r w:rsidRPr="000E0EA4">
        <w:rPr>
          <w:rFonts w:eastAsia="Times New Roman"/>
          <w:rtl/>
          <w:lang w:eastAsia="he-IL"/>
        </w:rPr>
        <w:t xml:space="preserve"> שהיא, שיש </w:t>
      </w:r>
      <w:r w:rsidRPr="000E0EA4">
        <w:rPr>
          <w:rFonts w:eastAsia="Times New Roman" w:hint="eastAsia"/>
          <w:rtl/>
          <w:lang w:eastAsia="he-IL"/>
        </w:rPr>
        <w:t>בה</w:t>
      </w:r>
      <w:r w:rsidRPr="000E0EA4">
        <w:rPr>
          <w:rFonts w:eastAsia="Times New Roman"/>
          <w:rtl/>
          <w:lang w:eastAsia="he-IL"/>
        </w:rPr>
        <w:t xml:space="preserve"> כדי להפריע למתן השירותים ע"</w:t>
      </w:r>
      <w:r w:rsidRPr="000E0EA4">
        <w:rPr>
          <w:rFonts w:eastAsia="Times New Roman" w:hint="eastAsia"/>
          <w:rtl/>
          <w:lang w:eastAsia="he-IL"/>
        </w:rPr>
        <w:t>פ</w:t>
      </w:r>
      <w:r w:rsidRPr="000E0EA4">
        <w:rPr>
          <w:rFonts w:eastAsia="Times New Roman"/>
          <w:rtl/>
          <w:lang w:eastAsia="he-IL"/>
        </w:rPr>
        <w:t xml:space="preserve"> הסכם זה, וכי אין הוא קשור ו/או מעורב, </w:t>
      </w:r>
      <w:r w:rsidRPr="000E0EA4">
        <w:rPr>
          <w:rFonts w:eastAsia="Times New Roman" w:hint="eastAsia"/>
          <w:rtl/>
          <w:lang w:eastAsia="he-IL"/>
        </w:rPr>
        <w:t>באופן</w:t>
      </w:r>
      <w:r w:rsidRPr="000E0EA4">
        <w:rPr>
          <w:rFonts w:eastAsia="Times New Roman"/>
          <w:rtl/>
          <w:lang w:eastAsia="he-IL"/>
        </w:rPr>
        <w:t xml:space="preserve"> ישיר או עקיף בכל עניין אחר שיש בו חשש לניגוד עניינים ביחס</w:t>
      </w:r>
      <w:r w:rsidRPr="000E0EA4">
        <w:rPr>
          <w:rFonts w:eastAsia="Times New Roman" w:hint="cs"/>
          <w:rtl/>
          <w:lang w:eastAsia="he-IL"/>
        </w:rPr>
        <w:t xml:space="preserve"> </w:t>
      </w:r>
      <w:r w:rsidRPr="000E0EA4">
        <w:rPr>
          <w:rFonts w:eastAsia="Times New Roman" w:hint="eastAsia"/>
          <w:rtl/>
          <w:lang w:eastAsia="he-IL"/>
        </w:rPr>
        <w:t>להתחייבויותיו</w:t>
      </w:r>
      <w:r w:rsidRPr="000E0EA4">
        <w:rPr>
          <w:rFonts w:eastAsia="Times New Roman"/>
          <w:rtl/>
          <w:lang w:eastAsia="he-IL"/>
        </w:rPr>
        <w:t xml:space="preserve"> מכוח הסכם זה.</w:t>
      </w:r>
      <w:r w:rsidRPr="000E0EA4">
        <w:rPr>
          <w:rFonts w:eastAsia="Times New Roman" w:hint="cs"/>
          <w:rtl/>
          <w:lang w:eastAsia="he-IL"/>
        </w:rPr>
        <w:t xml:space="preserve"> </w:t>
      </w:r>
    </w:p>
    <w:p w:rsidR="0041577B" w:rsidRPr="000E0EA4" w:rsidRDefault="0041577B" w:rsidP="0060149C">
      <w:pPr>
        <w:widowControl w:val="0"/>
        <w:numPr>
          <w:ilvl w:val="1"/>
          <w:numId w:val="63"/>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להימנע במשך כל תקופת הסכם </w:t>
      </w:r>
      <w:r w:rsidRPr="000E0EA4">
        <w:rPr>
          <w:rFonts w:eastAsia="Times New Roman" w:hint="eastAsia"/>
          <w:rtl/>
          <w:lang w:eastAsia="he-IL"/>
        </w:rPr>
        <w:t>זה</w:t>
      </w:r>
      <w:r w:rsidRPr="000E0EA4">
        <w:rPr>
          <w:rFonts w:eastAsia="Times New Roman"/>
          <w:rtl/>
          <w:lang w:eastAsia="he-IL"/>
        </w:rPr>
        <w:t xml:space="preserve"> </w:t>
      </w:r>
      <w:r w:rsidRPr="000E0EA4">
        <w:rPr>
          <w:rFonts w:eastAsia="Times New Roman" w:hint="eastAsia"/>
          <w:rtl/>
          <w:lang w:eastAsia="he-IL"/>
        </w:rPr>
        <w:t>מלקחת</w:t>
      </w:r>
      <w:r w:rsidRPr="000E0EA4">
        <w:rPr>
          <w:rFonts w:eastAsia="Times New Roman"/>
          <w:rtl/>
          <w:lang w:eastAsia="he-IL"/>
        </w:rPr>
        <w:t xml:space="preserve"> חלק ו/או להיות מעורב בכל עסקה </w:t>
      </w:r>
      <w:r w:rsidRPr="000E0EA4">
        <w:rPr>
          <w:rFonts w:eastAsia="Times New Roman" w:hint="eastAsia"/>
          <w:rtl/>
          <w:lang w:eastAsia="he-IL"/>
        </w:rPr>
        <w:t>ו</w:t>
      </w:r>
      <w:r w:rsidRPr="000E0EA4">
        <w:rPr>
          <w:rFonts w:eastAsia="Times New Roman"/>
          <w:rtl/>
          <w:lang w:eastAsia="he-IL"/>
        </w:rPr>
        <w:t>/או עניין אחר שיש בו ו/או העלול ליצור מצב של ניגוד עניינים עם הסכם זה.</w:t>
      </w:r>
    </w:p>
    <w:p w:rsidR="0041577B" w:rsidRPr="000E0EA4" w:rsidRDefault="0041577B" w:rsidP="0060149C">
      <w:pPr>
        <w:widowControl w:val="0"/>
        <w:numPr>
          <w:ilvl w:val="1"/>
          <w:numId w:val="63"/>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מתחייב להביא לידיעת המשרד כל מידע העשוי להיות </w:t>
      </w:r>
      <w:r w:rsidRPr="000E0EA4">
        <w:rPr>
          <w:rFonts w:eastAsia="Times New Roman" w:hint="eastAsia"/>
          <w:rtl/>
          <w:lang w:eastAsia="he-IL"/>
        </w:rPr>
        <w:t>רלבנטי</w:t>
      </w:r>
      <w:r w:rsidRPr="000E0EA4">
        <w:rPr>
          <w:rFonts w:eastAsia="Times New Roman"/>
          <w:rtl/>
          <w:lang w:eastAsia="he-IL"/>
        </w:rPr>
        <w:t xml:space="preserve"> לקביעת</w:t>
      </w:r>
      <w:r w:rsidRPr="000E0EA4">
        <w:rPr>
          <w:rFonts w:eastAsia="Times New Roman" w:hint="cs"/>
          <w:rtl/>
          <w:lang w:eastAsia="he-IL"/>
        </w:rPr>
        <w:t xml:space="preserve"> </w:t>
      </w:r>
      <w:r w:rsidRPr="000E0EA4">
        <w:rPr>
          <w:rFonts w:eastAsia="Times New Roman" w:hint="eastAsia"/>
          <w:rtl/>
          <w:lang w:eastAsia="he-IL"/>
        </w:rPr>
        <w:t>המשרד</w:t>
      </w:r>
      <w:r w:rsidRPr="000E0EA4">
        <w:rPr>
          <w:rFonts w:eastAsia="Times New Roman"/>
          <w:rtl/>
          <w:lang w:eastAsia="he-IL"/>
        </w:rPr>
        <w:t xml:space="preserve"> אם קיים </w:t>
      </w:r>
      <w:r w:rsidRPr="000E0EA4">
        <w:rPr>
          <w:rFonts w:eastAsia="Times New Roman" w:hint="eastAsia"/>
          <w:rtl/>
          <w:lang w:eastAsia="he-IL"/>
        </w:rPr>
        <w:t>ניגוד</w:t>
      </w:r>
      <w:r w:rsidRPr="000E0EA4">
        <w:rPr>
          <w:rFonts w:eastAsia="Times New Roman"/>
          <w:rtl/>
          <w:lang w:eastAsia="he-IL"/>
        </w:rPr>
        <w:t xml:space="preserve"> או חשש לניגוד עניינים אצל </w:t>
      </w:r>
      <w:r w:rsidRPr="000E0EA4">
        <w:rPr>
          <w:rFonts w:eastAsia="Times New Roman" w:hint="cs"/>
          <w:rtl/>
          <w:lang w:eastAsia="he-IL"/>
        </w:rPr>
        <w:t>הספק</w:t>
      </w:r>
      <w:r w:rsidRPr="000E0EA4">
        <w:rPr>
          <w:rFonts w:eastAsia="Times New Roman"/>
          <w:rtl/>
          <w:lang w:eastAsia="he-IL"/>
        </w:rPr>
        <w:t>. מבלי לגרוע</w:t>
      </w:r>
      <w:r w:rsidRPr="000E0EA4">
        <w:rPr>
          <w:rFonts w:eastAsia="Times New Roman" w:hint="cs"/>
          <w:rtl/>
          <w:lang w:eastAsia="he-IL"/>
        </w:rPr>
        <w:t xml:space="preserve"> </w:t>
      </w:r>
      <w:r w:rsidRPr="000E0EA4">
        <w:rPr>
          <w:rFonts w:eastAsia="Times New Roman" w:hint="eastAsia"/>
          <w:rtl/>
          <w:lang w:eastAsia="he-IL"/>
        </w:rPr>
        <w:t>מכלליות</w:t>
      </w:r>
      <w:r w:rsidRPr="000E0EA4">
        <w:rPr>
          <w:rFonts w:eastAsia="Times New Roman"/>
          <w:rtl/>
          <w:lang w:eastAsia="he-IL"/>
        </w:rPr>
        <w:t xml:space="preserve"> האמור, על </w:t>
      </w:r>
      <w:r w:rsidRPr="000E0EA4">
        <w:rPr>
          <w:rFonts w:eastAsia="Times New Roman" w:hint="cs"/>
          <w:rtl/>
          <w:lang w:eastAsia="he-IL"/>
        </w:rPr>
        <w:t xml:space="preserve">הספק </w:t>
      </w:r>
      <w:r w:rsidRPr="000E0EA4">
        <w:rPr>
          <w:rFonts w:eastAsia="Times New Roman"/>
          <w:rtl/>
          <w:lang w:eastAsia="he-IL"/>
        </w:rPr>
        <w:t xml:space="preserve">להודיע </w:t>
      </w:r>
      <w:r w:rsidRPr="000E0EA4">
        <w:rPr>
          <w:rFonts w:eastAsia="Times New Roman" w:hint="eastAsia"/>
          <w:rtl/>
          <w:lang w:eastAsia="he-IL"/>
        </w:rPr>
        <w:t>למשרד</w:t>
      </w:r>
      <w:r w:rsidRPr="000E0EA4">
        <w:rPr>
          <w:rFonts w:eastAsia="Times New Roman"/>
          <w:rtl/>
          <w:lang w:eastAsia="he-IL"/>
        </w:rPr>
        <w:t xml:space="preserve"> על הצעה שהוצעה לו ואשר יש בה </w:t>
      </w:r>
      <w:r w:rsidRPr="000E0EA4">
        <w:rPr>
          <w:rFonts w:eastAsia="Times New Roman" w:hint="eastAsia"/>
          <w:rtl/>
          <w:lang w:eastAsia="he-IL"/>
        </w:rPr>
        <w:t>משום</w:t>
      </w:r>
      <w:r w:rsidRPr="000E0EA4">
        <w:rPr>
          <w:rFonts w:eastAsia="Times New Roman"/>
          <w:rtl/>
          <w:lang w:eastAsia="he-IL"/>
        </w:rPr>
        <w:t xml:space="preserve"> חשש לניגוד עניינים כאמור. </w:t>
      </w:r>
      <w:r w:rsidRPr="000E0EA4">
        <w:rPr>
          <w:rFonts w:eastAsia="Times New Roman" w:hint="cs"/>
          <w:rtl/>
          <w:lang w:eastAsia="he-IL"/>
        </w:rPr>
        <w:t xml:space="preserve">הספק </w:t>
      </w:r>
      <w:r w:rsidRPr="000E0EA4">
        <w:rPr>
          <w:rFonts w:eastAsia="Times New Roman"/>
          <w:rtl/>
          <w:lang w:eastAsia="he-IL"/>
        </w:rPr>
        <w:t xml:space="preserve">יקבל על עצמו ביצוע אותה </w:t>
      </w:r>
      <w:r w:rsidRPr="000E0EA4">
        <w:rPr>
          <w:rFonts w:eastAsia="Times New Roman" w:hint="eastAsia"/>
          <w:rtl/>
          <w:lang w:eastAsia="he-IL"/>
        </w:rPr>
        <w:t>עבודה</w:t>
      </w:r>
      <w:r w:rsidRPr="000E0EA4">
        <w:rPr>
          <w:rFonts w:eastAsia="Times New Roman" w:hint="cs"/>
          <w:rtl/>
          <w:lang w:eastAsia="he-IL"/>
        </w:rPr>
        <w:t xml:space="preserve"> </w:t>
      </w:r>
      <w:r w:rsidRPr="000E0EA4">
        <w:rPr>
          <w:rFonts w:eastAsia="Times New Roman" w:hint="eastAsia"/>
          <w:rtl/>
          <w:lang w:eastAsia="he-IL"/>
        </w:rPr>
        <w:t>רק</w:t>
      </w:r>
      <w:r w:rsidRPr="000E0EA4">
        <w:rPr>
          <w:rFonts w:eastAsia="Times New Roman"/>
          <w:rtl/>
          <w:lang w:eastAsia="he-IL"/>
        </w:rPr>
        <w:t xml:space="preserve"> אם המשרד יאשר, מראש </w:t>
      </w:r>
      <w:r w:rsidRPr="000E0EA4">
        <w:rPr>
          <w:rFonts w:eastAsia="Times New Roman" w:hint="eastAsia"/>
          <w:rtl/>
          <w:lang w:eastAsia="he-IL"/>
        </w:rPr>
        <w:t>ובכתב</w:t>
      </w:r>
      <w:r w:rsidRPr="000E0EA4">
        <w:rPr>
          <w:rFonts w:eastAsia="Times New Roman"/>
          <w:rtl/>
          <w:lang w:eastAsia="he-IL"/>
        </w:rPr>
        <w:t>, כי אין לו התנגדות לכך.</w:t>
      </w:r>
    </w:p>
    <w:p w:rsidR="0041577B" w:rsidRPr="000E0EA4" w:rsidRDefault="0041577B" w:rsidP="0060149C">
      <w:pPr>
        <w:widowControl w:val="0"/>
        <w:numPr>
          <w:ilvl w:val="1"/>
          <w:numId w:val="63"/>
        </w:numPr>
        <w:tabs>
          <w:tab w:val="num" w:pos="770"/>
        </w:tabs>
        <w:adjustRightInd w:val="0"/>
        <w:spacing w:line="240" w:lineRule="auto"/>
        <w:ind w:left="715" w:hanging="370"/>
        <w:textAlignment w:val="baseline"/>
        <w:rPr>
          <w:rFonts w:eastAsia="Times New Roman"/>
          <w:lang w:eastAsia="he-IL"/>
        </w:rPr>
      </w:pPr>
      <w:r w:rsidRPr="000E0EA4">
        <w:rPr>
          <w:rFonts w:eastAsia="Times New Roman" w:hint="cs"/>
          <w:rtl/>
          <w:lang w:eastAsia="he-IL"/>
        </w:rPr>
        <w:t xml:space="preserve">הספק </w:t>
      </w:r>
      <w:r w:rsidRPr="000E0EA4">
        <w:rPr>
          <w:rFonts w:eastAsia="Times New Roman"/>
          <w:rtl/>
          <w:lang w:eastAsia="he-IL"/>
        </w:rPr>
        <w:t xml:space="preserve">מצהיר כי ידועה לו אחריותו לפעול בתום לב כלפי </w:t>
      </w:r>
      <w:r w:rsidRPr="000E0EA4">
        <w:rPr>
          <w:rFonts w:eastAsia="Times New Roman" w:hint="eastAsia"/>
          <w:rtl/>
          <w:lang w:eastAsia="he-IL"/>
        </w:rPr>
        <w:t>המשרד</w:t>
      </w:r>
      <w:r w:rsidRPr="000E0EA4">
        <w:rPr>
          <w:rFonts w:eastAsia="Times New Roman"/>
          <w:rtl/>
          <w:lang w:eastAsia="he-IL"/>
        </w:rPr>
        <w:t xml:space="preserve"> בכל פעולותיו </w:t>
      </w:r>
      <w:r w:rsidRPr="000E0EA4">
        <w:rPr>
          <w:rFonts w:eastAsia="Times New Roman" w:hint="eastAsia"/>
          <w:rtl/>
          <w:lang w:eastAsia="he-IL"/>
        </w:rPr>
        <w:t>בקשר</w:t>
      </w:r>
      <w:r w:rsidRPr="000E0EA4">
        <w:rPr>
          <w:rFonts w:eastAsia="Times New Roman"/>
          <w:rtl/>
          <w:lang w:eastAsia="he-IL"/>
        </w:rPr>
        <w:t xml:space="preserve"> עם הסכם </w:t>
      </w:r>
      <w:r w:rsidRPr="000E0EA4">
        <w:rPr>
          <w:rFonts w:eastAsia="Times New Roman" w:hint="eastAsia"/>
          <w:rtl/>
          <w:lang w:eastAsia="he-IL"/>
        </w:rPr>
        <w:t>זה</w:t>
      </w:r>
      <w:r w:rsidRPr="000E0EA4">
        <w:rPr>
          <w:rFonts w:eastAsia="Times New Roman"/>
          <w:rtl/>
          <w:lang w:eastAsia="he-IL"/>
        </w:rPr>
        <w:t xml:space="preserve">, וכי כל המלצה וכל יעוץ יינתנו אך ורק משיקולי טובת המשרד ולא </w:t>
      </w:r>
      <w:r w:rsidRPr="000E0EA4">
        <w:rPr>
          <w:rFonts w:eastAsia="Times New Roman" w:hint="eastAsia"/>
          <w:rtl/>
          <w:lang w:eastAsia="he-IL"/>
        </w:rPr>
        <w:t>מתוך</w:t>
      </w:r>
      <w:r w:rsidRPr="000E0EA4">
        <w:rPr>
          <w:rFonts w:eastAsia="Times New Roman"/>
          <w:rtl/>
          <w:lang w:eastAsia="he-IL"/>
        </w:rPr>
        <w:t xml:space="preserve"> שיקולי רווח או שיקולים אחרים.</w:t>
      </w:r>
    </w:p>
    <w:p w:rsidR="0041577B" w:rsidRPr="000E0EA4" w:rsidRDefault="0041577B" w:rsidP="0060149C">
      <w:pPr>
        <w:widowControl w:val="0"/>
        <w:numPr>
          <w:ilvl w:val="1"/>
          <w:numId w:val="63"/>
        </w:numPr>
        <w:tabs>
          <w:tab w:val="num" w:pos="770"/>
        </w:tabs>
        <w:adjustRightInd w:val="0"/>
        <w:spacing w:line="240" w:lineRule="auto"/>
        <w:ind w:left="715" w:hanging="370"/>
        <w:textAlignment w:val="baseline"/>
      </w:pPr>
      <w:r w:rsidRPr="000E0EA4">
        <w:rPr>
          <w:rFonts w:eastAsia="Times New Roman" w:hint="eastAsia"/>
          <w:rtl/>
          <w:lang w:eastAsia="he-IL"/>
        </w:rPr>
        <w:t>בכל</w:t>
      </w:r>
      <w:r w:rsidRPr="000E0EA4">
        <w:rPr>
          <w:rFonts w:eastAsia="Times New Roman"/>
          <w:rtl/>
          <w:lang w:eastAsia="he-IL"/>
        </w:rPr>
        <w:t xml:space="preserve"> מקרה של מחלוקת בין הצדדים האם בעניין פלוני יש משום חשש </w:t>
      </w:r>
      <w:r w:rsidRPr="000E0EA4">
        <w:rPr>
          <w:rFonts w:eastAsia="Times New Roman" w:hint="eastAsia"/>
          <w:rtl/>
          <w:lang w:eastAsia="he-IL"/>
        </w:rPr>
        <w:t>לניגוד</w:t>
      </w:r>
      <w:r w:rsidRPr="000E0EA4">
        <w:rPr>
          <w:rFonts w:eastAsia="Times New Roman"/>
          <w:rtl/>
          <w:lang w:eastAsia="he-IL"/>
        </w:rPr>
        <w:t xml:space="preserve"> עניינים </w:t>
      </w:r>
      <w:r w:rsidRPr="000E0EA4">
        <w:rPr>
          <w:rFonts w:eastAsia="Times New Roman" w:hint="eastAsia"/>
          <w:rtl/>
          <w:lang w:eastAsia="he-IL"/>
        </w:rPr>
        <w:t>תכריע</w:t>
      </w:r>
      <w:r w:rsidRPr="000E0EA4">
        <w:rPr>
          <w:rFonts w:eastAsia="Times New Roman"/>
          <w:rtl/>
          <w:lang w:eastAsia="he-IL"/>
        </w:rPr>
        <w:t xml:space="preserve"> דעת </w:t>
      </w:r>
      <w:r w:rsidRPr="000E0EA4">
        <w:rPr>
          <w:rFonts w:eastAsia="Times New Roman" w:hint="eastAsia"/>
          <w:rtl/>
          <w:lang w:eastAsia="he-IL"/>
        </w:rPr>
        <w:t>המשרד</w:t>
      </w:r>
      <w:r w:rsidRPr="000E0EA4">
        <w:rPr>
          <w:rFonts w:eastAsia="Times New Roman"/>
          <w:rtl/>
          <w:lang w:eastAsia="he-IL"/>
        </w:rPr>
        <w:t>.</w:t>
      </w:r>
      <w:r w:rsidRPr="000E0EA4">
        <w:rPr>
          <w:rtl/>
        </w:rPr>
        <w:t xml:space="preserve"> </w:t>
      </w:r>
    </w:p>
    <w:p w:rsidR="0041577B" w:rsidRPr="000E0EA4" w:rsidRDefault="0041577B" w:rsidP="00363850">
      <w:pPr>
        <w:spacing w:line="240" w:lineRule="auto"/>
        <w:ind w:left="345"/>
        <w:rPr>
          <w:rFonts w:eastAsia="Times New Roman"/>
          <w:rtl/>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ויתור </w:t>
      </w:r>
    </w:p>
    <w:p w:rsidR="000C086F" w:rsidRPr="000E0EA4" w:rsidRDefault="000C086F" w:rsidP="00363850">
      <w:pPr>
        <w:tabs>
          <w:tab w:val="num" w:pos="362"/>
        </w:tabs>
        <w:spacing w:line="240" w:lineRule="auto"/>
        <w:ind w:left="362"/>
        <w:rPr>
          <w:rFonts w:eastAsia="Times New Roman"/>
          <w:rtl/>
          <w:lang w:eastAsia="he-IL"/>
        </w:rPr>
      </w:pPr>
      <w:r w:rsidRPr="000E0EA4">
        <w:rPr>
          <w:rFonts w:eastAsia="Times New Roman"/>
          <w:rtl/>
          <w:lang w:eastAsia="he-IL"/>
        </w:rPr>
        <w:t xml:space="preserve">כל ויתור או אורכה או הנחה או הימנעות מדרישה/תביעה או שיהוי (להלן - </w:t>
      </w:r>
      <w:r w:rsidRPr="000E0EA4">
        <w:rPr>
          <w:rFonts w:eastAsia="Times New Roman"/>
          <w:b/>
          <w:bCs/>
          <w:rtl/>
          <w:lang w:eastAsia="he-IL"/>
        </w:rPr>
        <w:t>ויתור</w:t>
      </w:r>
      <w:r w:rsidRPr="000E0EA4">
        <w:rPr>
          <w:rFonts w:eastAsia="Times New Roman"/>
          <w:rtl/>
          <w:lang w:eastAsia="he-IL"/>
        </w:rPr>
        <w:t xml:space="preserve">) </w:t>
      </w:r>
      <w:proofErr w:type="spellStart"/>
      <w:r w:rsidRPr="000E0EA4">
        <w:rPr>
          <w:rFonts w:eastAsia="Times New Roman"/>
          <w:rtl/>
          <w:lang w:eastAsia="he-IL"/>
        </w:rPr>
        <w:t>מצידו</w:t>
      </w:r>
      <w:proofErr w:type="spellEnd"/>
      <w:r w:rsidRPr="000E0EA4">
        <w:rPr>
          <w:rFonts w:eastAsia="Times New Roman"/>
          <w:rtl/>
          <w:lang w:eastAsia="he-IL"/>
        </w:rPr>
        <w:t xml:space="preserve"> של </w:t>
      </w:r>
      <w:r w:rsidR="00363850" w:rsidRPr="000E0EA4">
        <w:rPr>
          <w:rFonts w:hint="cs"/>
          <w:rtl/>
          <w:lang w:val="x-none" w:eastAsia="x-none"/>
        </w:rPr>
        <w:t xml:space="preserve">המשרד </w:t>
      </w:r>
      <w:r w:rsidRPr="000E0EA4">
        <w:rPr>
          <w:rFonts w:eastAsia="Times New Roman"/>
          <w:rtl/>
          <w:lang w:eastAsia="he-IL"/>
        </w:rPr>
        <w:t xml:space="preserve">במימוש זכות מזכויותיו על פי ההסכם </w:t>
      </w:r>
      <w:r w:rsidRPr="000E0EA4">
        <w:rPr>
          <w:rFonts w:eastAsia="Times New Roman" w:hint="cs"/>
          <w:rtl/>
          <w:lang w:eastAsia="he-IL"/>
        </w:rPr>
        <w:t>או</w:t>
      </w:r>
      <w:r w:rsidRPr="000E0EA4">
        <w:rPr>
          <w:rFonts w:eastAsia="Times New Roman"/>
          <w:rtl/>
          <w:lang w:eastAsia="he-IL"/>
        </w:rPr>
        <w:t xml:space="preserve"> על פי דין לא יהא בר תוקף אלא אם כן נעשה ונחתם בכתב כדין על ידי </w:t>
      </w:r>
      <w:proofErr w:type="spellStart"/>
      <w:r w:rsidRPr="000E0EA4">
        <w:rPr>
          <w:rFonts w:eastAsia="Times New Roman"/>
          <w:rtl/>
          <w:lang w:eastAsia="he-IL"/>
        </w:rPr>
        <w:t>מורשי</w:t>
      </w:r>
      <w:proofErr w:type="spellEnd"/>
      <w:r w:rsidRPr="000E0EA4">
        <w:rPr>
          <w:rFonts w:eastAsia="Times New Roman"/>
          <w:rtl/>
          <w:lang w:eastAsia="he-IL"/>
        </w:rPr>
        <w:t xml:space="preserve"> החתימה מטעם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וויתור</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לא י</w:t>
      </w:r>
      <w:r w:rsidRPr="000E0EA4">
        <w:rPr>
          <w:rFonts w:eastAsia="Times New Roman" w:hint="cs"/>
          <w:rtl/>
          <w:lang w:eastAsia="he-IL"/>
        </w:rPr>
        <w:t>י</w:t>
      </w:r>
      <w:r w:rsidRPr="000E0EA4">
        <w:rPr>
          <w:rFonts w:eastAsia="Times New Roman"/>
          <w:rtl/>
          <w:lang w:eastAsia="he-IL"/>
        </w:rPr>
        <w:t xml:space="preserve">חשב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גורף</w:t>
      </w:r>
      <w:r w:rsidRPr="000E0EA4">
        <w:rPr>
          <w:rFonts w:eastAsia="Times New Roman"/>
          <w:rtl/>
          <w:lang w:eastAsia="he-IL"/>
        </w:rPr>
        <w:t xml:space="preserve"> על הפרות אחרות או על כל הפרה שלאחר מכן, של אותה זכות או זכו</w:t>
      </w:r>
      <w:r w:rsidRPr="000E0EA4">
        <w:rPr>
          <w:rFonts w:eastAsia="Times New Roman" w:hint="cs"/>
          <w:rtl/>
          <w:lang w:eastAsia="he-IL"/>
        </w:rPr>
        <w:t>יו</w:t>
      </w:r>
      <w:r w:rsidRPr="000E0EA4">
        <w:rPr>
          <w:rFonts w:eastAsia="Times New Roman"/>
          <w:rtl/>
          <w:lang w:eastAsia="he-IL"/>
        </w:rPr>
        <w:t>ת אחר</w:t>
      </w:r>
      <w:r w:rsidRPr="000E0EA4">
        <w:rPr>
          <w:rFonts w:eastAsia="Times New Roman" w:hint="cs"/>
          <w:rtl/>
          <w:lang w:eastAsia="he-IL"/>
        </w:rPr>
        <w:t>ו</w:t>
      </w:r>
      <w:r w:rsidRPr="000E0EA4">
        <w:rPr>
          <w:rFonts w:eastAsia="Times New Roman"/>
          <w:rtl/>
          <w:lang w:eastAsia="he-IL"/>
        </w:rPr>
        <w:t>ת.</w:t>
      </w:r>
    </w:p>
    <w:p w:rsidR="00825DB7" w:rsidRPr="000E0EA4" w:rsidRDefault="00825DB7" w:rsidP="0060149C">
      <w:pPr>
        <w:widowControl w:val="0"/>
        <w:numPr>
          <w:ilvl w:val="0"/>
          <w:numId w:val="63"/>
        </w:numPr>
        <w:tabs>
          <w:tab w:val="num" w:pos="329"/>
          <w:tab w:val="num" w:pos="1440"/>
        </w:tabs>
        <w:adjustRightInd w:val="0"/>
        <w:spacing w:before="120" w:after="200" w:line="240" w:lineRule="auto"/>
        <w:ind w:left="1440" w:hanging="1394"/>
        <w:contextualSpacing/>
        <w:jc w:val="left"/>
        <w:textAlignment w:val="baseline"/>
        <w:rPr>
          <w:rFonts w:eastAsia="Times New Roman"/>
          <w:b/>
          <w:bCs/>
          <w:u w:val="single"/>
          <w:lang w:eastAsia="he-IL"/>
        </w:rPr>
      </w:pPr>
      <w:r w:rsidRPr="000E0EA4">
        <w:rPr>
          <w:rFonts w:eastAsia="Times New Roman"/>
          <w:b/>
          <w:bCs/>
          <w:u w:val="single"/>
          <w:rtl/>
          <w:lang w:eastAsia="he-IL"/>
        </w:rPr>
        <w:t xml:space="preserve">הפרת </w:t>
      </w:r>
      <w:r w:rsidRPr="000E0EA4">
        <w:rPr>
          <w:rFonts w:eastAsia="Times New Roman" w:hint="cs"/>
          <w:b/>
          <w:bCs/>
          <w:u w:val="single"/>
          <w:rtl/>
          <w:lang w:eastAsia="he-IL"/>
        </w:rPr>
        <w:t>הסכם</w:t>
      </w:r>
      <w:r w:rsidRPr="000E0EA4">
        <w:rPr>
          <w:rFonts w:eastAsia="Times New Roman"/>
          <w:b/>
          <w:bCs/>
          <w:u w:val="single"/>
          <w:rtl/>
          <w:lang w:eastAsia="he-IL"/>
        </w:rPr>
        <w:t xml:space="preserve"> </w:t>
      </w:r>
    </w:p>
    <w:p w:rsidR="00825DB7" w:rsidRDefault="00825DB7" w:rsidP="00825DB7">
      <w:pPr>
        <w:spacing w:line="240" w:lineRule="auto"/>
        <w:ind w:left="345"/>
        <w:rPr>
          <w:rFonts w:eastAsia="Times New Roman"/>
          <w:b/>
          <w:bCs/>
          <w:rtl/>
          <w:lang w:eastAsia="he-IL"/>
        </w:rPr>
      </w:pPr>
      <w:r w:rsidRPr="000E0EA4">
        <w:rPr>
          <w:rFonts w:eastAsia="Times New Roman"/>
          <w:rtl/>
          <w:lang w:eastAsia="he-IL"/>
        </w:rPr>
        <w:lastRenderedPageBreak/>
        <w:t xml:space="preserve">הפרת הסעיפים הבאים תחשב להפרה יסודית של ההסכם: 4, 5, </w:t>
      </w:r>
      <w:r w:rsidRPr="000E0EA4">
        <w:rPr>
          <w:rFonts w:eastAsia="Times New Roman" w:hint="cs"/>
          <w:rtl/>
          <w:lang w:eastAsia="he-IL"/>
        </w:rPr>
        <w:t>6, 7 8, 9</w:t>
      </w:r>
      <w:r w:rsidRPr="000E0EA4">
        <w:rPr>
          <w:rFonts w:eastAsia="Times New Roman"/>
          <w:rtl/>
          <w:lang w:eastAsia="he-IL"/>
        </w:rPr>
        <w:t>, 10</w:t>
      </w:r>
      <w:r w:rsidRPr="000E0EA4">
        <w:rPr>
          <w:rFonts w:eastAsia="Times New Roman" w:hint="cs"/>
          <w:b/>
          <w:bCs/>
          <w:rtl/>
          <w:lang w:eastAsia="he-IL"/>
        </w:rPr>
        <w:t>.</w:t>
      </w:r>
    </w:p>
    <w:p w:rsidR="00823F8D" w:rsidRDefault="00823F8D" w:rsidP="00825DB7">
      <w:pPr>
        <w:spacing w:line="240" w:lineRule="auto"/>
        <w:ind w:left="345"/>
        <w:rPr>
          <w:rFonts w:eastAsia="Times New Roman"/>
          <w:b/>
          <w:bCs/>
          <w:rtl/>
          <w:lang w:eastAsia="he-IL"/>
        </w:rPr>
      </w:pPr>
    </w:p>
    <w:p w:rsidR="00823F8D" w:rsidRDefault="00823F8D" w:rsidP="00825DB7">
      <w:pPr>
        <w:spacing w:line="240" w:lineRule="auto"/>
        <w:ind w:left="345"/>
        <w:rPr>
          <w:rFonts w:eastAsia="Times New Roman"/>
          <w:b/>
          <w:bCs/>
          <w:rtl/>
          <w:lang w:eastAsia="he-IL"/>
        </w:rPr>
      </w:pPr>
    </w:p>
    <w:p w:rsidR="00823F8D" w:rsidRDefault="00823F8D" w:rsidP="00825DB7">
      <w:pPr>
        <w:spacing w:line="240" w:lineRule="auto"/>
        <w:ind w:left="345"/>
        <w:rPr>
          <w:rFonts w:eastAsia="Times New Roman"/>
          <w:b/>
          <w:bCs/>
          <w:rtl/>
          <w:lang w:eastAsia="he-IL"/>
        </w:rPr>
      </w:pPr>
    </w:p>
    <w:p w:rsidR="000C086F" w:rsidRPr="000E0EA4" w:rsidRDefault="000C086F" w:rsidP="0060149C">
      <w:pPr>
        <w:widowControl w:val="0"/>
        <w:numPr>
          <w:ilvl w:val="0"/>
          <w:numId w:val="63"/>
        </w:numPr>
        <w:tabs>
          <w:tab w:val="num" w:pos="329"/>
        </w:tabs>
        <w:adjustRightInd w:val="0"/>
        <w:spacing w:before="120" w:after="200" w:line="240" w:lineRule="auto"/>
        <w:ind w:hanging="299"/>
        <w:contextualSpacing/>
        <w:jc w:val="left"/>
        <w:textAlignment w:val="baseline"/>
        <w:rPr>
          <w:rFonts w:ascii="Calibri" w:hAnsi="Calibri"/>
          <w:b/>
          <w:bCs/>
          <w:u w:val="single"/>
        </w:rPr>
      </w:pPr>
      <w:r w:rsidRPr="000E0EA4">
        <w:rPr>
          <w:rFonts w:ascii="Calibri" w:hAnsi="Calibri"/>
          <w:b/>
          <w:bCs/>
          <w:u w:val="single"/>
          <w:rtl/>
        </w:rPr>
        <w:t xml:space="preserve">תרופות </w:t>
      </w:r>
    </w:p>
    <w:p w:rsidR="000C086F" w:rsidRPr="000E0EA4" w:rsidRDefault="000C086F" w:rsidP="0060149C">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eastAsia="Times New Roman"/>
          <w:b/>
          <w:bCs/>
          <w:lang w:eastAsia="he-IL"/>
        </w:rPr>
      </w:pPr>
      <w:r w:rsidRPr="000E0EA4">
        <w:rPr>
          <w:rFonts w:eastAsia="Times New Roman" w:hint="cs"/>
          <w:b/>
          <w:bCs/>
          <w:rtl/>
          <w:lang w:eastAsia="he-IL"/>
        </w:rPr>
        <w:t>ביטול</w:t>
      </w:r>
      <w:r w:rsidRPr="000E0EA4">
        <w:rPr>
          <w:rFonts w:eastAsia="Times New Roman"/>
          <w:b/>
          <w:bCs/>
          <w:rtl/>
          <w:lang w:eastAsia="he-IL"/>
        </w:rPr>
        <w:t xml:space="preserve"> </w:t>
      </w:r>
      <w:r w:rsidRPr="000E0EA4">
        <w:rPr>
          <w:rFonts w:eastAsia="Times New Roman" w:hint="cs"/>
          <w:b/>
          <w:bCs/>
          <w:rtl/>
          <w:lang w:eastAsia="he-IL"/>
        </w:rPr>
        <w:t>עקב</w:t>
      </w:r>
      <w:r w:rsidRPr="000E0EA4">
        <w:rPr>
          <w:rFonts w:eastAsia="Times New Roman"/>
          <w:b/>
          <w:bCs/>
          <w:rtl/>
          <w:lang w:eastAsia="he-IL"/>
        </w:rPr>
        <w:t xml:space="preserve"> </w:t>
      </w:r>
      <w:r w:rsidRPr="000E0EA4">
        <w:rPr>
          <w:rFonts w:eastAsia="Times New Roman" w:hint="cs"/>
          <w:b/>
          <w:bCs/>
          <w:rtl/>
          <w:lang w:eastAsia="he-IL"/>
        </w:rPr>
        <w:t>הפרה</w:t>
      </w:r>
      <w:r w:rsidRPr="000E0EA4">
        <w:rPr>
          <w:rFonts w:eastAsia="Times New Roman"/>
          <w:b/>
          <w:bCs/>
          <w:rtl/>
          <w:lang w:eastAsia="he-IL"/>
        </w:rPr>
        <w:t>:</w:t>
      </w:r>
      <w:r w:rsidRPr="000E0EA4">
        <w:rPr>
          <w:rFonts w:eastAsia="Times New Roman" w:hint="cs"/>
          <w:b/>
          <w:bCs/>
          <w:rtl/>
          <w:lang w:eastAsia="he-IL"/>
        </w:rPr>
        <w:t xml:space="preserve"> </w:t>
      </w:r>
    </w:p>
    <w:p w:rsidR="000C086F" w:rsidRPr="000E0EA4" w:rsidRDefault="000C086F" w:rsidP="0060149C">
      <w:pPr>
        <w:keepLines/>
        <w:widowControl w:val="0"/>
        <w:numPr>
          <w:ilvl w:val="2"/>
          <w:numId w:val="63"/>
        </w:numPr>
        <w:tabs>
          <w:tab w:val="left" w:pos="1479"/>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עמד</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טרם</w:t>
      </w:r>
      <w:r w:rsidRPr="000E0EA4">
        <w:rPr>
          <w:rFonts w:eastAsia="Times New Roman"/>
          <w:rtl/>
          <w:lang w:eastAsia="he-IL"/>
        </w:rPr>
        <w:t xml:space="preserve"> </w:t>
      </w:r>
      <w:r w:rsidRPr="000E0EA4">
        <w:rPr>
          <w:rFonts w:eastAsia="Times New Roman" w:hint="cs"/>
          <w:rtl/>
          <w:lang w:eastAsia="he-IL"/>
        </w:rPr>
        <w:t>החל</w:t>
      </w:r>
      <w:r w:rsidRPr="000E0EA4">
        <w:rPr>
          <w:rFonts w:eastAsia="Times New Roman"/>
          <w:rtl/>
          <w:lang w:eastAsia="he-IL"/>
        </w:rPr>
        <w:t xml:space="preserve"> </w:t>
      </w:r>
      <w:r w:rsidRPr="000E0EA4">
        <w:rPr>
          <w:rFonts w:eastAsia="Times New Roman" w:hint="cs"/>
          <w:rtl/>
          <w:lang w:eastAsia="he-IL"/>
        </w:rPr>
        <w:t>בכך</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תיקן</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 xml:space="preserve"> </w:t>
      </w:r>
      <w:r w:rsidRPr="000E0EA4">
        <w:rPr>
          <w:rFonts w:eastAsia="Times New Roman" w:hint="cs"/>
          <w:rtl/>
          <w:lang w:eastAsia="he-IL"/>
        </w:rPr>
        <w:t>תוך</w:t>
      </w:r>
      <w:r w:rsidRPr="000E0EA4">
        <w:rPr>
          <w:rFonts w:eastAsia="Times New Roman"/>
          <w:rtl/>
          <w:lang w:eastAsia="he-IL"/>
        </w:rPr>
        <w:t xml:space="preserve"> 15 </w:t>
      </w:r>
      <w:r w:rsidRPr="000E0EA4">
        <w:rPr>
          <w:rFonts w:eastAsia="Times New Roman" w:hint="cs"/>
          <w:rtl/>
          <w:lang w:eastAsia="he-IL"/>
        </w:rPr>
        <w:t>ימי</w:t>
      </w:r>
      <w:r w:rsidRPr="000E0EA4">
        <w:rPr>
          <w:rFonts w:eastAsia="Times New Roman"/>
          <w:rtl/>
          <w:lang w:eastAsia="he-IL"/>
        </w:rPr>
        <w:t xml:space="preserve"> </w:t>
      </w:r>
      <w:r w:rsidRPr="000E0EA4">
        <w:rPr>
          <w:rFonts w:eastAsia="Times New Roman" w:hint="cs"/>
          <w:rtl/>
          <w:lang w:eastAsia="he-IL"/>
        </w:rPr>
        <w:t>עבודה</w:t>
      </w:r>
      <w:r w:rsidRPr="000E0EA4">
        <w:rPr>
          <w:rFonts w:eastAsia="Times New Roman"/>
          <w:rtl/>
          <w:lang w:eastAsia="he-IL"/>
        </w:rPr>
        <w:t xml:space="preserve"> </w:t>
      </w:r>
      <w:r w:rsidRPr="000E0EA4">
        <w:rPr>
          <w:rFonts w:eastAsia="Times New Roman" w:hint="cs"/>
          <w:rtl/>
          <w:lang w:eastAsia="he-IL"/>
        </w:rPr>
        <w:t>מקבלת</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w:t>
      </w:r>
      <w:r w:rsidRPr="000E0EA4">
        <w:rPr>
          <w:rFonts w:eastAsia="Times New Roman" w:hint="cs"/>
          <w:rtl/>
          <w:lang w:eastAsia="he-IL"/>
        </w:rPr>
        <w:t>מאת</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יחד</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זאת</w:t>
      </w:r>
      <w:r w:rsidRPr="000E0EA4">
        <w:rPr>
          <w:rFonts w:eastAsia="Times New Roman"/>
          <w:rtl/>
          <w:lang w:eastAsia="he-IL"/>
        </w:rPr>
        <w:t xml:space="preserve">, </w:t>
      </w:r>
      <w:r w:rsidRPr="000E0EA4">
        <w:rPr>
          <w:rFonts w:eastAsia="Times New Roman" w:hint="cs"/>
          <w:rtl/>
          <w:lang w:eastAsia="he-IL"/>
        </w:rPr>
        <w:t>תינתן</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בכתב</w:t>
      </w:r>
      <w:r w:rsidRPr="000E0EA4">
        <w:rPr>
          <w:rFonts w:eastAsia="Times New Roman"/>
          <w:rtl/>
          <w:lang w:eastAsia="he-IL"/>
        </w:rPr>
        <w:t xml:space="preserve"> 7 </w:t>
      </w:r>
      <w:r w:rsidRPr="000E0EA4">
        <w:rPr>
          <w:rFonts w:eastAsia="Times New Roman" w:hint="cs"/>
          <w:rtl/>
          <w:lang w:eastAsia="he-IL"/>
        </w:rPr>
        <w:t>ימים</w:t>
      </w:r>
      <w:r w:rsidRPr="000E0EA4">
        <w:rPr>
          <w:rFonts w:eastAsia="Times New Roman"/>
          <w:rtl/>
          <w:lang w:eastAsia="he-IL"/>
        </w:rPr>
        <w:t xml:space="preserve"> </w:t>
      </w:r>
      <w:r w:rsidRPr="000E0EA4">
        <w:rPr>
          <w:rFonts w:eastAsia="Times New Roman" w:hint="cs"/>
          <w:rtl/>
          <w:lang w:eastAsia="he-IL"/>
        </w:rPr>
        <w:t>בטרם</w:t>
      </w:r>
      <w:r w:rsidRPr="000E0EA4">
        <w:rPr>
          <w:rFonts w:eastAsia="Times New Roman"/>
          <w:rtl/>
          <w:lang w:eastAsia="he-IL"/>
        </w:rPr>
        <w:t xml:space="preserve"> </w:t>
      </w:r>
      <w:r w:rsidRPr="000E0EA4">
        <w:rPr>
          <w:rFonts w:eastAsia="Times New Roman" w:hint="cs"/>
          <w:rtl/>
          <w:lang w:eastAsia="he-IL"/>
        </w:rPr>
        <w:t>יממש</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סמכותו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 xml:space="preserve">זה </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הפר</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יסודית</w:t>
      </w:r>
      <w:r w:rsidRPr="000E0EA4">
        <w:rPr>
          <w:rFonts w:eastAsia="Times New Roman"/>
          <w:rtl/>
          <w:lang w:eastAsia="he-IL"/>
        </w:rPr>
        <w:t xml:space="preserve">, </w:t>
      </w:r>
      <w:r w:rsidRPr="000E0EA4">
        <w:rPr>
          <w:rFonts w:eastAsia="Times New Roman" w:hint="cs"/>
          <w:rtl/>
          <w:lang w:eastAsia="he-IL"/>
        </w:rPr>
        <w:t>יהיה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רשאי</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בהודעה</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 xml:space="preserve"> </w:t>
      </w:r>
      <w:r w:rsidRPr="000E0EA4">
        <w:rPr>
          <w:rFonts w:eastAsia="Times New Roman" w:hint="cs"/>
          <w:rtl/>
          <w:lang w:eastAsia="he-IL"/>
        </w:rPr>
        <w:t>ללא</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התראה</w:t>
      </w:r>
      <w:r w:rsidRPr="000E0EA4">
        <w:rPr>
          <w:rFonts w:eastAsia="Times New Roman"/>
          <w:rtl/>
          <w:lang w:eastAsia="he-IL"/>
        </w:rPr>
        <w:t xml:space="preserve"> </w:t>
      </w:r>
      <w:r w:rsidRPr="000E0EA4">
        <w:rPr>
          <w:rFonts w:eastAsia="Times New Roman" w:hint="cs"/>
          <w:rtl/>
          <w:lang w:eastAsia="he-IL"/>
        </w:rPr>
        <w:t>מראש</w:t>
      </w:r>
      <w:r w:rsidRPr="000E0EA4">
        <w:rPr>
          <w:rFonts w:eastAsia="Times New Roman"/>
          <w:rtl/>
          <w:lang w:eastAsia="he-IL"/>
        </w:rPr>
        <w:t xml:space="preserve"> </w:t>
      </w:r>
      <w:r w:rsidRPr="000E0EA4">
        <w:rPr>
          <w:rFonts w:eastAsia="Times New Roman" w:hint="cs"/>
          <w:rtl/>
          <w:lang w:eastAsia="he-IL"/>
        </w:rPr>
        <w:t>ולבטל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1A4B" w:rsidRPr="000E0EA4">
        <w:rPr>
          <w:rFonts w:eastAsia="Times New Roman" w:hint="cs"/>
          <w:rtl/>
          <w:lang w:eastAsia="he-IL"/>
        </w:rPr>
        <w:t>המשרד</w:t>
      </w:r>
      <w:r w:rsidRPr="000E0EA4">
        <w:rPr>
          <w:rFonts w:eastAsia="Times New Roman"/>
          <w:rtl/>
          <w:lang w:eastAsia="he-IL"/>
        </w:rPr>
        <w:t xml:space="preserve"> </w:t>
      </w:r>
      <w:r w:rsidRPr="000E0EA4">
        <w:rPr>
          <w:rFonts w:eastAsia="Times New Roman" w:hint="cs"/>
          <w:rtl/>
          <w:lang w:eastAsia="he-IL"/>
        </w:rPr>
        <w:t>לשיפוי</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הנאמר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נוכח</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לדעת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קיימת</w:t>
      </w:r>
      <w:r w:rsidRPr="000E0EA4">
        <w:rPr>
          <w:rFonts w:eastAsia="Times New Roman"/>
          <w:rtl/>
          <w:lang w:eastAsia="he-IL"/>
        </w:rPr>
        <w:t xml:space="preserve"> </w:t>
      </w:r>
      <w:r w:rsidRPr="000E0EA4">
        <w:rPr>
          <w:rFonts w:eastAsia="Times New Roman" w:hint="cs"/>
          <w:rtl/>
          <w:lang w:eastAsia="he-IL"/>
        </w:rPr>
        <w:t>אפשרות</w:t>
      </w:r>
      <w:r w:rsidRPr="000E0EA4">
        <w:rPr>
          <w:rFonts w:eastAsia="Times New Roman"/>
          <w:rtl/>
          <w:lang w:eastAsia="he-IL"/>
        </w:rPr>
        <w:t xml:space="preserve"> </w:t>
      </w:r>
      <w:r w:rsidRPr="000E0EA4">
        <w:rPr>
          <w:rFonts w:eastAsia="Times New Roman" w:hint="cs"/>
          <w:rtl/>
          <w:lang w:eastAsia="he-IL"/>
        </w:rPr>
        <w:t>מסתברת</w:t>
      </w:r>
      <w:r w:rsidRPr="000E0EA4">
        <w:rPr>
          <w:rFonts w:eastAsia="Times New Roman"/>
          <w:rtl/>
          <w:lang w:eastAsia="he-IL"/>
        </w:rPr>
        <w:t xml:space="preserve"> </w:t>
      </w:r>
      <w:r w:rsidRPr="000E0EA4">
        <w:rPr>
          <w:rFonts w:eastAsia="Times New Roman" w:hint="cs"/>
          <w:rtl/>
          <w:lang w:eastAsia="he-IL"/>
        </w:rPr>
        <w:t>כי</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יוכל</w:t>
      </w:r>
      <w:r w:rsidRPr="000E0EA4">
        <w:rPr>
          <w:rFonts w:eastAsia="Times New Roman"/>
          <w:rtl/>
          <w:lang w:eastAsia="he-IL"/>
        </w:rPr>
        <w:t xml:space="preserve"> </w:t>
      </w:r>
      <w:r w:rsidRPr="000E0EA4">
        <w:rPr>
          <w:rFonts w:eastAsia="Times New Roman" w:hint="cs"/>
          <w:rtl/>
          <w:lang w:eastAsia="he-IL"/>
        </w:rPr>
        <w:t>לעמוד</w:t>
      </w:r>
      <w:r w:rsidRPr="000E0EA4">
        <w:rPr>
          <w:rFonts w:eastAsia="Times New Roman"/>
          <w:rtl/>
          <w:lang w:eastAsia="he-IL"/>
        </w:rPr>
        <w:t xml:space="preserve"> </w:t>
      </w:r>
      <w:r w:rsidRPr="000E0EA4">
        <w:rPr>
          <w:rFonts w:eastAsia="Times New Roman" w:hint="cs"/>
          <w:rtl/>
          <w:lang w:eastAsia="he-IL"/>
        </w:rPr>
        <w:t>בהתחייבויותיו</w:t>
      </w:r>
      <w:r w:rsidRPr="000E0EA4">
        <w:rPr>
          <w:rFonts w:eastAsia="Times New Roman"/>
          <w:rtl/>
          <w:lang w:eastAsia="he-IL"/>
        </w:rPr>
        <w:t xml:space="preserve"> </w:t>
      </w:r>
      <w:r w:rsidRPr="000E0EA4">
        <w:rPr>
          <w:rFonts w:eastAsia="Times New Roman" w:hint="cs"/>
          <w:rtl/>
          <w:lang w:eastAsia="he-IL"/>
        </w:rPr>
        <w:t>כולן</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מקצתן</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התחיל</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ובין</w:t>
      </w:r>
      <w:r w:rsidRPr="000E0EA4">
        <w:rPr>
          <w:rFonts w:eastAsia="Times New Roman"/>
          <w:rtl/>
          <w:lang w:eastAsia="he-IL"/>
        </w:rPr>
        <w:t xml:space="preserve"> </w:t>
      </w:r>
      <w:r w:rsidRPr="000E0EA4">
        <w:rPr>
          <w:rFonts w:eastAsia="Times New Roman" w:hint="cs"/>
          <w:rtl/>
          <w:lang w:eastAsia="he-IL"/>
        </w:rPr>
        <w:t>אם</w:t>
      </w:r>
      <w:r w:rsidRPr="000E0EA4">
        <w:rPr>
          <w:rFonts w:eastAsia="Times New Roman"/>
          <w:rtl/>
          <w:lang w:eastAsia="he-IL"/>
        </w:rPr>
        <w:t xml:space="preserve"> </w:t>
      </w:r>
      <w:r w:rsidRPr="000E0EA4">
        <w:rPr>
          <w:rFonts w:eastAsia="Times New Roman" w:hint="cs"/>
          <w:rtl/>
          <w:lang w:eastAsia="he-IL"/>
        </w:rPr>
        <w:t>לאו</w:t>
      </w:r>
      <w:r w:rsidRPr="000E0EA4">
        <w:rPr>
          <w:rFonts w:eastAsia="Times New Roman"/>
          <w:rtl/>
          <w:lang w:eastAsia="he-IL"/>
        </w:rPr>
        <w:t xml:space="preserve">, </w:t>
      </w:r>
      <w:r w:rsidRPr="000E0EA4">
        <w:rPr>
          <w:rFonts w:eastAsia="Times New Roman" w:hint="cs"/>
          <w:rtl/>
          <w:lang w:eastAsia="he-IL"/>
        </w:rPr>
        <w:t>יודיע</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כך</w:t>
      </w:r>
      <w:r w:rsidRPr="000E0EA4">
        <w:rPr>
          <w:rFonts w:eastAsia="Times New Roman"/>
          <w:rtl/>
          <w:lang w:eastAsia="he-IL"/>
        </w:rPr>
        <w:t xml:space="preserve"> </w:t>
      </w:r>
      <w:r w:rsidRPr="000E0EA4">
        <w:rPr>
          <w:rFonts w:eastAsia="Times New Roman" w:hint="cs"/>
          <w:rtl/>
          <w:lang w:eastAsia="he-IL"/>
        </w:rPr>
        <w:t>מיד</w:t>
      </w:r>
      <w:r w:rsidRPr="000E0EA4">
        <w:rPr>
          <w:rFonts w:eastAsia="Times New Roman"/>
          <w:rtl/>
          <w:lang w:eastAsia="he-IL"/>
        </w:rPr>
        <w:t xml:space="preserve"> </w:t>
      </w:r>
      <w:r w:rsidRPr="000E0EA4">
        <w:rPr>
          <w:rFonts w:eastAsia="Times New Roman" w:hint="cs"/>
          <w:rtl/>
          <w:lang w:eastAsia="he-IL"/>
        </w:rPr>
        <w:t>בעל</w:t>
      </w:r>
      <w:r w:rsidRPr="000E0EA4">
        <w:rPr>
          <w:rFonts w:eastAsia="Times New Roman"/>
          <w:rtl/>
          <w:lang w:eastAsia="he-IL"/>
        </w:rPr>
        <w:t xml:space="preserve"> </w:t>
      </w:r>
      <w:r w:rsidRPr="000E0EA4">
        <w:rPr>
          <w:rFonts w:eastAsia="Times New Roman" w:hint="cs"/>
          <w:rtl/>
          <w:lang w:eastAsia="he-IL"/>
        </w:rPr>
        <w:t>פה</w:t>
      </w:r>
      <w:r w:rsidRPr="000E0EA4">
        <w:rPr>
          <w:rFonts w:eastAsia="Times New Roman"/>
          <w:rtl/>
          <w:lang w:eastAsia="he-IL"/>
        </w:rPr>
        <w:t xml:space="preserve"> </w:t>
      </w:r>
      <w:r w:rsidRPr="000E0EA4">
        <w:rPr>
          <w:rFonts w:eastAsia="Times New Roman" w:hint="cs"/>
          <w:rtl/>
          <w:lang w:eastAsia="he-IL"/>
        </w:rPr>
        <w:t>ובפקסימיליה</w:t>
      </w:r>
      <w:r w:rsidRPr="000E0EA4">
        <w:rPr>
          <w:rFonts w:eastAsia="Times New Roman"/>
          <w:rtl/>
          <w:lang w:eastAsia="he-IL"/>
        </w:rPr>
        <w:t xml:space="preserve"> </w:t>
      </w:r>
      <w:r w:rsidR="00363850" w:rsidRPr="000E0EA4">
        <w:rPr>
          <w:rFonts w:hint="cs"/>
          <w:rtl/>
          <w:lang w:val="x-none" w:eastAsia="x-none"/>
        </w:rPr>
        <w:t>למשרד</w:t>
      </w:r>
      <w:r w:rsidRPr="000E0EA4">
        <w:rPr>
          <w:rFonts w:eastAsia="Times New Roman"/>
          <w:rtl/>
          <w:lang w:eastAsia="he-IL"/>
        </w:rPr>
        <w:t xml:space="preserve">. </w:t>
      </w:r>
      <w:r w:rsidRPr="000E0EA4">
        <w:rPr>
          <w:rFonts w:eastAsia="Times New Roman" w:hint="cs"/>
          <w:rtl/>
          <w:lang w:eastAsia="he-IL"/>
        </w:rPr>
        <w:t>הודיע</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כאמור</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שיקול</w:t>
      </w:r>
      <w:r w:rsidRPr="000E0EA4">
        <w:rPr>
          <w:rFonts w:eastAsia="Times New Roman"/>
          <w:rtl/>
          <w:lang w:eastAsia="he-IL"/>
        </w:rPr>
        <w:t xml:space="preserve"> </w:t>
      </w:r>
      <w:r w:rsidRPr="000E0EA4">
        <w:rPr>
          <w:rFonts w:eastAsia="Times New Roman" w:hint="cs"/>
          <w:rtl/>
          <w:lang w:eastAsia="he-IL"/>
        </w:rPr>
        <w:t>דעתו</w:t>
      </w:r>
      <w:r w:rsidRPr="000E0EA4">
        <w:rPr>
          <w:rFonts w:eastAsia="Times New Roman"/>
          <w:rtl/>
          <w:lang w:eastAsia="he-IL"/>
        </w:rPr>
        <w:t xml:space="preserve"> </w:t>
      </w:r>
      <w:r w:rsidRPr="000E0EA4">
        <w:rPr>
          <w:rFonts w:eastAsia="Times New Roman" w:hint="cs"/>
          <w:rtl/>
          <w:lang w:eastAsia="he-IL"/>
        </w:rPr>
        <w:t>להפסיק</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חלק</w:t>
      </w:r>
      <w:r w:rsidRPr="000E0EA4">
        <w:rPr>
          <w:rFonts w:eastAsia="Times New Roman"/>
          <w:rtl/>
          <w:lang w:eastAsia="he-IL"/>
        </w:rPr>
        <w:t xml:space="preserve"> </w:t>
      </w:r>
      <w:r w:rsidRPr="000E0EA4">
        <w:rPr>
          <w:rFonts w:eastAsia="Times New Roman" w:hint="cs"/>
          <w:rtl/>
          <w:lang w:eastAsia="he-IL"/>
        </w:rPr>
        <w:t>ממנה</w:t>
      </w:r>
      <w:r w:rsidRPr="000E0EA4">
        <w:rPr>
          <w:rFonts w:eastAsia="Times New Roman"/>
          <w:rtl/>
          <w:lang w:eastAsia="he-IL"/>
        </w:rPr>
        <w:t xml:space="preserve">, </w:t>
      </w:r>
      <w:r w:rsidRPr="000E0EA4">
        <w:rPr>
          <w:rFonts w:eastAsia="Times New Roman" w:hint="cs"/>
          <w:rtl/>
          <w:lang w:eastAsia="he-IL"/>
        </w:rPr>
        <w:t>ויחולו</w:t>
      </w:r>
      <w:r w:rsidRPr="000E0EA4">
        <w:rPr>
          <w:rFonts w:eastAsia="Times New Roman"/>
          <w:rtl/>
          <w:lang w:eastAsia="he-IL"/>
        </w:rPr>
        <w:t xml:space="preserve"> </w:t>
      </w:r>
      <w:r w:rsidRPr="000E0EA4">
        <w:rPr>
          <w:rFonts w:eastAsia="Times New Roman" w:hint="cs"/>
          <w:rtl/>
          <w:lang w:eastAsia="he-IL"/>
        </w:rPr>
        <w:t>הוראות</w:t>
      </w:r>
      <w:r w:rsidRPr="000E0EA4">
        <w:rPr>
          <w:rFonts w:eastAsia="Times New Roman"/>
          <w:rtl/>
          <w:lang w:eastAsia="he-IL"/>
        </w:rPr>
        <w:t xml:space="preserve"> </w:t>
      </w:r>
      <w:r w:rsidRPr="000E0EA4">
        <w:rPr>
          <w:rFonts w:eastAsia="Times New Roman" w:hint="cs"/>
          <w:rtl/>
          <w:lang w:eastAsia="he-IL"/>
        </w:rPr>
        <w:t>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בשינויים</w:t>
      </w:r>
      <w:r w:rsidRPr="000E0EA4">
        <w:rPr>
          <w:rFonts w:eastAsia="Times New Roman"/>
          <w:rtl/>
          <w:lang w:eastAsia="he-IL"/>
        </w:rPr>
        <w:t xml:space="preserve"> </w:t>
      </w:r>
      <w:r w:rsidRPr="000E0EA4">
        <w:rPr>
          <w:rFonts w:eastAsia="Times New Roman" w:hint="cs"/>
          <w:rtl/>
          <w:lang w:eastAsia="he-IL"/>
        </w:rPr>
        <w:t>המחויבים</w:t>
      </w:r>
      <w:r w:rsidRPr="000E0EA4">
        <w:rPr>
          <w:rFonts w:eastAsia="Times New Roman"/>
          <w:rtl/>
          <w:lang w:eastAsia="he-IL"/>
        </w:rPr>
        <w:t>.</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מקרה</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ביטול</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מתחייב</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להמשיך</w:t>
      </w:r>
      <w:r w:rsidRPr="000E0EA4">
        <w:rPr>
          <w:rFonts w:eastAsia="Times New Roman"/>
          <w:rtl/>
          <w:lang w:eastAsia="he-IL"/>
        </w:rPr>
        <w:t xml:space="preserve"> </w:t>
      </w:r>
      <w:r w:rsidRPr="000E0EA4">
        <w:rPr>
          <w:rFonts w:eastAsia="Times New Roman" w:hint="cs"/>
          <w:rtl/>
          <w:lang w:eastAsia="he-IL"/>
        </w:rPr>
        <w:t>במתן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אשר</w:t>
      </w:r>
      <w:r w:rsidRPr="000E0EA4">
        <w:rPr>
          <w:rFonts w:eastAsia="Times New Roman"/>
          <w:rtl/>
          <w:lang w:eastAsia="he-IL"/>
        </w:rPr>
        <w:t xml:space="preserve"> </w:t>
      </w:r>
      <w:r w:rsidRPr="000E0EA4">
        <w:rPr>
          <w:rFonts w:eastAsia="Times New Roman" w:hint="cs"/>
          <w:rtl/>
          <w:lang w:eastAsia="he-IL"/>
        </w:rPr>
        <w:t>הוזמנו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ידי</w:t>
      </w:r>
      <w:r w:rsidRPr="000E0EA4">
        <w:rPr>
          <w:rFonts w:eastAsia="Times New Roman"/>
          <w:rtl/>
          <w:lang w:eastAsia="he-IL"/>
        </w:rPr>
        <w:t xml:space="preserve"> </w:t>
      </w:r>
      <w:r w:rsidRPr="000E0EA4">
        <w:rPr>
          <w:rFonts w:eastAsia="Times New Roman" w:hint="cs"/>
          <w:rtl/>
          <w:lang w:eastAsia="he-IL"/>
        </w:rPr>
        <w:t>המזמין</w:t>
      </w:r>
      <w:r w:rsidRPr="000E0EA4">
        <w:rPr>
          <w:rFonts w:eastAsia="Times New Roman"/>
          <w:rtl/>
          <w:lang w:eastAsia="he-IL"/>
        </w:rPr>
        <w:t xml:space="preserve">, </w:t>
      </w:r>
      <w:r w:rsidRPr="000E0EA4">
        <w:rPr>
          <w:rFonts w:eastAsia="Times New Roman" w:hint="cs"/>
          <w:rtl/>
          <w:lang w:eastAsia="he-IL"/>
        </w:rPr>
        <w:t>וזאת</w:t>
      </w:r>
      <w:r w:rsidRPr="000E0EA4">
        <w:rPr>
          <w:rFonts w:eastAsia="Times New Roman"/>
          <w:rtl/>
          <w:lang w:eastAsia="he-IL"/>
        </w:rPr>
        <w:t xml:space="preserve"> </w:t>
      </w:r>
      <w:r w:rsidRPr="000E0EA4">
        <w:rPr>
          <w:rFonts w:eastAsia="Times New Roman" w:hint="cs"/>
          <w:rtl/>
          <w:lang w:eastAsia="he-IL"/>
        </w:rPr>
        <w:t>עד</w:t>
      </w:r>
      <w:r w:rsidRPr="000E0EA4">
        <w:rPr>
          <w:rFonts w:eastAsia="Times New Roman"/>
          <w:rtl/>
          <w:lang w:eastAsia="he-IL"/>
        </w:rPr>
        <w:t xml:space="preserve"> </w:t>
      </w:r>
      <w:r w:rsidRPr="000E0EA4">
        <w:rPr>
          <w:rFonts w:eastAsia="Times New Roman" w:hint="cs"/>
          <w:rtl/>
          <w:lang w:eastAsia="he-IL"/>
        </w:rPr>
        <w:t>להשלמת</w:t>
      </w:r>
      <w:r w:rsidRPr="000E0EA4">
        <w:rPr>
          <w:rFonts w:eastAsia="Times New Roman"/>
          <w:rtl/>
          <w:lang w:eastAsia="he-IL"/>
        </w:rPr>
        <w:t xml:space="preserve"> </w:t>
      </w:r>
      <w:r w:rsidRPr="000E0EA4">
        <w:rPr>
          <w:rFonts w:eastAsia="Times New Roman" w:hint="cs"/>
          <w:rtl/>
          <w:lang w:eastAsia="he-IL"/>
        </w:rPr>
        <w:t xml:space="preserve">התחייבויותיו כפי שיוגדרו על ידי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ולא</w:t>
      </w:r>
      <w:r w:rsidRPr="000E0EA4">
        <w:rPr>
          <w:rFonts w:eastAsia="Times New Roman"/>
          <w:rtl/>
          <w:lang w:eastAsia="he-IL"/>
        </w:rPr>
        <w:t xml:space="preserve"> </w:t>
      </w:r>
      <w:r w:rsidRPr="000E0EA4">
        <w:rPr>
          <w:rFonts w:eastAsia="Times New Roman" w:hint="cs"/>
          <w:rtl/>
          <w:lang w:eastAsia="he-IL"/>
        </w:rPr>
        <w:t>יותר</w:t>
      </w:r>
      <w:r w:rsidRPr="000E0EA4">
        <w:rPr>
          <w:rFonts w:eastAsia="Times New Roman"/>
          <w:rtl/>
          <w:lang w:eastAsia="he-IL"/>
        </w:rPr>
        <w:t xml:space="preserve"> </w:t>
      </w:r>
      <w:r w:rsidRPr="000E0EA4">
        <w:rPr>
          <w:rFonts w:eastAsia="Times New Roman" w:hint="cs"/>
          <w:rtl/>
          <w:lang w:eastAsia="he-IL"/>
        </w:rPr>
        <w:t>מ</w:t>
      </w:r>
      <w:r w:rsidRPr="000E0EA4">
        <w:rPr>
          <w:rFonts w:eastAsia="Times New Roman"/>
          <w:rtl/>
          <w:lang w:eastAsia="he-IL"/>
        </w:rPr>
        <w:t xml:space="preserve">- 90 </w:t>
      </w:r>
      <w:r w:rsidRPr="000E0EA4">
        <w:rPr>
          <w:rFonts w:eastAsia="Times New Roman" w:hint="cs"/>
          <w:rtl/>
          <w:lang w:eastAsia="he-IL"/>
        </w:rPr>
        <w:t>יום</w:t>
      </w:r>
      <w:r w:rsidRPr="000E0EA4">
        <w:rPr>
          <w:rFonts w:eastAsia="Times New Roman"/>
          <w:rtl/>
          <w:lang w:eastAsia="he-IL"/>
        </w:rPr>
        <w:t xml:space="preserve">. </w:t>
      </w:r>
      <w:r w:rsidRPr="000E0EA4">
        <w:rPr>
          <w:rFonts w:eastAsia="Times New Roman" w:hint="cs"/>
          <w:rtl/>
          <w:lang w:eastAsia="he-IL"/>
        </w:rPr>
        <w:t>מתן</w:t>
      </w:r>
      <w:r w:rsidRPr="000E0EA4">
        <w:rPr>
          <w:rFonts w:eastAsia="Times New Roman"/>
          <w:rtl/>
          <w:lang w:eastAsia="he-IL"/>
        </w:rPr>
        <w:t xml:space="preserve"> </w:t>
      </w:r>
      <w:r w:rsidRPr="000E0EA4">
        <w:rPr>
          <w:rFonts w:eastAsia="Times New Roman" w:hint="cs"/>
          <w:rtl/>
          <w:lang w:eastAsia="he-IL"/>
        </w:rPr>
        <w:t>שירותים</w:t>
      </w:r>
      <w:r w:rsidRPr="000E0EA4">
        <w:rPr>
          <w:rFonts w:eastAsia="Times New Roman"/>
          <w:rtl/>
          <w:lang w:eastAsia="he-IL"/>
        </w:rPr>
        <w:t xml:space="preserve"> </w:t>
      </w:r>
      <w:r w:rsidRPr="000E0EA4">
        <w:rPr>
          <w:rFonts w:eastAsia="Times New Roman" w:hint="cs"/>
          <w:rtl/>
          <w:lang w:eastAsia="he-IL"/>
        </w:rPr>
        <w:t>אלו</w:t>
      </w:r>
      <w:r w:rsidRPr="000E0EA4">
        <w:rPr>
          <w:rFonts w:eastAsia="Times New Roman"/>
          <w:rtl/>
          <w:lang w:eastAsia="he-IL"/>
        </w:rPr>
        <w:t xml:space="preserve"> </w:t>
      </w:r>
      <w:r w:rsidRPr="000E0EA4">
        <w:rPr>
          <w:rFonts w:eastAsia="Times New Roman" w:hint="cs"/>
          <w:rtl/>
          <w:lang w:eastAsia="he-IL"/>
        </w:rPr>
        <w:t>יזכה</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בתמורה</w:t>
      </w:r>
      <w:r w:rsidRPr="000E0EA4">
        <w:rPr>
          <w:rFonts w:eastAsia="Times New Roman"/>
          <w:rtl/>
          <w:lang w:eastAsia="he-IL"/>
        </w:rPr>
        <w:t xml:space="preserve"> </w:t>
      </w:r>
      <w:r w:rsidRPr="000E0EA4">
        <w:rPr>
          <w:rFonts w:eastAsia="Times New Roman" w:hint="cs"/>
          <w:rtl/>
          <w:lang w:eastAsia="he-IL"/>
        </w:rPr>
        <w:t>המוסכמת</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המכרז</w:t>
      </w:r>
      <w:r w:rsidRPr="000E0EA4">
        <w:rPr>
          <w:rFonts w:eastAsia="Times New Roman"/>
          <w:rtl/>
          <w:lang w:eastAsia="he-IL"/>
        </w:rPr>
        <w:t>.</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הופסקה</w:t>
      </w:r>
      <w:r w:rsidRPr="000E0EA4">
        <w:rPr>
          <w:rFonts w:eastAsia="Times New Roman"/>
          <w:rtl/>
          <w:lang w:eastAsia="he-IL"/>
        </w:rPr>
        <w:t xml:space="preserve"> </w:t>
      </w:r>
      <w:r w:rsidRPr="000E0EA4">
        <w:rPr>
          <w:rFonts w:eastAsia="Times New Roman" w:hint="cs"/>
          <w:rtl/>
          <w:lang w:eastAsia="he-IL"/>
        </w:rPr>
        <w:t>ההתקשרות</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כולה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מקצתה</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סיבה</w:t>
      </w:r>
      <w:r w:rsidRPr="000E0EA4">
        <w:rPr>
          <w:rFonts w:eastAsia="Times New Roman"/>
          <w:rtl/>
          <w:lang w:eastAsia="he-IL"/>
        </w:rPr>
        <w:t xml:space="preserve"> </w:t>
      </w:r>
      <w:r w:rsidRPr="000E0EA4">
        <w:rPr>
          <w:rFonts w:eastAsia="Times New Roman" w:hint="cs"/>
          <w:rtl/>
          <w:lang w:eastAsia="he-IL"/>
        </w:rPr>
        <w:t>שהיא</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המשרד</w:t>
      </w:r>
      <w:r w:rsidRPr="000E0EA4">
        <w:rPr>
          <w:rFonts w:eastAsia="Times New Roman"/>
          <w:rtl/>
          <w:lang w:eastAsia="he-IL"/>
        </w:rPr>
        <w:t xml:space="preserve"> </w:t>
      </w:r>
      <w:r w:rsidRPr="000E0EA4">
        <w:rPr>
          <w:rFonts w:eastAsia="Times New Roman" w:hint="cs"/>
          <w:rtl/>
          <w:lang w:eastAsia="he-IL"/>
        </w:rPr>
        <w:t>להתקשר</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למתן</w:t>
      </w:r>
      <w:r w:rsidRPr="000E0EA4">
        <w:rPr>
          <w:rFonts w:eastAsia="Times New Roman"/>
          <w:rtl/>
          <w:lang w:eastAsia="he-IL"/>
        </w:rPr>
        <w:t xml:space="preserve"> </w:t>
      </w:r>
      <w:r w:rsidRPr="000E0EA4">
        <w:rPr>
          <w:rFonts w:eastAsia="Times New Roman" w:hint="cs"/>
          <w:rtl/>
          <w:lang w:eastAsia="he-IL"/>
        </w:rPr>
        <w:t>השירותים</w:t>
      </w:r>
      <w:r w:rsidRPr="000E0EA4">
        <w:rPr>
          <w:rFonts w:eastAsia="Times New Roman"/>
          <w:rtl/>
          <w:lang w:eastAsia="he-IL"/>
        </w:rPr>
        <w:t xml:space="preserve"> </w:t>
      </w:r>
      <w:r w:rsidRPr="000E0EA4">
        <w:rPr>
          <w:rFonts w:eastAsia="Times New Roman" w:hint="cs"/>
          <w:rtl/>
          <w:lang w:eastAsia="he-IL"/>
        </w:rPr>
        <w:t>עם</w:t>
      </w:r>
      <w:r w:rsidRPr="000E0EA4">
        <w:rPr>
          <w:rFonts w:eastAsia="Times New Roman"/>
          <w:rtl/>
          <w:lang w:eastAsia="he-IL"/>
        </w:rPr>
        <w:t xml:space="preserve"> </w:t>
      </w:r>
      <w:r w:rsidRPr="000E0EA4">
        <w:rPr>
          <w:rFonts w:eastAsia="Times New Roman" w:hint="cs"/>
          <w:rtl/>
          <w:lang w:eastAsia="he-IL"/>
        </w:rPr>
        <w:t>ספק</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w:t>
      </w:r>
    </w:p>
    <w:p w:rsidR="000C086F"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אין</w:t>
      </w:r>
      <w:r w:rsidRPr="000E0EA4">
        <w:rPr>
          <w:rFonts w:eastAsia="Times New Roman"/>
          <w:rtl/>
          <w:lang w:eastAsia="he-IL"/>
        </w:rPr>
        <w:t xml:space="preserve"> </w:t>
      </w:r>
      <w:r w:rsidRPr="000E0EA4">
        <w:rPr>
          <w:rFonts w:eastAsia="Times New Roman" w:hint="cs"/>
          <w:rtl/>
          <w:lang w:eastAsia="he-IL"/>
        </w:rPr>
        <w:t>באמור</w:t>
      </w:r>
      <w:r w:rsidRPr="000E0EA4">
        <w:rPr>
          <w:rFonts w:eastAsia="Times New Roman"/>
          <w:rtl/>
          <w:lang w:eastAsia="he-IL"/>
        </w:rPr>
        <w:t xml:space="preserve"> </w:t>
      </w:r>
      <w:r w:rsidRPr="000E0EA4">
        <w:rPr>
          <w:rFonts w:eastAsia="Times New Roman" w:hint="cs"/>
          <w:rtl/>
          <w:lang w:eastAsia="he-IL"/>
        </w:rPr>
        <w:t>בסעיף</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אחר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ההפרה</w:t>
      </w:r>
      <w:r w:rsidRPr="000E0EA4">
        <w:rPr>
          <w:rFonts w:eastAsia="Times New Roman"/>
          <w:rtl/>
          <w:lang w:eastAsia="he-IL"/>
        </w:rPr>
        <w:t>.</w:t>
      </w:r>
    </w:p>
    <w:p w:rsidR="0051634C"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rtl/>
          <w:lang w:eastAsia="he-IL"/>
        </w:rPr>
      </w:pPr>
    </w:p>
    <w:p w:rsidR="0051634C" w:rsidRPr="000E0EA4" w:rsidRDefault="0051634C" w:rsidP="0051634C">
      <w:pPr>
        <w:keepLines/>
        <w:widowControl w:val="0"/>
        <w:tabs>
          <w:tab w:val="left" w:pos="1479"/>
        </w:tabs>
        <w:autoSpaceDE w:val="0"/>
        <w:autoSpaceDN w:val="0"/>
        <w:adjustRightInd w:val="0"/>
        <w:spacing w:before="120" w:line="240" w:lineRule="auto"/>
        <w:contextualSpacing/>
        <w:textAlignment w:val="baseline"/>
        <w:rPr>
          <w:rFonts w:eastAsia="Times New Roman"/>
          <w:lang w:eastAsia="he-IL"/>
        </w:rPr>
      </w:pPr>
    </w:p>
    <w:p w:rsidR="000C086F" w:rsidRPr="000E0EA4" w:rsidRDefault="000C086F" w:rsidP="0060149C">
      <w:pPr>
        <w:keepLines/>
        <w:widowControl w:val="0"/>
        <w:numPr>
          <w:ilvl w:val="1"/>
          <w:numId w:val="63"/>
        </w:numPr>
        <w:tabs>
          <w:tab w:val="num" w:pos="770"/>
        </w:tabs>
        <w:autoSpaceDE w:val="0"/>
        <w:autoSpaceDN w:val="0"/>
        <w:adjustRightInd w:val="0"/>
        <w:spacing w:before="120" w:line="240" w:lineRule="auto"/>
        <w:ind w:left="770" w:hanging="425"/>
        <w:contextualSpacing/>
        <w:textAlignment w:val="baseline"/>
        <w:rPr>
          <w:rFonts w:eastAsia="Times New Roman"/>
          <w:b/>
          <w:bCs/>
          <w:u w:val="single"/>
          <w:lang w:eastAsia="he-IL"/>
        </w:rPr>
      </w:pPr>
      <w:r w:rsidRPr="000E0EA4">
        <w:rPr>
          <w:rFonts w:eastAsia="Times New Roman" w:hint="cs"/>
          <w:b/>
          <w:bCs/>
          <w:u w:val="single"/>
          <w:rtl/>
          <w:lang w:eastAsia="he-IL"/>
        </w:rPr>
        <w:t>תרופות</w:t>
      </w:r>
      <w:r w:rsidRPr="000E0EA4">
        <w:rPr>
          <w:rFonts w:eastAsia="Times New Roman"/>
          <w:b/>
          <w:bCs/>
          <w:u w:val="single"/>
          <w:rtl/>
          <w:lang w:eastAsia="he-IL"/>
        </w:rPr>
        <w:t xml:space="preserve"> </w:t>
      </w:r>
      <w:r w:rsidRPr="000E0EA4">
        <w:rPr>
          <w:rFonts w:eastAsia="Times New Roman" w:hint="cs"/>
          <w:b/>
          <w:bCs/>
          <w:u w:val="single"/>
          <w:rtl/>
          <w:lang w:eastAsia="he-IL"/>
        </w:rPr>
        <w:t>מצטברות</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התרופות</w:t>
      </w:r>
      <w:r w:rsidRPr="000E0EA4">
        <w:rPr>
          <w:rFonts w:eastAsia="Times New Roman"/>
          <w:rtl/>
          <w:lang w:eastAsia="he-IL"/>
        </w:rPr>
        <w:t xml:space="preserve">, </w:t>
      </w:r>
      <w:r w:rsidRPr="000E0EA4">
        <w:rPr>
          <w:rFonts w:eastAsia="Times New Roman" w:hint="cs"/>
          <w:rtl/>
          <w:lang w:eastAsia="he-IL"/>
        </w:rPr>
        <w:t>לרבות</w:t>
      </w:r>
      <w:r w:rsidRPr="000E0EA4">
        <w:rPr>
          <w:rFonts w:eastAsia="Times New Roman"/>
          <w:rtl/>
          <w:lang w:eastAsia="he-IL"/>
        </w:rPr>
        <w:t xml:space="preserve"> </w:t>
      </w:r>
      <w:r w:rsidRPr="000E0EA4">
        <w:rPr>
          <w:rFonts w:eastAsia="Times New Roman" w:hint="cs"/>
          <w:rtl/>
          <w:lang w:eastAsia="he-IL"/>
        </w:rPr>
        <w:t>זכות</w:t>
      </w:r>
      <w:r w:rsidRPr="000E0EA4">
        <w:rPr>
          <w:rFonts w:eastAsia="Times New Roman"/>
          <w:rtl/>
          <w:lang w:eastAsia="he-IL"/>
        </w:rPr>
        <w:t xml:space="preserve"> </w:t>
      </w:r>
      <w:r w:rsidRPr="000E0EA4">
        <w:rPr>
          <w:rFonts w:eastAsia="Times New Roman" w:hint="cs"/>
          <w:rtl/>
          <w:lang w:eastAsia="he-IL"/>
        </w:rPr>
        <w:t>הקיזוז</w:t>
      </w:r>
      <w:r w:rsidRPr="000E0EA4">
        <w:rPr>
          <w:rFonts w:eastAsia="Times New Roman"/>
          <w:rtl/>
          <w:lang w:eastAsia="he-IL"/>
        </w:rPr>
        <w:t xml:space="preserve"> </w:t>
      </w:r>
      <w:r w:rsidRPr="000E0EA4">
        <w:rPr>
          <w:rFonts w:eastAsia="Times New Roman" w:hint="cs"/>
          <w:rtl/>
          <w:lang w:eastAsia="he-IL"/>
        </w:rPr>
        <w:t>והחילוט</w:t>
      </w:r>
      <w:r w:rsidRPr="000E0EA4">
        <w:rPr>
          <w:rFonts w:eastAsia="Times New Roman"/>
          <w:rtl/>
          <w:lang w:eastAsia="he-IL"/>
        </w:rPr>
        <w:t xml:space="preserve">, </w:t>
      </w:r>
      <w:r w:rsidRPr="000E0EA4">
        <w:rPr>
          <w:rFonts w:eastAsia="Times New Roman" w:hint="cs"/>
          <w:rtl/>
          <w:lang w:eastAsia="he-IL"/>
        </w:rPr>
        <w:t>וכל</w:t>
      </w:r>
      <w:r w:rsidRPr="000E0EA4">
        <w:rPr>
          <w:rFonts w:eastAsia="Times New Roman"/>
          <w:rtl/>
          <w:lang w:eastAsia="he-IL"/>
        </w:rPr>
        <w:t xml:space="preserve"> </w:t>
      </w:r>
      <w:r w:rsidRPr="000E0EA4">
        <w:rPr>
          <w:rFonts w:eastAsia="Times New Roman" w:hint="cs"/>
          <w:rtl/>
          <w:lang w:eastAsia="he-IL"/>
        </w:rPr>
        <w:t>הפעולות</w:t>
      </w:r>
      <w:r w:rsidRPr="000E0EA4">
        <w:rPr>
          <w:rFonts w:eastAsia="Times New Roman"/>
          <w:rtl/>
          <w:lang w:eastAsia="he-IL"/>
        </w:rPr>
        <w:t xml:space="preserve"> </w:t>
      </w:r>
      <w:r w:rsidRPr="000E0EA4">
        <w:rPr>
          <w:rFonts w:eastAsia="Times New Roman" w:hint="cs"/>
          <w:rtl/>
          <w:lang w:eastAsia="he-IL"/>
        </w:rPr>
        <w:t>שהורשה</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לעשות</w:t>
      </w:r>
      <w:r w:rsidRPr="000E0EA4">
        <w:rPr>
          <w:rFonts w:eastAsia="Times New Roman"/>
          <w:rtl/>
          <w:lang w:eastAsia="he-IL"/>
        </w:rPr>
        <w:t xml:space="preserve"> </w:t>
      </w:r>
      <w:r w:rsidRPr="000E0EA4">
        <w:rPr>
          <w:rFonts w:eastAsia="Times New Roman" w:hint="cs"/>
          <w:rtl/>
          <w:lang w:eastAsia="he-IL"/>
        </w:rPr>
        <w:t>בתגובה</w:t>
      </w:r>
      <w:r w:rsidRPr="000E0EA4">
        <w:rPr>
          <w:rFonts w:eastAsia="Times New Roman"/>
          <w:rtl/>
          <w:lang w:eastAsia="he-IL"/>
        </w:rPr>
        <w:t xml:space="preserve"> </w:t>
      </w:r>
      <w:r w:rsidRPr="000E0EA4">
        <w:rPr>
          <w:rFonts w:eastAsia="Times New Roman" w:hint="cs"/>
          <w:rtl/>
          <w:lang w:eastAsia="he-IL"/>
        </w:rPr>
        <w:t>להפרת</w:t>
      </w:r>
      <w:r w:rsidRPr="000E0EA4">
        <w:rPr>
          <w:rFonts w:eastAsia="Times New Roman"/>
          <w:rtl/>
          <w:lang w:eastAsia="he-IL"/>
        </w:rPr>
        <w:t xml:space="preserve"> </w:t>
      </w:r>
      <w:r w:rsidRPr="000E0EA4">
        <w:rPr>
          <w:rFonts w:eastAsia="Times New Roman" w:hint="cs"/>
          <w:rtl/>
          <w:lang w:eastAsia="he-IL"/>
        </w:rPr>
        <w:t>ההסכם</w:t>
      </w:r>
      <w:r w:rsidRPr="000E0EA4">
        <w:rPr>
          <w:rFonts w:eastAsia="Times New Roman"/>
          <w:rtl/>
          <w:lang w:eastAsia="he-IL"/>
        </w:rPr>
        <w:t xml:space="preserve"> </w:t>
      </w:r>
      <w:r w:rsidRPr="000E0EA4">
        <w:rPr>
          <w:rFonts w:eastAsia="Times New Roman" w:hint="cs"/>
          <w:rtl/>
          <w:lang w:eastAsia="he-IL"/>
        </w:rPr>
        <w:t>בידי</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הן</w:t>
      </w:r>
      <w:r w:rsidRPr="000E0EA4">
        <w:rPr>
          <w:rFonts w:eastAsia="Times New Roman"/>
          <w:rtl/>
          <w:lang w:eastAsia="he-IL"/>
        </w:rPr>
        <w:t xml:space="preserve"> </w:t>
      </w:r>
      <w:r w:rsidRPr="000E0EA4">
        <w:rPr>
          <w:rFonts w:eastAsia="Times New Roman" w:hint="cs"/>
          <w:rtl/>
          <w:lang w:eastAsia="he-IL"/>
        </w:rPr>
        <w:t>מצטברות</w:t>
      </w:r>
      <w:r w:rsidRPr="000E0EA4">
        <w:rPr>
          <w:rFonts w:eastAsia="Times New Roman"/>
          <w:rtl/>
          <w:lang w:eastAsia="he-IL"/>
        </w:rPr>
        <w:t xml:space="preserve">, </w:t>
      </w:r>
      <w:r w:rsidRPr="000E0EA4">
        <w:rPr>
          <w:rFonts w:eastAsia="Times New Roman" w:hint="cs"/>
          <w:rtl/>
          <w:lang w:eastAsia="he-IL"/>
        </w:rPr>
        <w:t>ואין</w:t>
      </w:r>
      <w:r w:rsidRPr="000E0EA4">
        <w:rPr>
          <w:rFonts w:eastAsia="Times New Roman"/>
          <w:rtl/>
          <w:lang w:eastAsia="he-IL"/>
        </w:rPr>
        <w:t xml:space="preserve"> </w:t>
      </w:r>
      <w:r w:rsidRPr="000E0EA4">
        <w:rPr>
          <w:rFonts w:eastAsia="Times New Roman" w:hint="cs"/>
          <w:rtl/>
          <w:lang w:eastAsia="he-IL"/>
        </w:rPr>
        <w:t>בכל</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בהסכם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כדי</w:t>
      </w:r>
      <w:r w:rsidRPr="000E0EA4">
        <w:rPr>
          <w:rFonts w:eastAsia="Times New Roman"/>
          <w:rtl/>
          <w:lang w:eastAsia="he-IL"/>
        </w:rPr>
        <w:t xml:space="preserve"> </w:t>
      </w:r>
      <w:r w:rsidRPr="000E0EA4">
        <w:rPr>
          <w:rFonts w:eastAsia="Times New Roman" w:hint="cs"/>
          <w:rtl/>
          <w:lang w:eastAsia="he-IL"/>
        </w:rPr>
        <w:t>לשלול</w:t>
      </w:r>
      <w:r w:rsidRPr="000E0EA4">
        <w:rPr>
          <w:rFonts w:eastAsia="Times New Roman"/>
          <w:rtl/>
          <w:lang w:eastAsia="he-IL"/>
        </w:rPr>
        <w:t xml:space="preserve"> </w:t>
      </w:r>
      <w:r w:rsidRPr="000E0EA4">
        <w:rPr>
          <w:rFonts w:eastAsia="Times New Roman" w:hint="cs"/>
          <w:rtl/>
          <w:lang w:eastAsia="he-IL"/>
        </w:rPr>
        <w:t>את</w:t>
      </w:r>
      <w:r w:rsidRPr="000E0EA4">
        <w:rPr>
          <w:rFonts w:eastAsia="Times New Roman"/>
          <w:rtl/>
          <w:lang w:eastAsia="he-IL"/>
        </w:rPr>
        <w:t xml:space="preserve"> </w:t>
      </w:r>
      <w:r w:rsidRPr="000E0EA4">
        <w:rPr>
          <w:rFonts w:eastAsia="Times New Roman" w:hint="cs"/>
          <w:rtl/>
          <w:lang w:eastAsia="he-IL"/>
        </w:rPr>
        <w:t>זכותו</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לכל</w:t>
      </w:r>
      <w:r w:rsidRPr="000E0EA4">
        <w:rPr>
          <w:rFonts w:eastAsia="Times New Roman"/>
          <w:rtl/>
          <w:lang w:eastAsia="he-IL"/>
        </w:rPr>
        <w:t xml:space="preserve"> </w:t>
      </w:r>
      <w:r w:rsidRPr="000E0EA4">
        <w:rPr>
          <w:rFonts w:eastAsia="Times New Roman" w:hint="cs"/>
          <w:rtl/>
          <w:lang w:eastAsia="he-IL"/>
        </w:rPr>
        <w:t>סעד</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בהתאם</w:t>
      </w:r>
      <w:r w:rsidRPr="000E0EA4">
        <w:rPr>
          <w:rFonts w:eastAsia="Times New Roman"/>
          <w:rtl/>
          <w:lang w:eastAsia="he-IL"/>
        </w:rPr>
        <w:t xml:space="preserve"> </w:t>
      </w:r>
      <w:r w:rsidRPr="000E0EA4">
        <w:rPr>
          <w:rFonts w:eastAsia="Times New Roman" w:hint="cs"/>
          <w:rtl/>
          <w:lang w:eastAsia="he-IL"/>
        </w:rPr>
        <w:t>להסכם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מבלי</w:t>
      </w:r>
      <w:r w:rsidRPr="000E0EA4">
        <w:rPr>
          <w:rFonts w:eastAsia="Times New Roman"/>
          <w:rtl/>
          <w:lang w:eastAsia="he-IL"/>
        </w:rPr>
        <w:t xml:space="preserve"> </w:t>
      </w:r>
      <w:r w:rsidRPr="000E0EA4">
        <w:rPr>
          <w:rFonts w:eastAsia="Times New Roman" w:hint="cs"/>
          <w:rtl/>
          <w:lang w:eastAsia="he-IL"/>
        </w:rPr>
        <w:t>לגרוע</w:t>
      </w:r>
      <w:r w:rsidRPr="000E0EA4">
        <w:rPr>
          <w:rFonts w:eastAsia="Times New Roman"/>
          <w:rtl/>
          <w:lang w:eastAsia="he-IL"/>
        </w:rPr>
        <w:t xml:space="preserve"> </w:t>
      </w:r>
      <w:r w:rsidRPr="000E0EA4">
        <w:rPr>
          <w:rFonts w:eastAsia="Times New Roman" w:hint="cs"/>
          <w:rtl/>
          <w:lang w:eastAsia="he-IL"/>
        </w:rPr>
        <w:t>מזכויות</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לפי</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פי</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דין</w:t>
      </w:r>
      <w:r w:rsidRPr="000E0EA4">
        <w:rPr>
          <w:rFonts w:eastAsia="Times New Roman"/>
          <w:rtl/>
          <w:lang w:eastAsia="he-IL"/>
        </w:rPr>
        <w:t xml:space="preserve">, </w:t>
      </w:r>
      <w:r w:rsidRPr="000E0EA4">
        <w:rPr>
          <w:rFonts w:eastAsia="Times New Roman" w:hint="cs"/>
          <w:rtl/>
          <w:lang w:eastAsia="he-IL"/>
        </w:rPr>
        <w:t>רשאי</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לקזז</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שחייב</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הספק</w:t>
      </w:r>
      <w:r w:rsidRPr="000E0EA4">
        <w:rPr>
          <w:rFonts w:eastAsia="Times New Roman"/>
          <w:rtl/>
          <w:lang w:eastAsia="he-IL"/>
        </w:rPr>
        <w:t xml:space="preserve"> </w:t>
      </w:r>
      <w:r w:rsidRPr="000E0EA4">
        <w:rPr>
          <w:rFonts w:eastAsia="Times New Roman" w:hint="cs"/>
          <w:rtl/>
          <w:lang w:eastAsia="he-IL"/>
        </w:rPr>
        <w:t>מכל</w:t>
      </w:r>
      <w:r w:rsidRPr="000E0EA4">
        <w:rPr>
          <w:rFonts w:eastAsia="Times New Roman"/>
          <w:rtl/>
          <w:lang w:eastAsia="he-IL"/>
        </w:rPr>
        <w:t xml:space="preserve"> </w:t>
      </w:r>
      <w:r w:rsidRPr="000E0EA4">
        <w:rPr>
          <w:rFonts w:eastAsia="Times New Roman" w:hint="cs"/>
          <w:rtl/>
          <w:lang w:eastAsia="he-IL"/>
        </w:rPr>
        <w:t>סכום</w:t>
      </w:r>
      <w:r w:rsidRPr="000E0EA4">
        <w:rPr>
          <w:rFonts w:eastAsia="Times New Roman"/>
          <w:rtl/>
          <w:lang w:eastAsia="he-IL"/>
        </w:rPr>
        <w:t xml:space="preserve"> </w:t>
      </w:r>
      <w:r w:rsidRPr="000E0EA4">
        <w:rPr>
          <w:rFonts w:eastAsia="Times New Roman" w:hint="cs"/>
          <w:rtl/>
          <w:lang w:eastAsia="he-IL"/>
        </w:rPr>
        <w:t>שהוא</w:t>
      </w:r>
      <w:r w:rsidRPr="000E0EA4">
        <w:rPr>
          <w:rFonts w:eastAsia="Times New Roman"/>
          <w:rtl/>
          <w:lang w:eastAsia="he-IL"/>
        </w:rPr>
        <w:t xml:space="preserve"> </w:t>
      </w:r>
      <w:r w:rsidRPr="000E0EA4">
        <w:rPr>
          <w:rFonts w:eastAsia="Times New Roman" w:hint="cs"/>
          <w:rtl/>
          <w:lang w:eastAsia="he-IL"/>
        </w:rPr>
        <w:t>חייב</w:t>
      </w:r>
      <w:r w:rsidRPr="000E0EA4">
        <w:rPr>
          <w:rFonts w:eastAsia="Times New Roman"/>
          <w:rtl/>
          <w:lang w:eastAsia="he-IL"/>
        </w:rPr>
        <w:t xml:space="preserve"> </w:t>
      </w:r>
      <w:r w:rsidRPr="000E0EA4">
        <w:rPr>
          <w:rFonts w:eastAsia="Times New Roman" w:hint="cs"/>
          <w:rtl/>
          <w:lang w:eastAsia="he-IL"/>
        </w:rPr>
        <w:t>לשלם</w:t>
      </w:r>
      <w:r w:rsidRPr="000E0EA4">
        <w:rPr>
          <w:rFonts w:eastAsia="Times New Roman"/>
          <w:rtl/>
          <w:lang w:eastAsia="he-IL"/>
        </w:rPr>
        <w:t xml:space="preserve"> </w:t>
      </w:r>
      <w:r w:rsidRPr="000E0EA4">
        <w:rPr>
          <w:rFonts w:eastAsia="Times New Roman" w:hint="cs"/>
          <w:rtl/>
          <w:lang w:eastAsia="he-IL"/>
        </w:rPr>
        <w:t>לספק</w:t>
      </w:r>
      <w:r w:rsidRPr="000E0EA4">
        <w:rPr>
          <w:rFonts w:eastAsia="Times New Roman"/>
          <w:rtl/>
          <w:lang w:eastAsia="he-IL"/>
        </w:rPr>
        <w:t>.</w:t>
      </w:r>
    </w:p>
    <w:p w:rsidR="000C086F" w:rsidRPr="000E0EA4" w:rsidRDefault="000C086F" w:rsidP="0060149C">
      <w:pPr>
        <w:keepLines/>
        <w:widowControl w:val="0"/>
        <w:numPr>
          <w:ilvl w:val="2"/>
          <w:numId w:val="63"/>
        </w:numPr>
        <w:tabs>
          <w:tab w:val="left" w:pos="1479"/>
          <w:tab w:val="num" w:pos="3243"/>
        </w:tabs>
        <w:autoSpaceDE w:val="0"/>
        <w:autoSpaceDN w:val="0"/>
        <w:adjustRightInd w:val="0"/>
        <w:spacing w:before="120" w:line="240" w:lineRule="auto"/>
        <w:ind w:left="1479" w:hanging="851"/>
        <w:contextualSpacing/>
        <w:textAlignment w:val="baseline"/>
        <w:rPr>
          <w:rFonts w:eastAsia="Times New Roman"/>
          <w:lang w:eastAsia="he-IL"/>
        </w:rPr>
      </w:pPr>
      <w:r w:rsidRPr="000E0EA4">
        <w:rPr>
          <w:rFonts w:eastAsia="Times New Roman" w:hint="cs"/>
          <w:rtl/>
          <w:lang w:eastAsia="he-IL"/>
        </w:rPr>
        <w:t>ויתר</w:t>
      </w:r>
      <w:r w:rsidRPr="000E0EA4">
        <w:rPr>
          <w:rFonts w:eastAsia="Times New Roman"/>
          <w:rtl/>
          <w:lang w:eastAsia="he-IL"/>
        </w:rPr>
        <w:t xml:space="preserve"> </w:t>
      </w:r>
      <w:r w:rsidR="00363850" w:rsidRPr="000E0EA4">
        <w:rPr>
          <w:rFonts w:hint="cs"/>
          <w:rtl/>
          <w:lang w:val="x-none" w:eastAsia="x-none"/>
        </w:rPr>
        <w:t xml:space="preserve">המשרד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המגיעה</w:t>
      </w:r>
      <w:r w:rsidRPr="000E0EA4">
        <w:rPr>
          <w:rFonts w:eastAsia="Times New Roman"/>
          <w:rtl/>
          <w:lang w:eastAsia="he-IL"/>
        </w:rPr>
        <w:t xml:space="preserve"> </w:t>
      </w:r>
      <w:r w:rsidRPr="000E0EA4">
        <w:rPr>
          <w:rFonts w:eastAsia="Times New Roman" w:hint="cs"/>
          <w:rtl/>
          <w:lang w:eastAsia="he-IL"/>
        </w:rPr>
        <w:t>לו</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הפרת</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מהוראות</w:t>
      </w:r>
      <w:r w:rsidRPr="000E0EA4">
        <w:rPr>
          <w:rFonts w:eastAsia="Times New Roman"/>
          <w:rtl/>
          <w:lang w:eastAsia="he-IL"/>
        </w:rPr>
        <w:t xml:space="preserve"> </w:t>
      </w:r>
      <w:r w:rsidRPr="000E0EA4">
        <w:rPr>
          <w:rFonts w:eastAsia="Times New Roman" w:hint="cs"/>
          <w:rtl/>
          <w:lang w:eastAsia="he-IL"/>
        </w:rPr>
        <w:t>הסכם</w:t>
      </w:r>
      <w:r w:rsidRPr="000E0EA4">
        <w:rPr>
          <w:rFonts w:eastAsia="Times New Roman"/>
          <w:rtl/>
          <w:lang w:eastAsia="he-IL"/>
        </w:rPr>
        <w:t xml:space="preserve"> </w:t>
      </w:r>
      <w:r w:rsidRPr="000E0EA4">
        <w:rPr>
          <w:rFonts w:eastAsia="Times New Roman" w:hint="cs"/>
          <w:rtl/>
          <w:lang w:eastAsia="he-IL"/>
        </w:rPr>
        <w:t>זה</w:t>
      </w:r>
      <w:r w:rsidRPr="000E0EA4">
        <w:rPr>
          <w:rFonts w:eastAsia="Times New Roman"/>
          <w:rtl/>
          <w:lang w:eastAsia="he-IL"/>
        </w:rPr>
        <w:t xml:space="preserve">, </w:t>
      </w:r>
      <w:r w:rsidRPr="000E0EA4">
        <w:rPr>
          <w:rFonts w:eastAsia="Times New Roman" w:hint="cs"/>
          <w:rtl/>
          <w:lang w:eastAsia="he-IL"/>
        </w:rPr>
        <w:t>לא</w:t>
      </w:r>
      <w:r w:rsidRPr="000E0EA4">
        <w:rPr>
          <w:rFonts w:eastAsia="Times New Roman"/>
          <w:rtl/>
          <w:lang w:eastAsia="he-IL"/>
        </w:rPr>
        <w:t xml:space="preserve"> </w:t>
      </w:r>
      <w:r w:rsidRPr="000E0EA4">
        <w:rPr>
          <w:rFonts w:eastAsia="Times New Roman" w:hint="cs"/>
          <w:rtl/>
          <w:lang w:eastAsia="he-IL"/>
        </w:rPr>
        <w:t>ייראה</w:t>
      </w:r>
      <w:r w:rsidRPr="000E0EA4">
        <w:rPr>
          <w:rFonts w:eastAsia="Times New Roman"/>
          <w:rtl/>
          <w:lang w:eastAsia="he-IL"/>
        </w:rPr>
        <w:t xml:space="preserve"> </w:t>
      </w:r>
      <w:r w:rsidRPr="000E0EA4">
        <w:rPr>
          <w:rFonts w:eastAsia="Times New Roman" w:hint="cs"/>
          <w:rtl/>
          <w:lang w:eastAsia="he-IL"/>
        </w:rPr>
        <w:t>הוויתור</w:t>
      </w:r>
      <w:r w:rsidRPr="000E0EA4">
        <w:rPr>
          <w:rFonts w:eastAsia="Times New Roman"/>
          <w:rtl/>
          <w:lang w:eastAsia="he-IL"/>
        </w:rPr>
        <w:t xml:space="preserve"> </w:t>
      </w:r>
      <w:r w:rsidRPr="000E0EA4">
        <w:rPr>
          <w:rFonts w:eastAsia="Times New Roman" w:hint="cs"/>
          <w:rtl/>
          <w:lang w:eastAsia="he-IL"/>
        </w:rPr>
        <w:t>כוויתור</w:t>
      </w:r>
      <w:r w:rsidRPr="000E0EA4">
        <w:rPr>
          <w:rFonts w:eastAsia="Times New Roman"/>
          <w:rtl/>
          <w:lang w:eastAsia="he-IL"/>
        </w:rPr>
        <w:t xml:space="preserve"> </w:t>
      </w:r>
      <w:r w:rsidRPr="000E0EA4">
        <w:rPr>
          <w:rFonts w:eastAsia="Times New Roman" w:hint="cs"/>
          <w:rtl/>
          <w:lang w:eastAsia="he-IL"/>
        </w:rPr>
        <w:t>על</w:t>
      </w:r>
      <w:r w:rsidRPr="000E0EA4">
        <w:rPr>
          <w:rFonts w:eastAsia="Times New Roman"/>
          <w:rtl/>
          <w:lang w:eastAsia="he-IL"/>
        </w:rPr>
        <w:t xml:space="preserve"> </w:t>
      </w:r>
      <w:r w:rsidRPr="000E0EA4">
        <w:rPr>
          <w:rFonts w:eastAsia="Times New Roman" w:hint="cs"/>
          <w:rtl/>
          <w:lang w:eastAsia="he-IL"/>
        </w:rPr>
        <w:t>כל</w:t>
      </w:r>
      <w:r w:rsidRPr="000E0EA4">
        <w:rPr>
          <w:rFonts w:eastAsia="Times New Roman"/>
          <w:rtl/>
          <w:lang w:eastAsia="he-IL"/>
        </w:rPr>
        <w:t xml:space="preserve"> </w:t>
      </w:r>
      <w:r w:rsidRPr="000E0EA4">
        <w:rPr>
          <w:rFonts w:eastAsia="Times New Roman" w:hint="cs"/>
          <w:rtl/>
          <w:lang w:eastAsia="he-IL"/>
        </w:rPr>
        <w:t>תרופה</w:t>
      </w:r>
      <w:r w:rsidRPr="000E0EA4">
        <w:rPr>
          <w:rFonts w:eastAsia="Times New Roman"/>
          <w:rtl/>
          <w:lang w:eastAsia="he-IL"/>
        </w:rPr>
        <w:t xml:space="preserve"> </w:t>
      </w:r>
      <w:r w:rsidRPr="000E0EA4">
        <w:rPr>
          <w:rFonts w:eastAsia="Times New Roman" w:hint="cs"/>
          <w:rtl/>
          <w:lang w:eastAsia="he-IL"/>
        </w:rPr>
        <w:t>בגין</w:t>
      </w:r>
      <w:r w:rsidRPr="000E0EA4">
        <w:rPr>
          <w:rFonts w:eastAsia="Times New Roman"/>
          <w:rtl/>
          <w:lang w:eastAsia="he-IL"/>
        </w:rPr>
        <w:t xml:space="preserve"> </w:t>
      </w:r>
      <w:r w:rsidRPr="000E0EA4">
        <w:rPr>
          <w:rFonts w:eastAsia="Times New Roman" w:hint="cs"/>
          <w:rtl/>
          <w:lang w:eastAsia="he-IL"/>
        </w:rPr>
        <w:t>הפרה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 xml:space="preserve"> </w:t>
      </w:r>
      <w:r w:rsidRPr="000E0EA4">
        <w:rPr>
          <w:rFonts w:eastAsia="Times New Roman" w:hint="cs"/>
          <w:rtl/>
          <w:lang w:eastAsia="he-IL"/>
        </w:rPr>
        <w:t>של</w:t>
      </w:r>
      <w:r w:rsidRPr="000E0EA4">
        <w:rPr>
          <w:rFonts w:eastAsia="Times New Roman"/>
          <w:rtl/>
          <w:lang w:eastAsia="he-IL"/>
        </w:rPr>
        <w:t xml:space="preserve"> </w:t>
      </w:r>
      <w:r w:rsidRPr="000E0EA4">
        <w:rPr>
          <w:rFonts w:eastAsia="Times New Roman" w:hint="cs"/>
          <w:rtl/>
          <w:lang w:eastAsia="he-IL"/>
        </w:rPr>
        <w:t>אותה</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או</w:t>
      </w:r>
      <w:r w:rsidRPr="000E0EA4">
        <w:rPr>
          <w:rFonts w:eastAsia="Times New Roman"/>
          <w:rtl/>
          <w:lang w:eastAsia="he-IL"/>
        </w:rPr>
        <w:t xml:space="preserve"> </w:t>
      </w:r>
      <w:r w:rsidRPr="000E0EA4">
        <w:rPr>
          <w:rFonts w:eastAsia="Times New Roman" w:hint="cs"/>
          <w:rtl/>
          <w:lang w:eastAsia="he-IL"/>
        </w:rPr>
        <w:t>הוראה</w:t>
      </w:r>
      <w:r w:rsidRPr="000E0EA4">
        <w:rPr>
          <w:rFonts w:eastAsia="Times New Roman"/>
          <w:rtl/>
          <w:lang w:eastAsia="he-IL"/>
        </w:rPr>
        <w:t xml:space="preserve"> </w:t>
      </w:r>
      <w:r w:rsidRPr="000E0EA4">
        <w:rPr>
          <w:rFonts w:eastAsia="Times New Roman" w:hint="cs"/>
          <w:rtl/>
          <w:lang w:eastAsia="he-IL"/>
        </w:rPr>
        <w:t>אחרת</w:t>
      </w:r>
      <w:r w:rsidRPr="000E0EA4">
        <w:rPr>
          <w:rFonts w:eastAsia="Times New Roman"/>
          <w:rtl/>
          <w:lang w:eastAsia="he-IL"/>
        </w:rPr>
        <w:t>.</w:t>
      </w:r>
    </w:p>
    <w:p w:rsidR="000C086F" w:rsidRPr="000E0EA4" w:rsidRDefault="000C086F" w:rsidP="000C086F">
      <w:pPr>
        <w:widowControl w:val="0"/>
        <w:tabs>
          <w:tab w:val="num" w:pos="2523"/>
        </w:tabs>
        <w:adjustRightInd w:val="0"/>
        <w:spacing w:before="120" w:line="240" w:lineRule="auto"/>
        <w:ind w:left="1435"/>
        <w:textAlignment w:val="baseline"/>
        <w:rPr>
          <w:rFonts w:eastAsia="Times New Roman"/>
          <w:lang w:eastAsia="he-IL"/>
        </w:rPr>
      </w:pPr>
    </w:p>
    <w:p w:rsidR="000C086F" w:rsidRPr="000E0EA4" w:rsidRDefault="000C086F" w:rsidP="0060149C">
      <w:pPr>
        <w:widowControl w:val="0"/>
        <w:numPr>
          <w:ilvl w:val="0"/>
          <w:numId w:val="63"/>
        </w:numPr>
        <w:tabs>
          <w:tab w:val="left" w:pos="628"/>
        </w:tabs>
        <w:adjustRightInd w:val="0"/>
        <w:spacing w:line="240" w:lineRule="auto"/>
        <w:ind w:hanging="299"/>
        <w:textAlignment w:val="baseline"/>
        <w:rPr>
          <w:rFonts w:eastAsia="Times New Roman"/>
          <w:b/>
          <w:bCs/>
          <w:u w:val="single"/>
          <w:lang w:eastAsia="he-IL"/>
        </w:rPr>
      </w:pPr>
      <w:r w:rsidRPr="000E0EA4">
        <w:rPr>
          <w:rFonts w:eastAsia="Times New Roman"/>
          <w:b/>
          <w:bCs/>
          <w:u w:val="single"/>
          <w:rtl/>
          <w:lang w:eastAsia="he-IL"/>
        </w:rPr>
        <w:t xml:space="preserve">הפסקת ההתקשרות </w:t>
      </w:r>
      <w:r w:rsidRPr="000E0EA4">
        <w:rPr>
          <w:rFonts w:eastAsia="Times New Roman" w:hint="cs"/>
          <w:b/>
          <w:bCs/>
          <w:u w:val="single"/>
          <w:rtl/>
          <w:lang w:eastAsia="he-IL"/>
        </w:rPr>
        <w:t xml:space="preserve">של </w:t>
      </w:r>
      <w:r w:rsidR="00363850" w:rsidRPr="000E0EA4">
        <w:rPr>
          <w:rFonts w:hint="cs"/>
          <w:b/>
          <w:bCs/>
          <w:u w:val="single"/>
          <w:rtl/>
          <w:lang w:val="x-none" w:eastAsia="x-none"/>
        </w:rPr>
        <w:t xml:space="preserve">המשרד </w:t>
      </w:r>
      <w:r w:rsidRPr="000E0EA4">
        <w:rPr>
          <w:rFonts w:eastAsia="Times New Roman" w:hint="cs"/>
          <w:b/>
          <w:bCs/>
          <w:u w:val="single"/>
          <w:rtl/>
          <w:lang w:eastAsia="he-IL"/>
        </w:rPr>
        <w:t xml:space="preserve">עם הספק </w:t>
      </w:r>
    </w:p>
    <w:p w:rsidR="00363850" w:rsidRPr="000E0EA4" w:rsidRDefault="00363850" w:rsidP="0060149C">
      <w:pPr>
        <w:widowControl w:val="0"/>
        <w:numPr>
          <w:ilvl w:val="1"/>
          <w:numId w:val="63"/>
        </w:numPr>
        <w:tabs>
          <w:tab w:val="left" w:pos="628"/>
          <w:tab w:val="left" w:pos="1053"/>
        </w:tabs>
        <w:adjustRightInd w:val="0"/>
        <w:spacing w:line="240" w:lineRule="auto"/>
        <w:textAlignment w:val="baseline"/>
        <w:rPr>
          <w:b/>
          <w:bCs/>
          <w:spacing w:val="15"/>
          <w:sz w:val="28"/>
          <w:u w:val="single"/>
          <w:rtl/>
        </w:rPr>
      </w:pPr>
      <w:r w:rsidRPr="000E0EA4">
        <w:rPr>
          <w:rFonts w:hint="cs"/>
          <w:b/>
          <w:bCs/>
          <w:spacing w:val="15"/>
          <w:sz w:val="28"/>
          <w:u w:val="single"/>
          <w:rtl/>
        </w:rPr>
        <w:t>עילות להפסקת ההתקשרות</w:t>
      </w:r>
    </w:p>
    <w:p w:rsidR="00363850" w:rsidRPr="000E0EA4" w:rsidRDefault="008813E4" w:rsidP="00104F6A">
      <w:pPr>
        <w:widowControl w:val="0"/>
        <w:adjustRightInd w:val="0"/>
        <w:spacing w:line="240" w:lineRule="auto"/>
        <w:ind w:left="1053"/>
        <w:textAlignment w:val="baseline"/>
        <w:rPr>
          <w:rFonts w:eastAsia="Times New Roman"/>
          <w:rtl/>
          <w:lang w:eastAsia="he-IL"/>
        </w:rPr>
      </w:pPr>
      <w:r w:rsidRPr="000E0EA4">
        <w:rPr>
          <w:rFonts w:hint="cs"/>
          <w:rtl/>
          <w:lang w:val="x-none" w:eastAsia="x-none"/>
        </w:rPr>
        <w:t xml:space="preserve">המשרד </w:t>
      </w:r>
      <w:r w:rsidR="00363850" w:rsidRPr="000E0EA4">
        <w:rPr>
          <w:rFonts w:eastAsia="Times New Roman" w:hint="cs"/>
          <w:rtl/>
          <w:lang w:eastAsia="he-IL"/>
        </w:rPr>
        <w:t xml:space="preserve">יהיה רשאי להפסיק את ההתקשרות עם </w:t>
      </w:r>
      <w:r w:rsidR="00FB615C" w:rsidRPr="000E0EA4">
        <w:rPr>
          <w:rFonts w:eastAsia="Times New Roman" w:hint="cs"/>
          <w:rtl/>
          <w:lang w:eastAsia="he-IL"/>
        </w:rPr>
        <w:t>הספק</w:t>
      </w:r>
      <w:r w:rsidR="00363850" w:rsidRPr="000E0EA4">
        <w:rPr>
          <w:rFonts w:eastAsia="Times New Roman" w:hint="cs"/>
          <w:rtl/>
          <w:lang w:eastAsia="he-IL"/>
        </w:rPr>
        <w:t xml:space="preserve"> ולחלט ערבויותיו, בהתרחש כל אחד או יותר מן המקרים הבאים:</w:t>
      </w:r>
    </w:p>
    <w:p w:rsidR="00363850" w:rsidRPr="000E0EA4" w:rsidRDefault="00363850" w:rsidP="0060149C">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קדם מפרק, מפרק זמני או מפרק קבוע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מינוי כאמור.</w:t>
      </w:r>
    </w:p>
    <w:p w:rsidR="00363850" w:rsidRPr="000E0EA4" w:rsidRDefault="00363850" w:rsidP="0060149C">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ימונה כונס נכסים זמני או כונס נכסים קבוע לעסקי ו/או רכוש </w:t>
      </w:r>
      <w:r w:rsidR="00FB615C" w:rsidRPr="000E0EA4">
        <w:rPr>
          <w:rFonts w:eastAsia="Times New Roman" w:hint="cs"/>
          <w:rtl/>
          <w:lang w:eastAsia="he-IL"/>
        </w:rPr>
        <w:t>לספק</w:t>
      </w:r>
      <w:r w:rsidRPr="000E0EA4">
        <w:rPr>
          <w:rFonts w:eastAsia="Times New Roman" w:hint="cs"/>
          <w:rtl/>
          <w:lang w:eastAsia="he-IL"/>
        </w:rPr>
        <w:t xml:space="preserve">. ויובהר כי, במקרים המפורטים לעיל על </w:t>
      </w:r>
      <w:r w:rsidR="00FB615C" w:rsidRPr="000E0EA4">
        <w:rPr>
          <w:rFonts w:eastAsia="Times New Roman" w:hint="cs"/>
          <w:rtl/>
          <w:lang w:eastAsia="he-IL"/>
        </w:rPr>
        <w:t>הספק</w:t>
      </w:r>
      <w:r w:rsidRPr="000E0EA4">
        <w:rPr>
          <w:rFonts w:eastAsia="Times New Roman" w:hint="cs"/>
          <w:rtl/>
          <w:lang w:eastAsia="he-IL"/>
        </w:rPr>
        <w:t xml:space="preserve"> להודיע מידית ל</w:t>
      </w:r>
      <w:r w:rsidR="00361A4B" w:rsidRPr="000E0EA4">
        <w:rPr>
          <w:rFonts w:eastAsia="Times New Roman" w:hint="cs"/>
          <w:rtl/>
          <w:lang w:eastAsia="he-IL"/>
        </w:rPr>
        <w:t>משרד</w:t>
      </w:r>
      <w:r w:rsidRPr="000E0EA4">
        <w:rPr>
          <w:rFonts w:eastAsia="Times New Roman" w:hint="cs"/>
          <w:rtl/>
          <w:lang w:eastAsia="he-IL"/>
        </w:rPr>
        <w:t xml:space="preserve"> בדבר מינוי כאמור.</w:t>
      </w:r>
    </w:p>
    <w:p w:rsidR="00363850" w:rsidRPr="000E0EA4" w:rsidRDefault="00363850" w:rsidP="0060149C">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יינתן צו הקפאת הליכים </w:t>
      </w:r>
      <w:r w:rsidR="00FB615C" w:rsidRPr="000E0EA4">
        <w:rPr>
          <w:rFonts w:eastAsia="Times New Roman" w:hint="cs"/>
          <w:rtl/>
          <w:lang w:eastAsia="he-IL"/>
        </w:rPr>
        <w:t>לספק</w:t>
      </w:r>
      <w:r w:rsidRPr="000E0EA4">
        <w:rPr>
          <w:rFonts w:eastAsia="Times New Roman" w:hint="cs"/>
          <w:rtl/>
          <w:lang w:eastAsia="he-IL"/>
        </w:rPr>
        <w:t xml:space="preserve">. ויובהר כי, במקרה המפורט לעיל על </w:t>
      </w:r>
      <w:r w:rsidR="00FB615C" w:rsidRPr="000E0EA4">
        <w:rPr>
          <w:rFonts w:eastAsia="Times New Roman" w:hint="cs"/>
          <w:rtl/>
          <w:lang w:eastAsia="he-IL"/>
        </w:rPr>
        <w:t>הספק</w:t>
      </w:r>
      <w:r w:rsidRPr="000E0EA4">
        <w:rPr>
          <w:rFonts w:eastAsia="Times New Roman" w:hint="cs"/>
          <w:rtl/>
          <w:lang w:eastAsia="he-IL"/>
        </w:rPr>
        <w:t xml:space="preserve"> </w:t>
      </w:r>
      <w:r w:rsidRPr="000E0EA4">
        <w:rPr>
          <w:rFonts w:eastAsia="Times New Roman" w:hint="cs"/>
          <w:rtl/>
          <w:lang w:eastAsia="he-IL"/>
        </w:rPr>
        <w:lastRenderedPageBreak/>
        <w:t xml:space="preserve">להודיע מידית </w:t>
      </w:r>
      <w:r w:rsidR="00361A4B" w:rsidRPr="000E0EA4">
        <w:rPr>
          <w:rFonts w:eastAsia="Times New Roman" w:hint="cs"/>
          <w:rtl/>
          <w:lang w:eastAsia="he-IL"/>
        </w:rPr>
        <w:t>למשרד</w:t>
      </w:r>
      <w:r w:rsidRPr="000E0EA4">
        <w:rPr>
          <w:rFonts w:eastAsia="Times New Roman" w:hint="cs"/>
          <w:rtl/>
          <w:lang w:eastAsia="he-IL"/>
        </w:rPr>
        <w:t xml:space="preserve"> בדבר מתן צו כאמור.</w:t>
      </w:r>
    </w:p>
    <w:p w:rsidR="00363850" w:rsidRPr="000E0EA4" w:rsidRDefault="00363850" w:rsidP="0060149C">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אם הפסיק </w:t>
      </w:r>
      <w:r w:rsidR="00FB615C" w:rsidRPr="000E0EA4">
        <w:rPr>
          <w:rFonts w:eastAsia="Times New Roman" w:hint="cs"/>
          <w:rtl/>
          <w:lang w:eastAsia="he-IL"/>
        </w:rPr>
        <w:t>הספק</w:t>
      </w:r>
      <w:r w:rsidRPr="000E0EA4">
        <w:rPr>
          <w:rFonts w:eastAsia="Times New Roman" w:hint="cs"/>
          <w:rtl/>
          <w:lang w:eastAsia="he-IL"/>
        </w:rPr>
        <w:t xml:space="preserve"> לנהל את עסקיו לתקופה העולה על 30 ימים.</w:t>
      </w:r>
    </w:p>
    <w:p w:rsidR="00363850" w:rsidRPr="000E0EA4" w:rsidRDefault="00363850" w:rsidP="0060149C">
      <w:pPr>
        <w:widowControl w:val="0"/>
        <w:numPr>
          <w:ilvl w:val="0"/>
          <w:numId w:val="67"/>
        </w:numPr>
        <w:adjustRightInd w:val="0"/>
        <w:spacing w:line="240" w:lineRule="auto"/>
        <w:textAlignment w:val="baseline"/>
        <w:rPr>
          <w:rFonts w:eastAsia="Times New Roman"/>
          <w:lang w:eastAsia="he-IL"/>
        </w:rPr>
      </w:pPr>
      <w:r w:rsidRPr="000E0EA4">
        <w:rPr>
          <w:rFonts w:eastAsia="Times New Roman" w:hint="cs"/>
          <w:rtl/>
          <w:lang w:eastAsia="he-IL"/>
        </w:rPr>
        <w:t xml:space="preserve">הסתלק </w:t>
      </w:r>
      <w:r w:rsidR="00FB615C" w:rsidRPr="000E0EA4">
        <w:rPr>
          <w:rFonts w:eastAsia="Times New Roman" w:hint="cs"/>
          <w:rtl/>
          <w:lang w:eastAsia="he-IL"/>
        </w:rPr>
        <w:t>הספק</w:t>
      </w:r>
      <w:r w:rsidRPr="000E0EA4">
        <w:rPr>
          <w:rFonts w:eastAsia="Times New Roman" w:hint="cs"/>
          <w:rtl/>
          <w:lang w:eastAsia="he-IL"/>
        </w:rPr>
        <w:t xml:space="preserve"> מביצוע הסכם ההתקשרות.</w:t>
      </w:r>
    </w:p>
    <w:p w:rsidR="00363850" w:rsidRPr="000E0EA4" w:rsidRDefault="00363850" w:rsidP="0060149C">
      <w:pPr>
        <w:widowControl w:val="0"/>
        <w:numPr>
          <w:ilvl w:val="0"/>
          <w:numId w:val="67"/>
        </w:numPr>
        <w:adjustRightInd w:val="0"/>
        <w:spacing w:line="240" w:lineRule="auto"/>
        <w:textAlignment w:val="baseline"/>
        <w:rPr>
          <w:rFonts w:eastAsia="Times New Roman"/>
          <w:rtl/>
          <w:lang w:eastAsia="he-IL"/>
        </w:rPr>
      </w:pPr>
      <w:r w:rsidRPr="000E0EA4">
        <w:rPr>
          <w:rFonts w:eastAsia="Times New Roman" w:hint="cs"/>
          <w:rtl/>
          <w:lang w:eastAsia="he-IL"/>
        </w:rPr>
        <w:t xml:space="preserve">חוסר שביעות רצון נצברת ומתועדת של </w:t>
      </w:r>
      <w:r w:rsidR="00FB615C" w:rsidRPr="000E0EA4">
        <w:rPr>
          <w:rFonts w:eastAsia="Times New Roman" w:hint="cs"/>
          <w:rtl/>
          <w:lang w:eastAsia="he-IL"/>
        </w:rPr>
        <w:t>המשרד</w:t>
      </w:r>
      <w:r w:rsidRPr="000E0EA4">
        <w:rPr>
          <w:rFonts w:eastAsia="Times New Roman" w:hint="cs"/>
          <w:rtl/>
          <w:lang w:eastAsia="he-IL"/>
        </w:rPr>
        <w:t xml:space="preserve"> מרמת השירותים אותם מספק </w:t>
      </w:r>
      <w:r w:rsidR="00FB615C" w:rsidRPr="000E0EA4">
        <w:rPr>
          <w:rFonts w:eastAsia="Times New Roman" w:hint="cs"/>
          <w:rtl/>
          <w:lang w:eastAsia="he-IL"/>
        </w:rPr>
        <w:t>הספק</w:t>
      </w:r>
      <w:r w:rsidRPr="000E0EA4">
        <w:rPr>
          <w:rFonts w:eastAsia="Times New Roman" w:hint="cs"/>
          <w:rtl/>
          <w:lang w:eastAsia="he-IL"/>
        </w:rPr>
        <w:t xml:space="preserve"> </w:t>
      </w:r>
      <w:r w:rsidR="00FB615C" w:rsidRPr="000E0EA4">
        <w:rPr>
          <w:rFonts w:eastAsia="Times New Roman" w:hint="cs"/>
          <w:rtl/>
          <w:lang w:eastAsia="he-IL"/>
        </w:rPr>
        <w:t>למשרד</w:t>
      </w:r>
      <w:r w:rsidRPr="000E0EA4">
        <w:rPr>
          <w:rFonts w:eastAsia="Times New Roman" w:hint="cs"/>
          <w:rtl/>
          <w:lang w:eastAsia="he-IL"/>
        </w:rPr>
        <w:t>.</w:t>
      </w:r>
    </w:p>
    <w:p w:rsidR="00363850" w:rsidRPr="000E0EA4" w:rsidRDefault="00FB615C" w:rsidP="0060149C">
      <w:pPr>
        <w:widowControl w:val="0"/>
        <w:numPr>
          <w:ilvl w:val="0"/>
          <w:numId w:val="67"/>
        </w:numPr>
        <w:adjustRightInd w:val="0"/>
        <w:spacing w:line="240" w:lineRule="auto"/>
        <w:textAlignment w:val="baseline"/>
        <w:rPr>
          <w:rFonts w:eastAsia="Times New Roman"/>
          <w:lang w:eastAsia="he-IL"/>
        </w:rPr>
      </w:pPr>
      <w:r w:rsidRPr="000E0EA4">
        <w:rPr>
          <w:rFonts w:eastAsia="Times New Roman" w:hint="cs"/>
          <w:rtl/>
          <w:lang w:eastAsia="he-IL"/>
        </w:rPr>
        <w:t>הספק</w:t>
      </w:r>
      <w:r w:rsidR="00363850" w:rsidRPr="000E0EA4">
        <w:rPr>
          <w:rFonts w:eastAsia="Times New Roman" w:hint="cs"/>
          <w:rtl/>
          <w:lang w:eastAsia="he-IL"/>
        </w:rPr>
        <w:t xml:space="preserve"> חרג מהרשום באמנת השירות </w:t>
      </w:r>
      <w:r w:rsidR="00B85FB9" w:rsidRPr="000E0EA4">
        <w:rPr>
          <w:rFonts w:eastAsia="Times New Roman" w:hint="cs"/>
          <w:rtl/>
          <w:lang w:eastAsia="he-IL"/>
        </w:rPr>
        <w:t>המפורטת במכרז</w:t>
      </w:r>
      <w:r w:rsidR="00363850" w:rsidRPr="000E0EA4">
        <w:rPr>
          <w:rFonts w:eastAsia="Times New Roman" w:hint="cs"/>
          <w:rtl/>
          <w:lang w:eastAsia="he-IL"/>
        </w:rPr>
        <w:t xml:space="preserve">, או צבר מספר מקרים של תשלום פיצויים מוסכמים, אשר על פי שיקול דעתו של </w:t>
      </w:r>
      <w:r w:rsidR="00361A4B" w:rsidRPr="000E0EA4">
        <w:rPr>
          <w:rFonts w:eastAsia="Times New Roman" w:hint="cs"/>
          <w:rtl/>
          <w:lang w:eastAsia="he-IL"/>
        </w:rPr>
        <w:t>המשרד</w:t>
      </w:r>
      <w:r w:rsidR="00363850" w:rsidRPr="000E0EA4">
        <w:rPr>
          <w:rFonts w:eastAsia="Times New Roman" w:hint="cs"/>
          <w:rtl/>
          <w:lang w:eastAsia="he-IL"/>
        </w:rPr>
        <w:t xml:space="preserve"> מהווה עילה להפסקת ההתקשרות עמו.</w:t>
      </w:r>
    </w:p>
    <w:p w:rsidR="00FD0589" w:rsidRPr="000E0EA4" w:rsidRDefault="00FD0589" w:rsidP="0060149C">
      <w:pPr>
        <w:widowControl w:val="0"/>
        <w:numPr>
          <w:ilvl w:val="0"/>
          <w:numId w:val="67"/>
        </w:numPr>
        <w:adjustRightInd w:val="0"/>
        <w:spacing w:line="240" w:lineRule="auto"/>
        <w:textAlignment w:val="baseline"/>
        <w:rPr>
          <w:rFonts w:eastAsia="Times New Roman"/>
          <w:lang w:eastAsia="he-IL"/>
        </w:rPr>
      </w:pPr>
      <w:r w:rsidRPr="000E0EA4">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363850" w:rsidRPr="000E0EA4" w:rsidRDefault="00363850" w:rsidP="0060149C">
      <w:pPr>
        <w:widowControl w:val="0"/>
        <w:numPr>
          <w:ilvl w:val="1"/>
          <w:numId w:val="63"/>
        </w:numPr>
        <w:tabs>
          <w:tab w:val="left" w:pos="628"/>
          <w:tab w:val="left" w:pos="1053"/>
        </w:tabs>
        <w:adjustRightInd w:val="0"/>
        <w:spacing w:line="240" w:lineRule="auto"/>
        <w:textAlignment w:val="baseline"/>
        <w:rPr>
          <w:b/>
          <w:bCs/>
          <w:u w:val="single"/>
          <w:rtl/>
        </w:rPr>
      </w:pPr>
      <w:r w:rsidRPr="000E0EA4">
        <w:rPr>
          <w:rFonts w:hint="cs"/>
          <w:b/>
          <w:bCs/>
          <w:u w:val="single"/>
          <w:rtl/>
        </w:rPr>
        <w:t>העברת ביצוע השירותים</w:t>
      </w:r>
    </w:p>
    <w:p w:rsidR="00D7495B" w:rsidRPr="000E0EA4" w:rsidRDefault="00D7495B" w:rsidP="00B85FB9">
      <w:pPr>
        <w:widowControl w:val="0"/>
        <w:adjustRightInd w:val="0"/>
        <w:spacing w:line="240" w:lineRule="auto"/>
        <w:ind w:left="360"/>
        <w:textAlignment w:val="baseline"/>
        <w:rPr>
          <w:rFonts w:eastAsia="Times New Roman"/>
          <w:lang w:eastAsia="he-IL"/>
        </w:rPr>
      </w:pPr>
      <w:r w:rsidRPr="000E0EA4">
        <w:rPr>
          <w:rFonts w:eastAsia="Times New Roman" w:hint="cs"/>
          <w:rtl/>
          <w:lang w:eastAsia="he-IL"/>
        </w:rPr>
        <w:t xml:space="preserve">המשרד רשאי להעביר את ביצוע השירותים שניתנו על ידי זוכה </w:t>
      </w:r>
      <w:proofErr w:type="spellStart"/>
      <w:r w:rsidRPr="000E0EA4">
        <w:rPr>
          <w:rFonts w:eastAsia="Times New Roman" w:hint="cs"/>
          <w:rtl/>
          <w:lang w:eastAsia="he-IL"/>
        </w:rPr>
        <w:t>שעימו</w:t>
      </w:r>
      <w:proofErr w:type="spellEnd"/>
      <w:r w:rsidRPr="000E0EA4">
        <w:rPr>
          <w:rFonts w:eastAsia="Times New Roman" w:hint="cs"/>
          <w:rtl/>
          <w:lang w:eastAsia="he-IL"/>
        </w:rPr>
        <w:t xml:space="preserve"> הופסקה ההתקשרות, לזוכה אחר (להלן </w:t>
      </w:r>
      <w:r w:rsidRPr="000E0EA4">
        <w:rPr>
          <w:rFonts w:eastAsia="Times New Roman"/>
          <w:rtl/>
          <w:lang w:eastAsia="he-IL"/>
        </w:rPr>
        <w:t>–</w:t>
      </w:r>
      <w:r w:rsidRPr="000E0EA4">
        <w:rPr>
          <w:rFonts w:eastAsia="Times New Roman" w:hint="cs"/>
          <w:rtl/>
          <w:lang w:eastAsia="he-IL"/>
        </w:rPr>
        <w:t xml:space="preserve"> "</w:t>
      </w:r>
      <w:r w:rsidRPr="000E0EA4">
        <w:rPr>
          <w:rFonts w:eastAsia="Times New Roman" w:hint="cs"/>
          <w:b/>
          <w:bCs/>
          <w:rtl/>
          <w:lang w:eastAsia="he-IL"/>
        </w:rPr>
        <w:t>חדש</w:t>
      </w:r>
      <w:r w:rsidRPr="000E0EA4">
        <w:rPr>
          <w:rFonts w:eastAsia="Times New Roman" w:hint="cs"/>
          <w:rtl/>
          <w:lang w:eastAsia="he-IL"/>
        </w:rPr>
        <w:t xml:space="preserve">") אשר דורג במקום הבא </w:t>
      </w:r>
      <w:r w:rsidR="008168AE" w:rsidRPr="000E0EA4">
        <w:rPr>
          <w:rFonts w:eastAsia="Times New Roman" w:hint="cs"/>
          <w:rtl/>
          <w:lang w:eastAsia="he-IL"/>
        </w:rPr>
        <w:t>לאחר הזוכ</w:t>
      </w:r>
      <w:r w:rsidR="00B85FB9" w:rsidRPr="000E0EA4">
        <w:rPr>
          <w:rFonts w:eastAsia="Times New Roman" w:hint="cs"/>
          <w:rtl/>
          <w:lang w:eastAsia="he-IL"/>
        </w:rPr>
        <w:t xml:space="preserve">ה במסגרת ההליך </w:t>
      </w:r>
      <w:proofErr w:type="spellStart"/>
      <w:r w:rsidR="00B85FB9" w:rsidRPr="000E0EA4">
        <w:rPr>
          <w:rFonts w:eastAsia="Times New Roman" w:hint="cs"/>
          <w:rtl/>
          <w:lang w:eastAsia="he-IL"/>
        </w:rPr>
        <w:t>המכרזי</w:t>
      </w:r>
      <w:proofErr w:type="spellEnd"/>
      <w:r w:rsidR="008168AE" w:rsidRPr="000E0EA4">
        <w:rPr>
          <w:rFonts w:eastAsia="Times New Roman" w:hint="cs"/>
          <w:rtl/>
          <w:lang w:eastAsia="he-IL"/>
        </w:rPr>
        <w:t>.</w:t>
      </w:r>
      <w:r w:rsidRPr="000E0EA4">
        <w:rPr>
          <w:rFonts w:eastAsia="Times New Roman" w:hint="cs"/>
          <w:rtl/>
          <w:lang w:eastAsia="he-IL"/>
        </w:rPr>
        <w:t xml:space="preserve"> </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הזוכה החדש יעמוד בכל תנאי המכרז, ויבצע את כלל השירותים שהועברו לאחריותו באופן מלא.</w:t>
      </w:r>
    </w:p>
    <w:p w:rsidR="00D7495B" w:rsidRPr="000E0EA4" w:rsidRDefault="00D7495B" w:rsidP="00104F6A">
      <w:pPr>
        <w:widowControl w:val="0"/>
        <w:adjustRightInd w:val="0"/>
        <w:spacing w:line="240" w:lineRule="auto"/>
        <w:ind w:left="360"/>
        <w:textAlignment w:val="baseline"/>
        <w:rPr>
          <w:rFonts w:eastAsia="Times New Roman"/>
          <w:rtl/>
          <w:lang w:eastAsia="he-IL"/>
        </w:rPr>
      </w:pPr>
      <w:r w:rsidRPr="000E0EA4">
        <w:rPr>
          <w:rFonts w:eastAsia="Times New Roman" w:hint="cs"/>
          <w:rtl/>
          <w:lang w:eastAsia="he-IL"/>
        </w:rPr>
        <w:t>תמחור השירותים של הזוכה החדש יהיה על פי הצעתו במכרז.</w:t>
      </w:r>
    </w:p>
    <w:p w:rsidR="0041577B" w:rsidRPr="000E0EA4" w:rsidRDefault="0041577B" w:rsidP="00104F6A">
      <w:pPr>
        <w:widowControl w:val="0"/>
        <w:adjustRightInd w:val="0"/>
        <w:spacing w:line="240" w:lineRule="auto"/>
        <w:ind w:left="360"/>
        <w:textAlignment w:val="baseline"/>
        <w:rPr>
          <w:rFonts w:eastAsia="Times New Roman"/>
          <w:rtl/>
          <w:lang w:eastAsia="he-IL"/>
        </w:rPr>
      </w:pPr>
    </w:p>
    <w:p w:rsidR="0041577B" w:rsidRPr="000E0EA4" w:rsidRDefault="0041577B" w:rsidP="0060149C">
      <w:pPr>
        <w:widowControl w:val="0"/>
        <w:numPr>
          <w:ilvl w:val="0"/>
          <w:numId w:val="63"/>
        </w:numPr>
        <w:tabs>
          <w:tab w:val="left" w:pos="628"/>
        </w:tabs>
        <w:adjustRightInd w:val="0"/>
        <w:spacing w:line="240" w:lineRule="auto"/>
        <w:ind w:hanging="299"/>
        <w:textAlignment w:val="baseline"/>
        <w:rPr>
          <w:rFonts w:eastAsia="Times New Roman"/>
          <w:b/>
          <w:bCs/>
          <w:noProof/>
          <w:u w:val="single"/>
          <w:rtl/>
          <w:lang w:eastAsia="he-IL"/>
        </w:rPr>
      </w:pPr>
      <w:r w:rsidRPr="000E0EA4">
        <w:rPr>
          <w:rFonts w:eastAsia="Times New Roman" w:hint="cs"/>
          <w:b/>
          <w:bCs/>
          <w:noProof/>
          <w:u w:val="single"/>
          <w:rtl/>
          <w:lang w:eastAsia="he-IL"/>
        </w:rPr>
        <w:t>הוראות שונות</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tl/>
        </w:rPr>
        <w:t>אי שימוש על ידי הממשלה בכל זכות מזכויותיה על פי הסכם זה או על פי כל דין לא ייחשב בשום פנים ואופן כו</w:t>
      </w:r>
      <w:r w:rsidRPr="000E0EA4">
        <w:rPr>
          <w:rFonts w:hint="cs"/>
          <w:rtl/>
        </w:rPr>
        <w:t>ו</w:t>
      </w:r>
      <w:r w:rsidRPr="000E0EA4">
        <w:rPr>
          <w:rtl/>
        </w:rPr>
        <w:t xml:space="preserve">יתור מצד הממשלה אלא אם נעשה בכתב, ואין שינוי בהסכם זה כולל </w:t>
      </w:r>
      <w:r w:rsidRPr="000E0EA4">
        <w:rPr>
          <w:rFonts w:hint="cs"/>
          <w:rtl/>
        </w:rPr>
        <w:t xml:space="preserve">  </w:t>
      </w:r>
      <w:r w:rsidRPr="000E0EA4">
        <w:rPr>
          <w:rtl/>
        </w:rPr>
        <w:t>הנספח לו</w:t>
      </w:r>
      <w:r w:rsidRPr="000E0EA4">
        <w:rPr>
          <w:rFonts w:hint="cs"/>
          <w:rtl/>
        </w:rPr>
        <w:t xml:space="preserve"> </w:t>
      </w:r>
      <w:r w:rsidRPr="000E0EA4">
        <w:rPr>
          <w:rtl/>
        </w:rPr>
        <w:t>ובכל הוראה מהוראותיו אלא בכתב.</w:t>
      </w:r>
      <w:r w:rsidRPr="000E0EA4">
        <w:rPr>
          <w:rFonts w:hint="cs"/>
          <w:rtl/>
        </w:rPr>
        <w:t xml:space="preserve"> </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tl/>
        </w:rPr>
        <w:t xml:space="preserve">מוצהר ומוסכם בזאת בין הצדדים כי </w:t>
      </w:r>
      <w:r w:rsidRPr="000E0EA4">
        <w:rPr>
          <w:rFonts w:hint="cs"/>
          <w:rtl/>
        </w:rPr>
        <w:t xml:space="preserve">הנספח </w:t>
      </w:r>
      <w:proofErr w:type="spellStart"/>
      <w:r w:rsidRPr="000E0EA4">
        <w:rPr>
          <w:rFonts w:hint="cs"/>
          <w:rtl/>
        </w:rPr>
        <w:t>המצ"ב</w:t>
      </w:r>
      <w:proofErr w:type="spellEnd"/>
      <w:r w:rsidRPr="000E0EA4">
        <w:rPr>
          <w:rFonts w:hint="cs"/>
          <w:rtl/>
        </w:rPr>
        <w:t xml:space="preserve"> </w:t>
      </w:r>
      <w:r w:rsidRPr="000E0EA4">
        <w:rPr>
          <w:rtl/>
        </w:rPr>
        <w:t xml:space="preserve">להסכם זה </w:t>
      </w:r>
      <w:r w:rsidRPr="000E0EA4">
        <w:rPr>
          <w:rFonts w:hint="cs"/>
          <w:rtl/>
        </w:rPr>
        <w:t xml:space="preserve">ייחשב אף הוא </w:t>
      </w:r>
      <w:r w:rsidRPr="000E0EA4">
        <w:rPr>
          <w:rtl/>
        </w:rPr>
        <w:t xml:space="preserve">כהוראות והתחייבויות בהסכם זה, ובלבד שאין </w:t>
      </w:r>
      <w:r w:rsidRPr="000E0EA4">
        <w:rPr>
          <w:rFonts w:hint="cs"/>
          <w:rtl/>
        </w:rPr>
        <w:t xml:space="preserve">בו </w:t>
      </w:r>
      <w:r w:rsidRPr="000E0EA4">
        <w:rPr>
          <w:rtl/>
        </w:rPr>
        <w:t xml:space="preserve">כדי לגרוע מהוראות הסכם זה או לפגוע </w:t>
      </w:r>
      <w:r w:rsidRPr="000E0EA4">
        <w:rPr>
          <w:rFonts w:hint="cs"/>
          <w:rtl/>
        </w:rPr>
        <w:t>בהן</w:t>
      </w:r>
      <w:r w:rsidRPr="000E0EA4">
        <w:rPr>
          <w:rtl/>
        </w:rPr>
        <w:t>.</w:t>
      </w:r>
      <w:r w:rsidRPr="000E0EA4">
        <w:rPr>
          <w:rFonts w:hint="cs"/>
          <w:rtl/>
        </w:rPr>
        <w:t xml:space="preserve"> </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tl/>
        </w:rPr>
        <w:t xml:space="preserve">אם נפתחו הליכי פירוק נגד </w:t>
      </w:r>
      <w:r w:rsidRPr="000E0EA4">
        <w:rPr>
          <w:rFonts w:hint="cs"/>
          <w:rtl/>
        </w:rPr>
        <w:t>נותן השירותים</w:t>
      </w:r>
      <w:r w:rsidRPr="000E0EA4">
        <w:rPr>
          <w:rtl/>
        </w:rPr>
        <w:t xml:space="preserve"> או אם נמנע מאת </w:t>
      </w:r>
      <w:r w:rsidRPr="000E0EA4">
        <w:rPr>
          <w:rFonts w:hint="cs"/>
          <w:rtl/>
        </w:rPr>
        <w:t xml:space="preserve">נותן השירותים מלספק את השירותים </w:t>
      </w:r>
      <w:r w:rsidRPr="000E0EA4">
        <w:rPr>
          <w:rtl/>
        </w:rPr>
        <w:t xml:space="preserve">מכל סיבה שהיא ייחשב הדבר כאילו ההסכם </w:t>
      </w:r>
      <w:r w:rsidRPr="000E0EA4">
        <w:rPr>
          <w:rFonts w:hint="cs"/>
          <w:rtl/>
        </w:rPr>
        <w:t>הסתיים במועד פתיחת ההליכים או במועד תחילת הנבצרות, לפי העניין.</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rPr>
          <w:rtl/>
        </w:rPr>
      </w:pPr>
      <w:r w:rsidRPr="000E0EA4">
        <w:rPr>
          <w:rFonts w:hint="cs"/>
          <w:rtl/>
        </w:rPr>
        <w:t xml:space="preserve">כותרות הסעיפים בהסכם זה נכתבו לשם נוחות בלבד, ולא יהיה להם תוקף או משקל בפירוש ההסכם. </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מוסכם על הצדדים, כי רק לבתי המשפט המוסמכים בתל אביב-יפו תהא הסמכות המקומית לדון  בכל עניין הנובע מהסכם זה.</w:t>
      </w:r>
    </w:p>
    <w:p w:rsidR="0041577B"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tl/>
        </w:rPr>
        <w:t>כל ההודעות לפי הסכם זה תשלחנה בדואר רשום, ו</w:t>
      </w:r>
      <w:r w:rsidRPr="000E0EA4">
        <w:rPr>
          <w:rFonts w:hint="cs"/>
          <w:rtl/>
        </w:rPr>
        <w:t xml:space="preserve">בהישלחן כך </w:t>
      </w:r>
      <w:r w:rsidRPr="000E0EA4">
        <w:rPr>
          <w:rtl/>
        </w:rPr>
        <w:t xml:space="preserve">תחשבנה </w:t>
      </w:r>
      <w:proofErr w:type="spellStart"/>
      <w:r w:rsidRPr="000E0EA4">
        <w:rPr>
          <w:rtl/>
        </w:rPr>
        <w:t>כהגיעו</w:t>
      </w:r>
      <w:proofErr w:type="spellEnd"/>
      <w:r w:rsidRPr="000E0EA4">
        <w:rPr>
          <w:rtl/>
        </w:rPr>
        <w:t xml:space="preserve"> לתעודתן בתום 48 שעות מעת שנמסרו בבית הדואר, ובתנאי שנשלחו לפי הכתובות שלהלן.</w:t>
      </w:r>
    </w:p>
    <w:p w:rsidR="0041577B" w:rsidRPr="000E0EA4" w:rsidRDefault="0041577B" w:rsidP="0060149C">
      <w:pPr>
        <w:widowControl w:val="0"/>
        <w:numPr>
          <w:ilvl w:val="1"/>
          <w:numId w:val="63"/>
        </w:numPr>
        <w:tabs>
          <w:tab w:val="left" w:pos="724"/>
          <w:tab w:val="left" w:pos="1053"/>
        </w:tabs>
        <w:adjustRightInd w:val="0"/>
        <w:spacing w:line="240" w:lineRule="auto"/>
        <w:ind w:hanging="635"/>
        <w:textAlignment w:val="baseline"/>
      </w:pPr>
      <w:r w:rsidRPr="000E0EA4">
        <w:rPr>
          <w:rFonts w:hint="cs"/>
          <w:rtl/>
        </w:rPr>
        <w:t xml:space="preserve">כתובות הצדדים לעניין הסכם זה יהיו כדלהלן: </w:t>
      </w:r>
    </w:p>
    <w:p w:rsidR="000C086F" w:rsidRPr="000E0EA4" w:rsidRDefault="000C086F" w:rsidP="000C086F">
      <w:pPr>
        <w:spacing w:line="240" w:lineRule="auto"/>
        <w:ind w:left="2"/>
        <w:rPr>
          <w:rFonts w:eastAsia="Times New Roman"/>
          <w:b/>
          <w:bCs/>
          <w:u w:val="single"/>
          <w:rtl/>
          <w:lang w:eastAsia="he-IL"/>
        </w:rPr>
      </w:pPr>
    </w:p>
    <w:p w:rsidR="000C086F" w:rsidRPr="000E0EA4" w:rsidRDefault="007A1037" w:rsidP="00960216">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המשרד:</w:t>
      </w:r>
      <w:r w:rsidR="00960216" w:rsidRPr="000E0EA4">
        <w:rPr>
          <w:rFonts w:eastAsia="Times New Roman" w:hint="cs"/>
          <w:rtl/>
          <w:lang w:eastAsia="he-IL"/>
        </w:rPr>
        <w:t xml:space="preserve"> משרד החקלאות ופיתוח הכפר, </w:t>
      </w:r>
      <w:proofErr w:type="spellStart"/>
      <w:r w:rsidR="00960216" w:rsidRPr="000E0EA4">
        <w:rPr>
          <w:rFonts w:eastAsia="Times New Roman" w:hint="cs"/>
          <w:rtl/>
          <w:lang w:eastAsia="he-IL"/>
        </w:rPr>
        <w:t>הקרייה</w:t>
      </w:r>
      <w:proofErr w:type="spellEnd"/>
      <w:r w:rsidR="00960216" w:rsidRPr="000E0EA4">
        <w:rPr>
          <w:rFonts w:eastAsia="Times New Roman" w:hint="cs"/>
          <w:rtl/>
          <w:lang w:eastAsia="he-IL"/>
        </w:rPr>
        <w:t xml:space="preserve"> החקלאית ראשל"צ</w:t>
      </w:r>
    </w:p>
    <w:p w:rsidR="000C086F" w:rsidRPr="000E0EA4" w:rsidRDefault="000C086F" w:rsidP="000C086F">
      <w:pPr>
        <w:numPr>
          <w:ilvl w:val="12"/>
          <w:numId w:val="0"/>
        </w:numPr>
        <w:spacing w:line="240" w:lineRule="auto"/>
        <w:ind w:left="-5" w:right="-360"/>
        <w:rPr>
          <w:rFonts w:eastAsia="Times New Roman"/>
          <w:rtl/>
          <w:lang w:eastAsia="he-IL"/>
        </w:rPr>
      </w:pPr>
    </w:p>
    <w:p w:rsidR="000C086F" w:rsidRPr="000E0EA4" w:rsidRDefault="000C086F" w:rsidP="000C086F">
      <w:pPr>
        <w:numPr>
          <w:ilvl w:val="12"/>
          <w:numId w:val="0"/>
        </w:numPr>
        <w:spacing w:line="240" w:lineRule="auto"/>
        <w:ind w:left="188" w:right="-360"/>
        <w:rPr>
          <w:rFonts w:eastAsia="Times New Roman"/>
          <w:rtl/>
          <w:lang w:eastAsia="he-IL"/>
        </w:rPr>
      </w:pPr>
      <w:r w:rsidRPr="000E0EA4">
        <w:rPr>
          <w:rFonts w:eastAsia="Times New Roman" w:hint="cs"/>
          <w:b/>
          <w:bCs/>
          <w:rtl/>
          <w:lang w:eastAsia="he-IL"/>
        </w:rPr>
        <w:t>הספק</w:t>
      </w:r>
      <w:r w:rsidRPr="000E0EA4">
        <w:rPr>
          <w:rFonts w:eastAsia="Times New Roman" w:hint="cs"/>
          <w:rtl/>
          <w:lang w:eastAsia="he-IL"/>
        </w:rPr>
        <w:t>: ______________________________________________________________</w:t>
      </w:r>
    </w:p>
    <w:p w:rsidR="000C086F" w:rsidRPr="000E0EA4" w:rsidRDefault="000C086F" w:rsidP="000C086F">
      <w:pPr>
        <w:numPr>
          <w:ilvl w:val="12"/>
          <w:numId w:val="0"/>
        </w:numPr>
        <w:spacing w:line="240" w:lineRule="auto"/>
        <w:ind w:left="-5" w:right="-360"/>
        <w:rPr>
          <w:rFonts w:eastAsia="Times New Roman"/>
          <w:rtl/>
          <w:lang w:eastAsia="he-IL"/>
        </w:rPr>
      </w:pPr>
    </w:p>
    <w:p w:rsidR="000C086F" w:rsidRPr="000E0EA4" w:rsidRDefault="000C086F" w:rsidP="000C086F">
      <w:pPr>
        <w:ind w:left="852" w:hanging="852"/>
        <w:jc w:val="center"/>
        <w:rPr>
          <w:rFonts w:eastAsia="Times New Roman"/>
          <w:b/>
          <w:bCs/>
          <w:rtl/>
          <w:lang w:eastAsia="he-IL"/>
        </w:rPr>
      </w:pPr>
      <w:r w:rsidRPr="000E0EA4">
        <w:rPr>
          <w:rFonts w:eastAsia="Times New Roman"/>
          <w:b/>
          <w:bCs/>
          <w:rtl/>
          <w:lang w:eastAsia="he-IL"/>
        </w:rPr>
        <w:t>ולראיה באו הצדדים על החתום</w:t>
      </w:r>
      <w:r w:rsidRPr="000E0EA4">
        <w:rPr>
          <w:rFonts w:eastAsia="Times New Roman" w:hint="cs"/>
          <w:b/>
          <w:bCs/>
          <w:rtl/>
          <w:lang w:eastAsia="he-IL"/>
        </w:rPr>
        <w:t>:</w:t>
      </w:r>
    </w:p>
    <w:p w:rsidR="000C086F" w:rsidRPr="000E0EA4" w:rsidRDefault="000C086F" w:rsidP="007A1037">
      <w:pPr>
        <w:widowControl w:val="0"/>
        <w:adjustRightInd w:val="0"/>
        <w:spacing w:before="40" w:after="40" w:line="276" w:lineRule="auto"/>
        <w:ind w:left="1728" w:right="284"/>
        <w:contextualSpacing/>
        <w:jc w:val="left"/>
        <w:textAlignment w:val="baseline"/>
        <w:rPr>
          <w:rFonts w:ascii="Calibri" w:hAnsi="Calibri"/>
          <w:rtl/>
        </w:rPr>
      </w:pPr>
      <w:proofErr w:type="spellStart"/>
      <w:r w:rsidRPr="000E0EA4">
        <w:rPr>
          <w:rFonts w:ascii="Calibri" w:hAnsi="Calibri" w:hint="cs"/>
          <w:rtl/>
        </w:rPr>
        <w:t>מורשי</w:t>
      </w:r>
      <w:proofErr w:type="spellEnd"/>
      <w:r w:rsidRPr="000E0EA4">
        <w:rPr>
          <w:rFonts w:ascii="Calibri" w:hAnsi="Calibri" w:hint="cs"/>
          <w:rtl/>
        </w:rPr>
        <w:t xml:space="preserve"> החתימה מטעמו של </w:t>
      </w:r>
      <w:r w:rsidR="007A1037" w:rsidRPr="000E0EA4">
        <w:rPr>
          <w:rFonts w:ascii="Calibri" w:hAnsi="Calibri" w:hint="cs"/>
          <w:rtl/>
        </w:rPr>
        <w:t>המשרד</w:t>
      </w:r>
      <w:r w:rsidRPr="000E0EA4">
        <w:rPr>
          <w:rFonts w:ascii="Calibri" w:hAnsi="Calibri"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 xml:space="preserve">   </w:t>
            </w:r>
          </w:p>
        </w:tc>
        <w:tc>
          <w:tcPr>
            <w:tcW w:w="3938"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833"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1</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2</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p>
        </w:tc>
      </w:tr>
    </w:tbl>
    <w:p w:rsidR="000C086F" w:rsidRPr="000E0EA4" w:rsidRDefault="000C086F" w:rsidP="000C086F">
      <w:pPr>
        <w:widowControl w:val="0"/>
        <w:adjustRightInd w:val="0"/>
        <w:spacing w:before="40" w:after="40" w:line="276" w:lineRule="auto"/>
        <w:ind w:left="1728" w:right="284"/>
        <w:contextualSpacing/>
        <w:jc w:val="left"/>
        <w:textAlignment w:val="baseline"/>
        <w:rPr>
          <w:rFonts w:ascii="Calibri" w:hAnsi="Calibri"/>
          <w:rtl/>
        </w:rPr>
      </w:pPr>
      <w:proofErr w:type="spellStart"/>
      <w:r w:rsidRPr="000E0EA4">
        <w:rPr>
          <w:rFonts w:ascii="Calibri" w:hAnsi="Calibri" w:hint="cs"/>
          <w:rtl/>
        </w:rPr>
        <w:t>מורשי</w:t>
      </w:r>
      <w:proofErr w:type="spellEnd"/>
      <w:r w:rsidRPr="000E0EA4">
        <w:rPr>
          <w:rFonts w:ascii="Calibri" w:hAnsi="Calibri" w:hint="cs"/>
          <w:rtl/>
        </w:rPr>
        <w:t xml:space="preserve">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lastRenderedPageBreak/>
              <w:t xml:space="preserve">   </w:t>
            </w:r>
          </w:p>
        </w:tc>
        <w:tc>
          <w:tcPr>
            <w:tcW w:w="3938"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שם מלא</w:t>
            </w:r>
          </w:p>
        </w:tc>
        <w:tc>
          <w:tcPr>
            <w:tcW w:w="2833" w:type="dxa"/>
            <w:shd w:val="clear" w:color="auto" w:fill="D9D9D9"/>
          </w:tcPr>
          <w:p w:rsidR="000C086F" w:rsidRPr="000E0EA4" w:rsidRDefault="000C086F" w:rsidP="007A1037">
            <w:pPr>
              <w:widowControl w:val="0"/>
              <w:adjustRightInd w:val="0"/>
              <w:spacing w:before="40" w:after="40" w:line="276" w:lineRule="auto"/>
              <w:ind w:right="284"/>
              <w:textAlignment w:val="baseline"/>
              <w:rPr>
                <w:rFonts w:ascii="Arial" w:eastAsia="Times New Roman" w:hAnsi="Arial"/>
                <w:sz w:val="20"/>
                <w:szCs w:val="20"/>
                <w:rtl/>
                <w:lang w:eastAsia="he-IL"/>
              </w:rPr>
            </w:pPr>
            <w:r w:rsidRPr="000E0EA4">
              <w:rPr>
                <w:rFonts w:ascii="Arial" w:eastAsia="Times New Roman" w:hAnsi="Arial"/>
                <w:sz w:val="20"/>
                <w:szCs w:val="20"/>
                <w:rtl/>
                <w:lang w:eastAsia="he-IL"/>
              </w:rPr>
              <w:t>חתימה</w:t>
            </w: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1</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r>
      <w:tr w:rsidR="000C086F" w:rsidRPr="000E0EA4" w:rsidTr="000C086F">
        <w:tc>
          <w:tcPr>
            <w:tcW w:w="1275"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r w:rsidRPr="000E0EA4">
              <w:rPr>
                <w:rFonts w:eastAsia="Times New Roman" w:hint="cs"/>
                <w:rtl/>
                <w:lang w:eastAsia="he-IL"/>
              </w:rPr>
              <w:t>2</w:t>
            </w:r>
          </w:p>
        </w:tc>
        <w:tc>
          <w:tcPr>
            <w:tcW w:w="3938"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c>
          <w:tcPr>
            <w:tcW w:w="2833" w:type="dxa"/>
            <w:shd w:val="clear" w:color="auto" w:fill="auto"/>
          </w:tcPr>
          <w:p w:rsidR="000C086F" w:rsidRPr="000E0EA4" w:rsidRDefault="000C086F" w:rsidP="007A1037">
            <w:pPr>
              <w:widowControl w:val="0"/>
              <w:adjustRightInd w:val="0"/>
              <w:spacing w:before="40" w:after="40" w:line="276" w:lineRule="auto"/>
              <w:ind w:right="284"/>
              <w:textAlignment w:val="baseline"/>
              <w:rPr>
                <w:rFonts w:eastAsia="Times New Roman"/>
                <w:rtl/>
                <w:lang w:eastAsia="he-IL"/>
              </w:rPr>
            </w:pPr>
          </w:p>
        </w:tc>
      </w:tr>
    </w:tbl>
    <w:p w:rsidR="000C086F" w:rsidRPr="000E0EA4" w:rsidRDefault="00960216" w:rsidP="00025E30">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
          <w:bCs/>
          <w:sz w:val="32"/>
          <w:szCs w:val="32"/>
          <w:u w:val="single"/>
          <w:rtl/>
          <w:lang w:eastAsia="he-IL"/>
        </w:rPr>
        <w:br w:type="page"/>
      </w:r>
      <w:r w:rsidR="007F5412">
        <w:rPr>
          <w:rFonts w:eastAsia="Times New Roman" w:hint="cs"/>
          <w:b/>
          <w:bCs/>
          <w:sz w:val="32"/>
          <w:szCs w:val="32"/>
          <w:u w:val="single"/>
          <w:rtl/>
          <w:lang w:eastAsia="he-IL"/>
        </w:rPr>
        <w:lastRenderedPageBreak/>
        <w:t>נספח ב</w:t>
      </w:r>
      <w:r w:rsidR="00025E30">
        <w:rPr>
          <w:rFonts w:eastAsia="Times New Roman" w:hint="cs"/>
          <w:b/>
          <w:bCs/>
          <w:sz w:val="32"/>
          <w:szCs w:val="32"/>
          <w:u w:val="single"/>
          <w:rtl/>
          <w:lang w:eastAsia="he-IL"/>
        </w:rPr>
        <w:t>'</w:t>
      </w:r>
      <w:r w:rsidR="000C086F" w:rsidRPr="000E0EA4">
        <w:rPr>
          <w:rFonts w:eastAsia="Times New Roman" w:hint="cs"/>
          <w:b/>
          <w:bCs/>
          <w:sz w:val="32"/>
          <w:szCs w:val="32"/>
          <w:u w:val="single"/>
          <w:rtl/>
          <w:lang w:eastAsia="he-IL"/>
        </w:rPr>
        <w:t xml:space="preserve"> להסכם ההתקשרות</w:t>
      </w:r>
      <w:r w:rsidR="000C086F" w:rsidRPr="000E0EA4">
        <w:rPr>
          <w:rFonts w:eastAsia="Times New Roman" w:hint="cs"/>
          <w:b/>
          <w:bCs/>
          <w:sz w:val="32"/>
          <w:szCs w:val="32"/>
          <w:rtl/>
          <w:lang w:eastAsia="he-IL"/>
        </w:rPr>
        <w:t xml:space="preserve">: </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נוסח ערבות ביצוע </w:t>
      </w:r>
      <w:r w:rsidRPr="000E0EA4">
        <w:rPr>
          <w:rFonts w:eastAsia="Times New Roman"/>
          <w:b/>
          <w:bCs/>
          <w:sz w:val="28"/>
          <w:szCs w:val="28"/>
          <w:rtl/>
          <w:lang w:eastAsia="he-IL"/>
        </w:rPr>
        <w:t>–</w:t>
      </w:r>
      <w:r w:rsidRPr="000E0EA4">
        <w:rPr>
          <w:rFonts w:eastAsia="Times New Roman" w:hint="cs"/>
          <w:b/>
          <w:bCs/>
          <w:sz w:val="28"/>
          <w:szCs w:val="28"/>
          <w:rtl/>
          <w:lang w:eastAsia="he-IL"/>
        </w:rPr>
        <w:t xml:space="preserve"> דוגמא לא למילוי</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rsidR="000C086F" w:rsidRPr="000E0EA4" w:rsidRDefault="000C086F" w:rsidP="004363EB">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Arial"/>
          <w:b/>
          <w:bCs/>
          <w:sz w:val="20"/>
          <w:szCs w:val="20"/>
          <w:rtl/>
        </w:rPr>
      </w:pPr>
      <w:r w:rsidRPr="000E0EA4">
        <w:rPr>
          <w:rFonts w:ascii="Arial" w:eastAsia="Times New Roman" w:hAnsi="Arial" w:cs="Arial"/>
          <w:b/>
          <w:bCs/>
          <w:sz w:val="20"/>
          <w:szCs w:val="20"/>
          <w:rtl/>
        </w:rPr>
        <w:t>הערה: יש להקפיד על התאמה מלאה בניסוח הערבות למופיע בנספח זה. אי התאמה ולו הקלה ביותר, עלולה לפסול את ההצעה.</w:t>
      </w:r>
      <w:r w:rsidR="00C670B8" w:rsidRPr="000E0EA4">
        <w:rPr>
          <w:rFonts w:ascii="Arial" w:eastAsia="Times New Roman" w:hAnsi="Arial" w:cs="Arial" w:hint="cs"/>
          <w:b/>
          <w:bCs/>
          <w:sz w:val="20"/>
          <w:szCs w:val="20"/>
          <w:rtl/>
        </w:rPr>
        <w:t xml:space="preserve"> </w:t>
      </w:r>
    </w:p>
    <w:p w:rsidR="000C086F" w:rsidRPr="000E0EA4" w:rsidRDefault="000C086F" w:rsidP="00A44814">
      <w:pPr>
        <w:keepLines/>
        <w:spacing w:before="120"/>
        <w:ind w:left="6"/>
        <w:rPr>
          <w:rFonts w:eastAsia="Times New Roman"/>
          <w:rtl/>
        </w:rPr>
      </w:pPr>
      <w:r w:rsidRPr="000E0EA4">
        <w:rPr>
          <w:rFonts w:eastAsia="Times New Roman" w:hint="cs"/>
          <w:rtl/>
        </w:rPr>
        <w:t xml:space="preserve">כתב ערבות ביצוע במכרז </w:t>
      </w:r>
      <w:r w:rsidR="00A44814">
        <w:rPr>
          <w:rFonts w:eastAsia="Times New Roman" w:hint="cs"/>
          <w:rtl/>
        </w:rPr>
        <w:t>09</w:t>
      </w:r>
      <w:r w:rsidR="00C745C6">
        <w:rPr>
          <w:rFonts w:eastAsia="Times New Roman" w:hint="cs"/>
          <w:rtl/>
        </w:rPr>
        <w:t>-2017</w:t>
      </w:r>
      <w:r w:rsidR="005F0141" w:rsidRPr="000E0EA4">
        <w:rPr>
          <w:rFonts w:eastAsia="Times New Roman" w:hint="cs"/>
          <w:rtl/>
        </w:rPr>
        <w:t xml:space="preserve"> </w:t>
      </w:r>
    </w:p>
    <w:p w:rsidR="000C086F" w:rsidRPr="000E0EA4" w:rsidRDefault="000C086F" w:rsidP="00960216">
      <w:pPr>
        <w:keepLines/>
        <w:spacing w:before="120"/>
        <w:ind w:left="6"/>
        <w:jc w:val="left"/>
        <w:rPr>
          <w:rFonts w:eastAsia="Times New Roman"/>
          <w:rtl/>
        </w:rPr>
      </w:pPr>
      <w:r w:rsidRPr="000E0EA4">
        <w:rPr>
          <w:rFonts w:eastAsia="Times New Roman" w:hint="cs"/>
          <w:rtl/>
        </w:rPr>
        <w:t xml:space="preserve">לכבוד </w:t>
      </w:r>
      <w:r w:rsidRPr="000E0EA4">
        <w:rPr>
          <w:rFonts w:eastAsia="Times New Roman"/>
          <w:rtl/>
        </w:rPr>
        <w:br/>
      </w:r>
      <w:r w:rsidR="00960216" w:rsidRPr="000E0EA4">
        <w:rPr>
          <w:rFonts w:eastAsia="Times New Roman" w:hint="cs"/>
          <w:rtl/>
        </w:rPr>
        <w:t>משרד החקלאות ופיתוח הכפר</w:t>
      </w:r>
    </w:p>
    <w:p w:rsidR="000C086F" w:rsidRPr="000E0EA4" w:rsidRDefault="000C086F" w:rsidP="000C086F">
      <w:pPr>
        <w:keepLines/>
        <w:spacing w:before="120"/>
        <w:ind w:left="6"/>
        <w:rPr>
          <w:rFonts w:eastAsia="Times New Roman"/>
          <w:rtl/>
        </w:rPr>
      </w:pPr>
      <w:r w:rsidRPr="000E0EA4">
        <w:rPr>
          <w:rFonts w:eastAsia="Times New Roman" w:hint="cs"/>
          <w:rtl/>
        </w:rPr>
        <w:t>הנדון: ערבות מס' _______________</w:t>
      </w:r>
    </w:p>
    <w:p w:rsidR="007F5412" w:rsidRPr="00DE033A" w:rsidRDefault="000C086F" w:rsidP="006F7135">
      <w:pPr>
        <w:keepLines/>
        <w:spacing w:before="120" w:line="240" w:lineRule="auto"/>
        <w:ind w:left="6"/>
        <w:rPr>
          <w:u w:val="single"/>
          <w:rtl/>
        </w:rPr>
      </w:pPr>
      <w:r w:rsidRPr="000E0EA4">
        <w:rPr>
          <w:rFonts w:hint="cs"/>
          <w:rtl/>
        </w:rPr>
        <w:t xml:space="preserve">אנו ערבים בזאת כלפיכם לסילוק כל סכום עד לסך של </w:t>
      </w:r>
      <w:r w:rsidR="006F7135">
        <w:rPr>
          <w:rFonts w:hint="cs"/>
          <w:rtl/>
        </w:rPr>
        <w:t>75,000</w:t>
      </w:r>
      <w:r w:rsidR="005F0141" w:rsidRPr="000E0EA4">
        <w:rPr>
          <w:rFonts w:hint="cs"/>
          <w:rtl/>
        </w:rPr>
        <w:t xml:space="preserve"> ₪ </w:t>
      </w:r>
      <w:r w:rsidR="007A1037" w:rsidRPr="000E0EA4">
        <w:rPr>
          <w:rFonts w:hint="cs"/>
          <w:rtl/>
        </w:rPr>
        <w:t>(במילים</w:t>
      </w:r>
      <w:r w:rsidR="005F0141" w:rsidRPr="000E0EA4">
        <w:rPr>
          <w:rFonts w:hint="cs"/>
          <w:rtl/>
        </w:rPr>
        <w:t xml:space="preserve">: </w:t>
      </w:r>
      <w:r w:rsidR="006F7135">
        <w:rPr>
          <w:rFonts w:hint="cs"/>
          <w:rtl/>
        </w:rPr>
        <w:t>שבעים וחמש אלף</w:t>
      </w:r>
      <w:r w:rsidR="005F0141" w:rsidRPr="000E0EA4">
        <w:rPr>
          <w:rFonts w:hint="cs"/>
          <w:rtl/>
        </w:rPr>
        <w:t xml:space="preserve"> שקלים חדשים</w:t>
      </w:r>
      <w:r w:rsidRPr="000E0EA4">
        <w:rPr>
          <w:rFonts w:hint="cs"/>
          <w:rtl/>
        </w:rPr>
        <w:t>), שיוצמד למדד המחירים לצרכן שפורסם ביום</w:t>
      </w:r>
      <w:r w:rsidRPr="000E0EA4">
        <w:rPr>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r>
      <w:r w:rsidRPr="000E0EA4">
        <w:rPr>
          <w:rFonts w:hint="cs"/>
          <w:rtl/>
        </w:rPr>
        <w:softHyphen/>
        <w:t xml:space="preserve"> 15 בחודש __________לשנת 201</w:t>
      </w:r>
      <w:r w:rsidR="004051A7">
        <w:rPr>
          <w:rFonts w:hint="cs"/>
          <w:rtl/>
        </w:rPr>
        <w:t>7</w:t>
      </w:r>
      <w:r w:rsidRPr="000E0EA4">
        <w:rPr>
          <w:rFonts w:hint="cs"/>
          <w:rtl/>
        </w:rPr>
        <w:t>, אשר תדרשו מאת ______________ (להלן - "החייב") בקשר עם</w:t>
      </w:r>
      <w:r w:rsidR="00B85FB9" w:rsidRPr="000E0EA4">
        <w:rPr>
          <w:rFonts w:hint="cs"/>
          <w:rtl/>
        </w:rPr>
        <w:t xml:space="preserve"> </w:t>
      </w:r>
      <w:bookmarkStart w:id="111" w:name="_Toc345838363"/>
      <w:r w:rsidR="0051634C">
        <w:rPr>
          <w:rFonts w:hint="cs"/>
          <w:rtl/>
        </w:rPr>
        <w:t xml:space="preserve">מכרז </w:t>
      </w:r>
      <w:r w:rsidR="004C27F6">
        <w:rPr>
          <w:rFonts w:hint="cs"/>
          <w:rtl/>
        </w:rPr>
        <w:t>09-2017</w:t>
      </w:r>
      <w:r w:rsidR="0051634C">
        <w:rPr>
          <w:rFonts w:hint="cs"/>
          <w:rtl/>
        </w:rPr>
        <w:t xml:space="preserve">, </w:t>
      </w:r>
      <w:r w:rsidR="00DE033A" w:rsidRPr="003631E8">
        <w:rPr>
          <w:rFonts w:hint="cs"/>
          <w:b/>
          <w:bCs/>
          <w:noProof/>
          <w:rtl/>
          <w14:shadow w14:blurRad="50800" w14:dist="38100" w14:dir="2700000" w14:sx="100000" w14:sy="100000" w14:kx="0" w14:ky="0" w14:algn="tl">
            <w14:srgbClr w14:val="000000">
              <w14:alpha w14:val="60000"/>
            </w14:srgbClr>
          </w14:shadow>
        </w:rPr>
        <w:t xml:space="preserve">למתן </w:t>
      </w:r>
      <w:r w:rsidR="00DE033A" w:rsidRPr="00DE033A">
        <w:rPr>
          <w:rFonts w:ascii="Franklin Gothic Medium" w:eastAsia="Times New Roman" w:hAnsi="Franklin Gothic Medium" w:hint="cs"/>
          <w:b/>
          <w:bCs/>
          <w:rtl/>
          <w:lang w:val="x-none" w:eastAsia="x-none"/>
        </w:rPr>
        <w:t>שירותי ניטור, בקרה, וניתוח נתונים בתחומים שונים של פעילות האגף לשימור קרקע וניקוז</w:t>
      </w:r>
      <w:r w:rsidR="00DE033A" w:rsidRPr="00DE033A">
        <w:rPr>
          <w:rFonts w:eastAsia="Times New Roman" w:hint="cs"/>
          <w:b/>
          <w:bCs/>
          <w:rtl/>
          <w:lang w:eastAsia="he-IL"/>
        </w:rPr>
        <w:t xml:space="preserve"> במשרד החקלאות ופיתוח הכפר</w:t>
      </w:r>
      <w:r w:rsidR="007F5412" w:rsidRPr="00DE033A">
        <w:rPr>
          <w:rFonts w:hint="cs"/>
          <w:rtl/>
        </w:rPr>
        <w:t>;</w:t>
      </w:r>
    </w:p>
    <w:p w:rsidR="000366E3" w:rsidRPr="000E0EA4" w:rsidRDefault="000366E3" w:rsidP="007F5412">
      <w:pPr>
        <w:keepLines/>
        <w:spacing w:before="120" w:line="240" w:lineRule="auto"/>
        <w:ind w:left="6"/>
        <w:rPr>
          <w:rFonts w:ascii="Arial" w:eastAsia="Times New Roman" w:hAnsi="Arial"/>
          <w:lang w:eastAsia="he-IL"/>
        </w:rPr>
      </w:pPr>
      <w:r w:rsidRPr="000E0EA4">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0E0EA4" w:rsidRDefault="000366E3" w:rsidP="000366E3">
      <w:pPr>
        <w:rPr>
          <w:rFonts w:ascii="Arial" w:eastAsia="Times New Roman" w:hAnsi="Arial"/>
          <w:lang w:eastAsia="he-IL"/>
        </w:rPr>
      </w:pPr>
      <w:r w:rsidRPr="000E0EA4">
        <w:rPr>
          <w:rFonts w:ascii="Arial" w:eastAsia="Times New Roman" w:hAnsi="Arial"/>
          <w:rtl/>
          <w:lang w:eastAsia="he-IL"/>
        </w:rPr>
        <w:t xml:space="preserve">ערבות זו תהיה בתוקף </w:t>
      </w:r>
      <w:r w:rsidRPr="000E0EA4">
        <w:rPr>
          <w:rFonts w:ascii="Arial" w:eastAsia="Times New Roman" w:hAnsi="Arial" w:hint="cs"/>
          <w:rtl/>
          <w:lang w:eastAsia="he-IL"/>
        </w:rPr>
        <w:t>עד ל</w:t>
      </w:r>
      <w:r w:rsidRPr="000E0EA4">
        <w:rPr>
          <w:rFonts w:ascii="Arial" w:eastAsia="Times New Roman" w:hAnsi="Arial"/>
          <w:rtl/>
          <w:lang w:eastAsia="he-IL"/>
        </w:rPr>
        <w:t>תאריך _______________</w:t>
      </w:r>
    </w:p>
    <w:p w:rsidR="000366E3" w:rsidRPr="000E0EA4" w:rsidRDefault="000366E3" w:rsidP="000366E3">
      <w:pPr>
        <w:jc w:val="left"/>
        <w:rPr>
          <w:rFonts w:ascii="Arial" w:eastAsia="Times New Roman" w:hAnsi="Arial"/>
          <w:lang w:eastAsia="he-IL"/>
        </w:rPr>
      </w:pPr>
      <w:r w:rsidRPr="000E0EA4">
        <w:rPr>
          <w:rFonts w:ascii="Arial" w:eastAsia="Times New Roman" w:hAnsi="Arial"/>
          <w:rtl/>
          <w:lang w:eastAsia="he-IL"/>
        </w:rPr>
        <w:t xml:space="preserve">דרישה על פי ערבות זו יש להפנות לסניף הבנק/חב' הביטוח </w:t>
      </w:r>
      <w:r w:rsidRPr="000E0EA4">
        <w:rPr>
          <w:rFonts w:ascii="Arial" w:eastAsia="Times New Roman" w:hAnsi="Arial" w:hint="cs"/>
          <w:rtl/>
          <w:lang w:eastAsia="he-IL"/>
        </w:rPr>
        <w:t>ש</w:t>
      </w:r>
      <w:r w:rsidRPr="000E0EA4">
        <w:rPr>
          <w:rFonts w:ascii="Arial" w:eastAsia="Times New Roman" w:hAnsi="Arial"/>
          <w:rtl/>
          <w:lang w:eastAsia="he-IL"/>
        </w:rPr>
        <w:t>כתובתו___________________</w:t>
      </w:r>
    </w:p>
    <w:p w:rsidR="000366E3" w:rsidRPr="000E0EA4" w:rsidRDefault="000366E3" w:rsidP="000366E3">
      <w:pPr>
        <w:rPr>
          <w:rFonts w:ascii="Arial" w:eastAsia="Times New Roman" w:hAnsi="Arial"/>
          <w:lang w:eastAsia="he-IL"/>
        </w:rPr>
      </w:pPr>
      <w:r w:rsidRPr="000E0EA4">
        <w:rPr>
          <w:rFonts w:ascii="Arial" w:eastAsia="Times New Roman" w:hAnsi="Arial" w:hint="cs"/>
          <w:rtl/>
          <w:lang w:eastAsia="he-IL"/>
        </w:rPr>
        <w:t>____________________________________________________________________</w:t>
      </w:r>
      <w:r w:rsidRPr="000E0EA4">
        <w:rPr>
          <w:rFonts w:ascii="Arial" w:eastAsia="Times New Roman" w:hAnsi="Arial"/>
          <w:rtl/>
          <w:lang w:eastAsia="he-IL"/>
        </w:rPr>
        <w:t>שם הבנק/חב' הביטוח</w:t>
      </w:r>
      <w:r w:rsidRPr="000E0EA4">
        <w:rPr>
          <w:rFonts w:ascii="Arial" w:eastAsia="Times New Roman" w:hAnsi="Arial" w:hint="cs"/>
          <w:rtl/>
          <w:lang w:eastAsia="he-IL"/>
        </w:rPr>
        <w:t>:____________________________________________________</w:t>
      </w: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b/>
          <w:bCs/>
          <w:lang w:eastAsia="he-IL"/>
        </w:rPr>
      </w:pPr>
      <w:r w:rsidRPr="000E0EA4">
        <w:rPr>
          <w:rFonts w:ascii="Arial" w:eastAsia="Times New Roman" w:hAnsi="Arial"/>
          <w:b/>
          <w:bCs/>
          <w:rtl/>
          <w:lang w:eastAsia="he-IL"/>
        </w:rPr>
        <w:t>_________________________</w:t>
      </w:r>
      <w:r w:rsidRPr="000E0EA4">
        <w:rPr>
          <w:rFonts w:ascii="Arial" w:eastAsia="Times New Roman" w:hAnsi="Arial" w:hint="cs"/>
          <w:b/>
          <w:bCs/>
          <w:rtl/>
          <w:lang w:eastAsia="he-IL"/>
        </w:rPr>
        <w:t xml:space="preserve">                ____________________</w:t>
      </w:r>
    </w:p>
    <w:p w:rsidR="000366E3" w:rsidRPr="000E0EA4" w:rsidRDefault="000366E3" w:rsidP="000366E3">
      <w:pPr>
        <w:spacing w:line="240" w:lineRule="auto"/>
        <w:rPr>
          <w:rFonts w:ascii="Arial" w:eastAsia="Times New Roman" w:hAnsi="Arial"/>
          <w:lang w:eastAsia="he-IL"/>
        </w:rPr>
      </w:pPr>
      <w:r w:rsidRPr="000E0EA4">
        <w:rPr>
          <w:rFonts w:ascii="Arial" w:eastAsia="Times New Roman" w:hAnsi="Arial"/>
          <w:rtl/>
          <w:lang w:eastAsia="he-IL"/>
        </w:rPr>
        <w:t xml:space="preserve">     מס' הבנק ומס' הסניף                  </w:t>
      </w:r>
      <w:r w:rsidRPr="000E0EA4">
        <w:rPr>
          <w:rFonts w:ascii="Arial" w:eastAsia="Times New Roman" w:hAnsi="Arial" w:hint="cs"/>
          <w:rtl/>
          <w:lang w:eastAsia="he-IL"/>
        </w:rPr>
        <w:t xml:space="preserve">                </w:t>
      </w:r>
      <w:r w:rsidRPr="000E0EA4">
        <w:rPr>
          <w:rFonts w:ascii="Arial" w:eastAsia="Times New Roman" w:hAnsi="Arial"/>
          <w:rtl/>
          <w:lang w:eastAsia="he-IL"/>
        </w:rPr>
        <w:t xml:space="preserve">כתובת סניף הבנק/חברת הביטוח </w:t>
      </w:r>
    </w:p>
    <w:p w:rsidR="000366E3" w:rsidRPr="000E0EA4" w:rsidRDefault="000366E3" w:rsidP="000366E3">
      <w:pPr>
        <w:spacing w:line="240" w:lineRule="auto"/>
        <w:rPr>
          <w:rFonts w:ascii="Arial" w:eastAsia="Times New Roman" w:hAnsi="Arial"/>
          <w:lang w:eastAsia="he-IL"/>
        </w:rPr>
      </w:pPr>
    </w:p>
    <w:p w:rsidR="000366E3" w:rsidRPr="000E0EA4" w:rsidRDefault="000366E3" w:rsidP="000366E3">
      <w:pPr>
        <w:spacing w:line="240" w:lineRule="auto"/>
        <w:rPr>
          <w:rFonts w:ascii="Arial" w:eastAsia="Times New Roman" w:hAnsi="Arial"/>
          <w:rtl/>
          <w:lang w:eastAsia="he-IL"/>
        </w:rPr>
      </w:pPr>
    </w:p>
    <w:p w:rsidR="000366E3" w:rsidRPr="000E0EA4" w:rsidRDefault="000366E3" w:rsidP="000366E3">
      <w:pPr>
        <w:spacing w:line="240" w:lineRule="auto"/>
        <w:rPr>
          <w:rFonts w:ascii="Arial" w:eastAsia="Times New Roman" w:hAnsi="Arial"/>
          <w:rtl/>
          <w:lang w:eastAsia="he-IL"/>
        </w:rPr>
      </w:pPr>
      <w:r w:rsidRPr="000E0EA4">
        <w:rPr>
          <w:rFonts w:ascii="Arial" w:eastAsia="Times New Roman" w:hAnsi="Arial"/>
          <w:rtl/>
          <w:lang w:eastAsia="he-IL"/>
        </w:rPr>
        <w:t>ערבות זו אינה ניתנת להעברה</w:t>
      </w:r>
    </w:p>
    <w:p w:rsidR="000366E3" w:rsidRPr="000E0EA4" w:rsidRDefault="000366E3" w:rsidP="000366E3">
      <w:pPr>
        <w:rPr>
          <w:rFonts w:ascii="Arial" w:eastAsia="Times New Roman" w:hAnsi="Arial" w:cs="Arial"/>
          <w:sz w:val="22"/>
          <w:szCs w:val="22"/>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תאריך:__________________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שם מלא:________________</w:t>
      </w:r>
    </w:p>
    <w:p w:rsidR="000366E3" w:rsidRPr="000E0EA4" w:rsidRDefault="000366E3" w:rsidP="000366E3">
      <w:pPr>
        <w:widowControl w:val="0"/>
        <w:adjustRightInd w:val="0"/>
        <w:spacing w:line="480" w:lineRule="auto"/>
        <w:textAlignment w:val="baseline"/>
        <w:rPr>
          <w:rFonts w:ascii="Courier New" w:eastAsia="MS Mincho" w:hAnsi="Courier New"/>
          <w:rtl/>
          <w:lang w:eastAsia="he-IL"/>
        </w:rPr>
      </w:pPr>
      <w:r w:rsidRPr="000E0EA4">
        <w:rPr>
          <w:rFonts w:ascii="Courier New" w:eastAsia="MS Mincho" w:hAnsi="Courier New" w:hint="cs"/>
          <w:rtl/>
          <w:lang w:eastAsia="he-IL"/>
        </w:rPr>
        <w:t>חתימה וחותמת:___________</w:t>
      </w:r>
    </w:p>
    <w:p w:rsidR="000366E3" w:rsidRPr="000E0EA4" w:rsidRDefault="000366E3"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960216" w:rsidRPr="000E0EA4" w:rsidRDefault="00960216"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rsidR="000C086F" w:rsidRPr="000E0EA4" w:rsidRDefault="005F0141" w:rsidP="000C086F">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
          <w:bCs/>
          <w:sz w:val="32"/>
          <w:szCs w:val="32"/>
          <w:u w:val="single"/>
          <w:rtl/>
          <w:lang w:eastAsia="he-IL"/>
        </w:rPr>
        <w:br w:type="page"/>
      </w:r>
      <w:r w:rsidR="000C086F" w:rsidRPr="000E0EA4">
        <w:rPr>
          <w:rFonts w:eastAsia="Times New Roman" w:hint="cs"/>
          <w:b/>
          <w:bCs/>
          <w:sz w:val="32"/>
          <w:szCs w:val="32"/>
          <w:u w:val="single"/>
          <w:rtl/>
          <w:lang w:eastAsia="he-IL"/>
        </w:rPr>
        <w:lastRenderedPageBreak/>
        <w:t>נספח ג' להסכם ההתקשרות</w:t>
      </w:r>
      <w:r w:rsidR="000C086F" w:rsidRPr="000E0EA4">
        <w:rPr>
          <w:rFonts w:eastAsia="Times New Roman" w:hint="cs"/>
          <w:b/>
          <w:bCs/>
          <w:sz w:val="32"/>
          <w:szCs w:val="32"/>
          <w:rtl/>
          <w:lang w:eastAsia="he-IL"/>
        </w:rPr>
        <w:t>:</w:t>
      </w:r>
    </w:p>
    <w:p w:rsidR="000C086F" w:rsidRPr="000E0EA4"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b/>
          <w:bCs/>
          <w:sz w:val="28"/>
          <w:szCs w:val="28"/>
          <w:rtl/>
          <w:lang w:eastAsia="he-IL"/>
        </w:rPr>
        <w:t xml:space="preserve">התחייבות </w:t>
      </w:r>
      <w:r w:rsidRPr="000E0EA4">
        <w:rPr>
          <w:rFonts w:eastAsia="Times New Roman" w:hint="cs"/>
          <w:b/>
          <w:bCs/>
          <w:sz w:val="28"/>
          <w:szCs w:val="28"/>
          <w:rtl/>
          <w:lang w:eastAsia="he-IL"/>
        </w:rPr>
        <w:t>ל</w:t>
      </w:r>
      <w:r w:rsidRPr="000E0EA4">
        <w:rPr>
          <w:rFonts w:eastAsia="Times New Roman"/>
          <w:b/>
          <w:bCs/>
          <w:sz w:val="28"/>
          <w:szCs w:val="28"/>
          <w:rtl/>
          <w:lang w:eastAsia="he-IL"/>
        </w:rPr>
        <w:t>שמירת סודיות</w:t>
      </w:r>
      <w:bookmarkEnd w:id="111"/>
      <w:r w:rsidRPr="000E0EA4">
        <w:rPr>
          <w:rFonts w:eastAsia="Times New Roman" w:hint="cs"/>
          <w:b/>
          <w:bCs/>
          <w:sz w:val="28"/>
          <w:szCs w:val="28"/>
          <w:rtl/>
          <w:lang w:eastAsia="he-IL"/>
        </w:rPr>
        <w:t xml:space="preserve"> </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שנערכה ונחתמה ב</w:t>
      </w:r>
      <w:r w:rsidRPr="000E0EA4">
        <w:rPr>
          <w:rFonts w:eastAsia="Times New Roman" w:hint="cs"/>
          <w:sz w:val="22"/>
          <w:szCs w:val="22"/>
          <w:rtl/>
        </w:rPr>
        <w:t>__________</w:t>
      </w:r>
      <w:r w:rsidRPr="000E0EA4">
        <w:rPr>
          <w:rFonts w:eastAsia="Times New Roman"/>
          <w:sz w:val="22"/>
          <w:szCs w:val="22"/>
          <w:rtl/>
        </w:rPr>
        <w:t>__</w:t>
      </w:r>
      <w:r w:rsidRPr="000E0EA4">
        <w:rPr>
          <w:rFonts w:eastAsia="Times New Roman" w:hint="cs"/>
          <w:sz w:val="22"/>
          <w:szCs w:val="22"/>
          <w:rtl/>
        </w:rPr>
        <w:t>_______</w:t>
      </w:r>
      <w:r w:rsidRPr="000E0EA4">
        <w:rPr>
          <w:rFonts w:eastAsia="Times New Roman"/>
          <w:sz w:val="22"/>
          <w:szCs w:val="22"/>
          <w:rtl/>
        </w:rPr>
        <w:t xml:space="preserve"> ביום __</w:t>
      </w:r>
      <w:r w:rsidRPr="000E0EA4">
        <w:rPr>
          <w:rFonts w:eastAsia="Times New Roman" w:hint="cs"/>
          <w:sz w:val="22"/>
          <w:szCs w:val="22"/>
          <w:rtl/>
        </w:rPr>
        <w:t>__</w:t>
      </w:r>
      <w:r w:rsidRPr="000E0EA4">
        <w:rPr>
          <w:rFonts w:eastAsia="Times New Roman"/>
          <w:sz w:val="22"/>
          <w:szCs w:val="22"/>
          <w:rtl/>
        </w:rPr>
        <w:t>__ בחודש ___</w:t>
      </w:r>
      <w:r w:rsidRPr="000E0EA4">
        <w:rPr>
          <w:rFonts w:eastAsia="Times New Roman" w:hint="cs"/>
          <w:sz w:val="22"/>
          <w:szCs w:val="22"/>
          <w:rtl/>
        </w:rPr>
        <w:t>_____</w:t>
      </w:r>
      <w:r w:rsidRPr="000E0EA4">
        <w:rPr>
          <w:rFonts w:eastAsia="Times New Roman"/>
          <w:sz w:val="22"/>
          <w:szCs w:val="22"/>
          <w:rtl/>
        </w:rPr>
        <w:t>_</w:t>
      </w:r>
      <w:r w:rsidRPr="000E0EA4">
        <w:rPr>
          <w:rFonts w:eastAsia="Times New Roman" w:hint="cs"/>
          <w:sz w:val="22"/>
          <w:szCs w:val="22"/>
          <w:rtl/>
        </w:rPr>
        <w:t>___</w:t>
      </w:r>
      <w:r w:rsidRPr="000E0EA4">
        <w:rPr>
          <w:rFonts w:eastAsia="Times New Roman"/>
          <w:sz w:val="22"/>
          <w:szCs w:val="22"/>
          <w:rtl/>
        </w:rPr>
        <w:t>_</w:t>
      </w:r>
      <w:r w:rsidRPr="000E0EA4">
        <w:rPr>
          <w:rFonts w:eastAsia="Times New Roman" w:hint="cs"/>
          <w:sz w:val="22"/>
          <w:szCs w:val="22"/>
          <w:rtl/>
        </w:rPr>
        <w:t>שנה _________</w:t>
      </w: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hint="cs"/>
          <w:sz w:val="22"/>
          <w:szCs w:val="22"/>
          <w:rtl/>
        </w:rPr>
        <w:t xml:space="preserve">        שם העיר/יישוב</w:t>
      </w:r>
    </w:p>
    <w:p w:rsidR="000C086F" w:rsidRPr="000E0EA4" w:rsidRDefault="000C086F" w:rsidP="000C086F">
      <w:pPr>
        <w:widowControl w:val="0"/>
        <w:adjustRightInd w:val="0"/>
        <w:spacing w:line="240" w:lineRule="auto"/>
        <w:textAlignment w:val="baseline"/>
        <w:rPr>
          <w:rFonts w:eastAsia="Times New Roman"/>
          <w:sz w:val="22"/>
          <w:szCs w:val="22"/>
          <w:rtl/>
        </w:rPr>
      </w:pPr>
    </w:p>
    <w:p w:rsidR="000C086F" w:rsidRPr="000E0EA4" w:rsidRDefault="000C086F" w:rsidP="000C086F">
      <w:pPr>
        <w:widowControl w:val="0"/>
        <w:adjustRightInd w:val="0"/>
        <w:spacing w:line="240" w:lineRule="auto"/>
        <w:textAlignment w:val="baseline"/>
        <w:rPr>
          <w:rFonts w:eastAsia="Times New Roman"/>
          <w:sz w:val="22"/>
          <w:szCs w:val="22"/>
          <w:rtl/>
        </w:rPr>
      </w:pPr>
      <w:r w:rsidRPr="000E0EA4">
        <w:rPr>
          <w:rFonts w:eastAsia="Times New Roman"/>
          <w:sz w:val="22"/>
          <w:szCs w:val="22"/>
          <w:rtl/>
        </w:rPr>
        <w:t>על ידי:</w:t>
      </w:r>
      <w:r w:rsidRPr="000E0EA4">
        <w:rPr>
          <w:rFonts w:eastAsia="Times New Roman" w:hint="cs"/>
          <w:sz w:val="22"/>
          <w:szCs w:val="22"/>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0E0EA4" w:rsidTr="000C086F">
        <w:tc>
          <w:tcPr>
            <w:tcW w:w="2016" w:type="dxa"/>
            <w:tcBorders>
              <w:left w:val="single" w:sz="4" w:space="0" w:color="auto"/>
            </w:tcBorders>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שם מורשה החתימה</w:t>
            </w:r>
          </w:p>
        </w:tc>
        <w:tc>
          <w:tcPr>
            <w:tcW w:w="2201"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ת.ז.</w:t>
            </w:r>
          </w:p>
        </w:tc>
        <w:tc>
          <w:tcPr>
            <w:tcW w:w="1579"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חתימה וחותמת תאגיד</w:t>
            </w:r>
          </w:p>
        </w:tc>
        <w:tc>
          <w:tcPr>
            <w:tcW w:w="1944" w:type="dxa"/>
            <w:shd w:val="clear" w:color="auto" w:fill="E6E6E6"/>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r w:rsidRPr="000E0EA4">
              <w:rPr>
                <w:rFonts w:ascii="Arial" w:eastAsia="Times New Roman" w:hAnsi="Arial" w:cs="Arial"/>
                <w:b/>
                <w:bCs/>
                <w:sz w:val="20"/>
                <w:szCs w:val="20"/>
                <w:rtl/>
                <w:lang w:eastAsia="he-IL"/>
              </w:rPr>
              <w:t>תאריך</w:t>
            </w:r>
          </w:p>
        </w:tc>
      </w:tr>
      <w:tr w:rsidR="000C086F" w:rsidRPr="000E0EA4" w:rsidTr="000C086F">
        <w:tc>
          <w:tcPr>
            <w:tcW w:w="2016"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2201"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579"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c>
          <w:tcPr>
            <w:tcW w:w="1944" w:type="dxa"/>
            <w:shd w:val="clear" w:color="auto" w:fill="auto"/>
          </w:tcPr>
          <w:p w:rsidR="000C086F" w:rsidRPr="000E0EA4" w:rsidRDefault="000C086F" w:rsidP="000C086F">
            <w:pPr>
              <w:widowControl w:val="0"/>
              <w:adjustRightInd w:val="0"/>
              <w:spacing w:line="240" w:lineRule="auto"/>
              <w:textAlignment w:val="baseline"/>
              <w:rPr>
                <w:rFonts w:ascii="Arial" w:eastAsia="Times New Roman" w:hAnsi="Arial" w:cs="Arial"/>
                <w:b/>
                <w:bCs/>
                <w:sz w:val="20"/>
                <w:szCs w:val="20"/>
                <w:rtl/>
                <w:lang w:eastAsia="he-IL"/>
              </w:rPr>
            </w:pPr>
          </w:p>
        </w:tc>
      </w:tr>
    </w:tbl>
    <w:p w:rsidR="000C086F" w:rsidRPr="000E0EA4" w:rsidRDefault="000C086F" w:rsidP="000C086F">
      <w:pPr>
        <w:keepLines/>
        <w:spacing w:before="120"/>
        <w:ind w:left="6"/>
        <w:rPr>
          <w:rFonts w:eastAsia="Times New Roman"/>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960216" w:rsidRPr="000E0EA4" w:rsidRDefault="00960216" w:rsidP="000366E3">
      <w:pPr>
        <w:spacing w:line="240" w:lineRule="auto"/>
        <w:rPr>
          <w:rFonts w:eastAsia="Times New Roman"/>
          <w:sz w:val="22"/>
          <w:szCs w:val="22"/>
          <w:rtl/>
        </w:rPr>
      </w:pPr>
    </w:p>
    <w:p w:rsidR="00837D74" w:rsidRPr="00DE033A" w:rsidRDefault="000C086F" w:rsidP="00DE033A">
      <w:pPr>
        <w:keepLines/>
        <w:spacing w:before="120" w:line="240" w:lineRule="auto"/>
        <w:ind w:left="6"/>
        <w:rPr>
          <w:rtl/>
        </w:rPr>
      </w:pPr>
      <w:r w:rsidRPr="000E0EA4">
        <w:rPr>
          <w:rFonts w:eastAsia="Times New Roman" w:hint="cs"/>
          <w:sz w:val="22"/>
          <w:szCs w:val="22"/>
          <w:rtl/>
        </w:rPr>
        <w:t>ה</w:t>
      </w:r>
      <w:r w:rsidRPr="000E0EA4">
        <w:rPr>
          <w:rFonts w:eastAsia="Times New Roman"/>
          <w:sz w:val="22"/>
          <w:szCs w:val="22"/>
          <w:rtl/>
        </w:rPr>
        <w:t>ואיל</w:t>
      </w:r>
      <w:r w:rsidRPr="000E0EA4">
        <w:rPr>
          <w:rFonts w:eastAsia="Times New Roman" w:hint="cs"/>
          <w:sz w:val="22"/>
          <w:szCs w:val="22"/>
          <w:rtl/>
        </w:rPr>
        <w:t xml:space="preserve"> </w:t>
      </w:r>
      <w:r w:rsidR="00960216" w:rsidRPr="000E0EA4">
        <w:rPr>
          <w:rFonts w:eastAsia="Times New Roman" w:hint="cs"/>
          <w:sz w:val="22"/>
          <w:szCs w:val="22"/>
          <w:rtl/>
        </w:rPr>
        <w:t xml:space="preserve"> ו</w:t>
      </w:r>
      <w:r w:rsidR="000366E3" w:rsidRPr="000E0EA4">
        <w:rPr>
          <w:rFonts w:eastAsia="Times New Roman" w:hint="cs"/>
          <w:sz w:val="22"/>
          <w:szCs w:val="22"/>
          <w:rtl/>
        </w:rPr>
        <w:t xml:space="preserve">משרד </w:t>
      </w:r>
      <w:r w:rsidR="00960216" w:rsidRPr="000E0EA4">
        <w:rPr>
          <w:rFonts w:eastAsia="Times New Roman" w:hint="cs"/>
          <w:sz w:val="22"/>
          <w:szCs w:val="22"/>
          <w:rtl/>
        </w:rPr>
        <w:t xml:space="preserve">החקלאות ופיתוח הכפר </w:t>
      </w:r>
      <w:r w:rsidR="000366E3" w:rsidRPr="000E0EA4">
        <w:rPr>
          <w:rFonts w:eastAsia="Times New Roman" w:hint="cs"/>
          <w:sz w:val="22"/>
          <w:szCs w:val="22"/>
          <w:rtl/>
        </w:rPr>
        <w:t xml:space="preserve"> (להלן-"המשרד"), </w:t>
      </w:r>
      <w:r w:rsidRPr="000E0EA4">
        <w:rPr>
          <w:rFonts w:eastAsia="Times New Roman" w:hint="cs"/>
          <w:sz w:val="22"/>
          <w:szCs w:val="22"/>
          <w:rtl/>
        </w:rPr>
        <w:t xml:space="preserve">מתכוון לרכוש שירותים כמפורט </w:t>
      </w:r>
      <w:r w:rsidR="00DE033A">
        <w:rPr>
          <w:rFonts w:eastAsia="Times New Roman" w:hint="cs"/>
          <w:sz w:val="22"/>
          <w:szCs w:val="22"/>
          <w:rtl/>
        </w:rPr>
        <w:t>ב</w:t>
      </w:r>
      <w:r w:rsidR="00DE033A" w:rsidRPr="003631E8">
        <w:rPr>
          <w:rFonts w:hint="cs"/>
          <w:b/>
          <w:bCs/>
          <w:noProof/>
          <w:rtl/>
          <w14:shadow w14:blurRad="50800" w14:dist="38100" w14:dir="2700000" w14:sx="100000" w14:sy="100000" w14:kx="0" w14:ky="0" w14:algn="tl">
            <w14:srgbClr w14:val="000000">
              <w14:alpha w14:val="60000"/>
            </w14:srgbClr>
          </w14:shadow>
        </w:rPr>
        <w:t xml:space="preserve">מכרז 00-17 למתן </w:t>
      </w:r>
      <w:r w:rsidR="00DE033A" w:rsidRPr="00DE033A">
        <w:rPr>
          <w:rFonts w:ascii="Franklin Gothic Medium" w:eastAsia="Times New Roman" w:hAnsi="Franklin Gothic Medium" w:hint="cs"/>
          <w:b/>
          <w:bCs/>
          <w:rtl/>
          <w:lang w:val="x-none" w:eastAsia="x-none"/>
        </w:rPr>
        <w:t>שירותי ניטור, בקרה, וניתוח נתונים בתחומים שונים של פעילות האגף לשימור קרקע וניקוז</w:t>
      </w:r>
      <w:r w:rsidR="00DE033A" w:rsidRPr="00DE033A">
        <w:rPr>
          <w:rFonts w:eastAsia="Times New Roman" w:hint="cs"/>
          <w:b/>
          <w:bCs/>
          <w:rtl/>
          <w:lang w:eastAsia="he-IL"/>
        </w:rPr>
        <w:t xml:space="preserve"> במשרד החקלאות ופיתוח הכפר</w:t>
      </w:r>
      <w:r w:rsidR="00DE033A" w:rsidRPr="00DE033A">
        <w:rPr>
          <w:rFonts w:hint="cs"/>
          <w:rtl/>
        </w:rPr>
        <w:t xml:space="preserve"> </w:t>
      </w:r>
      <w:r w:rsidR="00837D74" w:rsidRPr="00DE033A">
        <w:rPr>
          <w:rFonts w:hint="cs"/>
          <w:rtl/>
        </w:rPr>
        <w:t>(להלן - "</w:t>
      </w:r>
      <w:r w:rsidR="00837D74" w:rsidRPr="00DE033A">
        <w:rPr>
          <w:rFonts w:hint="cs"/>
          <w:b/>
          <w:bCs/>
          <w:rtl/>
        </w:rPr>
        <w:t>המכרז</w:t>
      </w:r>
      <w:r w:rsidR="00837D74" w:rsidRPr="00DE033A">
        <w:rPr>
          <w:rFonts w:hint="cs"/>
          <w:rtl/>
        </w:rPr>
        <w:t>");</w:t>
      </w:r>
    </w:p>
    <w:p w:rsidR="000C086F" w:rsidRPr="000E0EA4" w:rsidRDefault="000C086F" w:rsidP="00837D74">
      <w:pPr>
        <w:rPr>
          <w:rFonts w:eastAsia="Times New Roman"/>
          <w:sz w:val="22"/>
          <w:szCs w:val="22"/>
          <w:u w:val="single"/>
          <w:rtl/>
        </w:rPr>
      </w:pPr>
    </w:p>
    <w:p w:rsidR="000C086F" w:rsidRPr="000E0EA4" w:rsidRDefault="000C086F" w:rsidP="000C086F">
      <w:pPr>
        <w:keepLines/>
        <w:spacing w:before="120"/>
        <w:ind w:left="6"/>
        <w:rPr>
          <w:rFonts w:eastAsia="Times New Roman"/>
          <w:sz w:val="22"/>
          <w:szCs w:val="22"/>
          <w:rtl/>
        </w:rPr>
      </w:pPr>
      <w:r w:rsidRPr="000E0EA4">
        <w:rPr>
          <w:rFonts w:eastAsia="Times New Roman"/>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מועסק</w:t>
      </w:r>
      <w:r w:rsidRPr="000E0EA4">
        <w:rPr>
          <w:rFonts w:eastAsia="Times New Roman" w:hint="cs"/>
          <w:sz w:val="22"/>
          <w:szCs w:val="22"/>
          <w:rtl/>
        </w:rPr>
        <w:t>/ת/ים</w:t>
      </w:r>
      <w:r w:rsidRPr="000E0EA4">
        <w:rPr>
          <w:rFonts w:eastAsia="Times New Roman"/>
          <w:sz w:val="22"/>
          <w:szCs w:val="22"/>
          <w:rtl/>
        </w:rPr>
        <w:t xml:space="preserve"> בקשר למתן </w:t>
      </w:r>
      <w:r w:rsidRPr="000E0EA4">
        <w:rPr>
          <w:rFonts w:eastAsia="Times New Roman" w:hint="cs"/>
          <w:sz w:val="22"/>
          <w:szCs w:val="22"/>
          <w:rtl/>
        </w:rPr>
        <w:t>השירות כמפורט במכרז</w:t>
      </w:r>
      <w:r w:rsidRPr="000E0EA4">
        <w:rPr>
          <w:rFonts w:eastAsia="Times New Roman"/>
          <w:sz w:val="22"/>
          <w:szCs w:val="22"/>
          <w:rtl/>
        </w:rPr>
        <w:t>;</w:t>
      </w:r>
    </w:p>
    <w:p w:rsidR="000C086F" w:rsidRPr="000E0EA4" w:rsidRDefault="000C086F" w:rsidP="000366E3">
      <w:pPr>
        <w:widowControl w:val="0"/>
        <w:adjustRightInd w:val="0"/>
        <w:spacing w:line="240" w:lineRule="auto"/>
        <w:textAlignment w:val="baseline"/>
        <w:rPr>
          <w:rFonts w:eastAsia="Times New Roman"/>
          <w:sz w:val="22"/>
          <w:szCs w:val="22"/>
          <w:rtl/>
        </w:rPr>
      </w:pPr>
      <w:r w:rsidRPr="000E0EA4">
        <w:rPr>
          <w:rFonts w:eastAsia="Times New Roman"/>
          <w:b/>
          <w:bCs/>
          <w:sz w:val="22"/>
          <w:szCs w:val="22"/>
          <w:rtl/>
        </w:rPr>
        <w:t>והואיל</w:t>
      </w:r>
      <w:r w:rsidRPr="000E0EA4">
        <w:rPr>
          <w:rFonts w:eastAsia="Times New Roman" w:hint="cs"/>
          <w:sz w:val="22"/>
          <w:szCs w:val="22"/>
          <w:rtl/>
        </w:rPr>
        <w:tab/>
      </w:r>
      <w:r w:rsidRPr="000E0EA4">
        <w:rPr>
          <w:rFonts w:eastAsia="Times New Roman"/>
          <w:sz w:val="22"/>
          <w:szCs w:val="22"/>
          <w:rtl/>
        </w:rPr>
        <w:t>והנני</w:t>
      </w:r>
      <w:r w:rsidRPr="000E0EA4">
        <w:rPr>
          <w:rFonts w:eastAsia="Times New Roman" w:hint="cs"/>
          <w:sz w:val="22"/>
          <w:szCs w:val="22"/>
          <w:rtl/>
        </w:rPr>
        <w:t>/ו</w:t>
      </w:r>
      <w:r w:rsidRPr="000E0EA4">
        <w:rPr>
          <w:rFonts w:eastAsia="Times New Roman"/>
          <w:sz w:val="22"/>
          <w:szCs w:val="22"/>
          <w:rtl/>
        </w:rPr>
        <w:t xml:space="preserve"> עשוי</w:t>
      </w:r>
      <w:r w:rsidRPr="000E0EA4">
        <w:rPr>
          <w:rFonts w:eastAsia="Times New Roman" w:hint="cs"/>
          <w:sz w:val="22"/>
          <w:szCs w:val="22"/>
          <w:rtl/>
        </w:rPr>
        <w:t>/ה/ים</w:t>
      </w:r>
      <w:r w:rsidRPr="000E0EA4">
        <w:rPr>
          <w:rFonts w:eastAsia="Times New Roman"/>
          <w:sz w:val="22"/>
          <w:szCs w:val="22"/>
          <w:rtl/>
        </w:rPr>
        <w:t xml:space="preserve"> לה</w:t>
      </w:r>
      <w:r w:rsidRPr="000E0EA4">
        <w:rPr>
          <w:rFonts w:eastAsia="Times New Roman" w:hint="cs"/>
          <w:sz w:val="22"/>
          <w:szCs w:val="22"/>
          <w:rtl/>
        </w:rPr>
        <w:t>י</w:t>
      </w:r>
      <w:r w:rsidRPr="000E0EA4">
        <w:rPr>
          <w:rFonts w:eastAsia="Times New Roman"/>
          <w:sz w:val="22"/>
          <w:szCs w:val="22"/>
          <w:rtl/>
        </w:rPr>
        <w:t xml:space="preserve">חשף לסודות </w:t>
      </w:r>
      <w:r w:rsidRPr="000E0EA4">
        <w:rPr>
          <w:rFonts w:eastAsia="Times New Roman" w:hint="cs"/>
          <w:sz w:val="22"/>
          <w:szCs w:val="22"/>
          <w:rtl/>
        </w:rPr>
        <w:t xml:space="preserve">מקצועיים </w:t>
      </w:r>
      <w:r w:rsidRPr="000E0EA4">
        <w:rPr>
          <w:rFonts w:eastAsia="Times New Roman"/>
          <w:sz w:val="22"/>
          <w:szCs w:val="22"/>
          <w:rtl/>
        </w:rPr>
        <w:t>עליהם מעונ</w:t>
      </w:r>
      <w:r w:rsidRPr="000E0EA4">
        <w:rPr>
          <w:rFonts w:eastAsia="Times New Roman" w:hint="cs"/>
          <w:sz w:val="22"/>
          <w:szCs w:val="22"/>
          <w:rtl/>
        </w:rPr>
        <w:t>י</w:t>
      </w:r>
      <w:r w:rsidRPr="000E0EA4">
        <w:rPr>
          <w:rFonts w:eastAsia="Times New Roman"/>
          <w:sz w:val="22"/>
          <w:szCs w:val="22"/>
          <w:rtl/>
        </w:rPr>
        <w:t>י</w:t>
      </w:r>
      <w:r w:rsidR="000366E3" w:rsidRPr="000E0EA4">
        <w:rPr>
          <w:rFonts w:eastAsia="Times New Roman" w:hint="cs"/>
          <w:sz w:val="22"/>
          <w:szCs w:val="22"/>
          <w:rtl/>
        </w:rPr>
        <w:t>ן המשרד</w:t>
      </w:r>
      <w:r w:rsidRPr="000E0EA4">
        <w:rPr>
          <w:rFonts w:eastAsia="Times New Roman"/>
          <w:sz w:val="22"/>
          <w:szCs w:val="22"/>
          <w:rtl/>
        </w:rPr>
        <w:t xml:space="preserve"> להגן</w:t>
      </w:r>
      <w:r w:rsidRPr="000E0EA4">
        <w:rPr>
          <w:rFonts w:eastAsia="Times New Roman" w:hint="cs"/>
          <w:sz w:val="22"/>
          <w:szCs w:val="22"/>
          <w:rtl/>
        </w:rPr>
        <w:t>.</w:t>
      </w:r>
    </w:p>
    <w:p w:rsidR="000C086F" w:rsidRPr="000E0EA4" w:rsidRDefault="000C086F" w:rsidP="000C086F">
      <w:pPr>
        <w:widowControl w:val="0"/>
        <w:adjustRightInd w:val="0"/>
        <w:spacing w:line="240" w:lineRule="auto"/>
        <w:jc w:val="center"/>
        <w:textAlignment w:val="baseline"/>
        <w:rPr>
          <w:rFonts w:eastAsia="Times New Roman"/>
          <w:b/>
          <w:bCs/>
          <w:sz w:val="22"/>
          <w:szCs w:val="22"/>
          <w:rtl/>
        </w:rPr>
      </w:pPr>
    </w:p>
    <w:p w:rsidR="000C086F" w:rsidRPr="000E0EA4" w:rsidRDefault="000C086F" w:rsidP="000366E3">
      <w:pPr>
        <w:widowControl w:val="0"/>
        <w:adjustRightInd w:val="0"/>
        <w:spacing w:line="240" w:lineRule="auto"/>
        <w:jc w:val="center"/>
        <w:textAlignment w:val="baseline"/>
        <w:rPr>
          <w:rFonts w:eastAsia="Times New Roman"/>
          <w:b/>
          <w:bCs/>
          <w:sz w:val="22"/>
          <w:szCs w:val="22"/>
          <w:rtl/>
        </w:rPr>
      </w:pPr>
      <w:r w:rsidRPr="000E0EA4">
        <w:rPr>
          <w:rFonts w:eastAsia="Times New Roman"/>
          <w:b/>
          <w:bCs/>
          <w:sz w:val="22"/>
          <w:szCs w:val="22"/>
          <w:rtl/>
        </w:rPr>
        <w:t>לפיכך הנני</w:t>
      </w:r>
      <w:r w:rsidRPr="000E0EA4">
        <w:rPr>
          <w:rFonts w:eastAsia="Times New Roman" w:hint="cs"/>
          <w:b/>
          <w:bCs/>
          <w:sz w:val="22"/>
          <w:szCs w:val="22"/>
          <w:rtl/>
        </w:rPr>
        <w:t>/ו</w:t>
      </w:r>
      <w:r w:rsidRPr="000E0EA4">
        <w:rPr>
          <w:rFonts w:eastAsia="Times New Roman"/>
          <w:b/>
          <w:bCs/>
          <w:sz w:val="22"/>
          <w:szCs w:val="22"/>
          <w:rtl/>
        </w:rPr>
        <w:t xml:space="preserve"> מתחייב</w:t>
      </w:r>
      <w:r w:rsidRPr="000E0EA4">
        <w:rPr>
          <w:rFonts w:eastAsia="Times New Roman" w:hint="cs"/>
          <w:b/>
          <w:bCs/>
          <w:sz w:val="22"/>
          <w:szCs w:val="22"/>
          <w:rtl/>
        </w:rPr>
        <w:t>/ת/ים</w:t>
      </w:r>
      <w:r w:rsidRPr="000E0EA4">
        <w:rPr>
          <w:rFonts w:eastAsia="Times New Roman"/>
          <w:b/>
          <w:bCs/>
          <w:sz w:val="22"/>
          <w:szCs w:val="22"/>
          <w:rtl/>
        </w:rPr>
        <w:t xml:space="preserve"> כלפי </w:t>
      </w:r>
      <w:r w:rsidR="000366E3" w:rsidRPr="000E0EA4">
        <w:rPr>
          <w:rFonts w:eastAsia="Times New Roman" w:hint="cs"/>
          <w:b/>
          <w:bCs/>
          <w:sz w:val="22"/>
          <w:szCs w:val="22"/>
          <w:rtl/>
        </w:rPr>
        <w:t>המשרד</w:t>
      </w:r>
      <w:r w:rsidRPr="000E0EA4">
        <w:rPr>
          <w:rFonts w:eastAsia="Times New Roman" w:hint="cs"/>
          <w:b/>
          <w:bCs/>
          <w:sz w:val="22"/>
          <w:szCs w:val="22"/>
          <w:rtl/>
        </w:rPr>
        <w:t xml:space="preserve"> </w:t>
      </w:r>
      <w:r w:rsidRPr="000E0EA4">
        <w:rPr>
          <w:rFonts w:eastAsia="Times New Roman"/>
          <w:b/>
          <w:bCs/>
          <w:sz w:val="22"/>
          <w:szCs w:val="22"/>
          <w:rtl/>
        </w:rPr>
        <w:t>כדלקמן:</w:t>
      </w:r>
    </w:p>
    <w:p w:rsidR="000C086F" w:rsidRPr="000E0EA4" w:rsidRDefault="000C086F" w:rsidP="000C086F">
      <w:pPr>
        <w:widowControl w:val="0"/>
        <w:adjustRightInd w:val="0"/>
        <w:spacing w:line="240" w:lineRule="auto"/>
        <w:textAlignment w:val="baseline"/>
        <w:rPr>
          <w:rFonts w:eastAsia="Times New Roman"/>
          <w:b/>
          <w:bCs/>
          <w:sz w:val="22"/>
          <w:szCs w:val="22"/>
          <w:u w:val="single"/>
          <w:rtl/>
        </w:rPr>
      </w:pP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הגדרות</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 xml:space="preserve">בהתחייבות זו תהיה למונחים הבאים המשמעות המופיעה </w:t>
      </w:r>
      <w:proofErr w:type="spellStart"/>
      <w:r w:rsidRPr="000E0EA4">
        <w:rPr>
          <w:rFonts w:eastAsia="Times New Roman"/>
          <w:sz w:val="22"/>
          <w:szCs w:val="22"/>
          <w:rtl/>
        </w:rPr>
        <w:t>לצידם</w:t>
      </w:r>
      <w:proofErr w:type="spellEnd"/>
      <w:r w:rsidRPr="000E0EA4">
        <w:rPr>
          <w:rFonts w:eastAsia="Times New Roman"/>
          <w:sz w:val="22"/>
          <w:szCs w:val="22"/>
          <w:rtl/>
        </w:rPr>
        <w:t>:</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hint="cs"/>
          <w:b/>
          <w:bCs/>
          <w:sz w:val="22"/>
          <w:szCs w:val="22"/>
          <w:rtl/>
        </w:rPr>
        <w:t>"השירותים"</w:t>
      </w:r>
      <w:r w:rsidRPr="000E0EA4">
        <w:rPr>
          <w:rFonts w:eastAsia="Times New Roman"/>
          <w:sz w:val="22"/>
          <w:szCs w:val="22"/>
          <w:rtl/>
        </w:rPr>
        <w:t>–</w:t>
      </w:r>
      <w:r w:rsidRPr="000E0EA4">
        <w:rPr>
          <w:rFonts w:eastAsia="Times New Roman" w:hint="cs"/>
          <w:sz w:val="22"/>
          <w:szCs w:val="22"/>
          <w:rtl/>
        </w:rPr>
        <w:t xml:space="preserve"> </w:t>
      </w:r>
      <w:r w:rsidR="00837D74" w:rsidRPr="000E0EA4">
        <w:rPr>
          <w:rFonts w:eastAsia="Times New Roman" w:hint="cs"/>
          <w:sz w:val="22"/>
          <w:szCs w:val="22"/>
          <w:rtl/>
        </w:rPr>
        <w:t xml:space="preserve"> </w:t>
      </w:r>
      <w:r w:rsidR="007F5412">
        <w:rPr>
          <w:rFonts w:eastAsia="Times New Roman" w:hint="cs"/>
          <w:sz w:val="22"/>
          <w:szCs w:val="22"/>
          <w:rtl/>
        </w:rPr>
        <w:t xml:space="preserve">מתן </w:t>
      </w:r>
      <w:r w:rsidRPr="000E0EA4">
        <w:rPr>
          <w:rFonts w:eastAsia="Times New Roman" w:hint="cs"/>
          <w:sz w:val="22"/>
          <w:szCs w:val="22"/>
          <w:rtl/>
        </w:rPr>
        <w:t>השירות</w:t>
      </w:r>
      <w:r w:rsidR="00837D74" w:rsidRPr="000E0EA4">
        <w:rPr>
          <w:rFonts w:eastAsia="Times New Roman" w:hint="cs"/>
          <w:sz w:val="22"/>
          <w:szCs w:val="22"/>
          <w:rtl/>
        </w:rPr>
        <w:t>ים</w:t>
      </w:r>
      <w:r w:rsidRPr="000E0EA4">
        <w:rPr>
          <w:rFonts w:eastAsia="Times New Roman" w:hint="cs"/>
          <w:sz w:val="22"/>
          <w:szCs w:val="22"/>
          <w:rtl/>
        </w:rPr>
        <w:t xml:space="preserve"> </w:t>
      </w:r>
      <w:r w:rsidRPr="000E0EA4">
        <w:rPr>
          <w:rFonts w:eastAsia="Times New Roman"/>
          <w:sz w:val="22"/>
          <w:szCs w:val="22"/>
          <w:rtl/>
        </w:rPr>
        <w:t xml:space="preserve">בהתאם </w:t>
      </w:r>
      <w:r w:rsidRPr="000E0EA4">
        <w:rPr>
          <w:rFonts w:eastAsia="Times New Roman" w:hint="cs"/>
          <w:sz w:val="22"/>
          <w:szCs w:val="22"/>
          <w:rtl/>
        </w:rPr>
        <w:t xml:space="preserve">למפורט במכרז. </w:t>
      </w:r>
    </w:p>
    <w:p w:rsidR="000C086F" w:rsidRPr="000E0EA4" w:rsidRDefault="000C086F" w:rsidP="00D54B3D">
      <w:pPr>
        <w:widowControl w:val="0"/>
        <w:adjustRightInd w:val="0"/>
        <w:textAlignment w:val="baseline"/>
        <w:rPr>
          <w:rFonts w:eastAsia="Times New Roman"/>
          <w:sz w:val="22"/>
          <w:szCs w:val="22"/>
          <w:rtl/>
        </w:rPr>
      </w:pPr>
      <w:r w:rsidRPr="000E0EA4">
        <w:rPr>
          <w:rFonts w:eastAsia="Times New Roman"/>
          <w:b/>
          <w:bCs/>
          <w:sz w:val="22"/>
          <w:szCs w:val="22"/>
          <w:rtl/>
        </w:rPr>
        <w:t>"מידע"</w:t>
      </w:r>
      <w:r w:rsidRPr="000E0EA4">
        <w:rPr>
          <w:rFonts w:eastAsia="Times New Roman"/>
          <w:sz w:val="22"/>
          <w:szCs w:val="22"/>
          <w:rtl/>
        </w:rPr>
        <w:t xml:space="preserve"> -</w:t>
      </w:r>
      <w:r w:rsidRPr="000E0EA4">
        <w:rPr>
          <w:rFonts w:eastAsia="Times New Roman" w:hint="cs"/>
          <w:sz w:val="22"/>
          <w:szCs w:val="22"/>
          <w:rtl/>
        </w:rPr>
        <w:t xml:space="preserve"> </w:t>
      </w:r>
      <w:r w:rsidRPr="000E0EA4">
        <w:rPr>
          <w:rFonts w:eastAsia="Times New Roman"/>
          <w:sz w:val="22"/>
          <w:szCs w:val="22"/>
          <w:rtl/>
        </w:rPr>
        <w:t>כל מידע (</w:t>
      </w:r>
      <w:r w:rsidRPr="000E0EA4">
        <w:rPr>
          <w:rFonts w:eastAsia="Times New Roman"/>
          <w:sz w:val="22"/>
          <w:szCs w:val="22"/>
        </w:rPr>
        <w:t>Information</w:t>
      </w:r>
      <w:r w:rsidRPr="000E0EA4">
        <w:rPr>
          <w:rFonts w:eastAsia="Times New Roman"/>
          <w:sz w:val="22"/>
          <w:szCs w:val="22"/>
          <w:rtl/>
        </w:rPr>
        <w:t>), ידע (</w:t>
      </w:r>
      <w:r w:rsidRPr="000E0EA4">
        <w:rPr>
          <w:rFonts w:eastAsia="Times New Roman"/>
          <w:sz w:val="22"/>
          <w:szCs w:val="22"/>
        </w:rPr>
        <w:t>Know-How</w:t>
      </w:r>
      <w:r w:rsidRPr="000E0EA4">
        <w:rPr>
          <w:rFonts w:eastAsia="Times New Roman"/>
          <w:sz w:val="22"/>
          <w:szCs w:val="22"/>
          <w:rtl/>
        </w:rPr>
        <w:t xml:space="preserve">), ידיעה, מסמך, תכתובת, תכנית, נתון, מודל, חוות דעת, מסקנה וכל דבר אחר כיו"ב הקשור </w:t>
      </w:r>
      <w:r w:rsidR="007F5412">
        <w:rPr>
          <w:rFonts w:eastAsia="Times New Roman" w:hint="cs"/>
          <w:sz w:val="22"/>
          <w:szCs w:val="22"/>
          <w:rtl/>
        </w:rPr>
        <w:t xml:space="preserve">מתן </w:t>
      </w:r>
      <w:r w:rsidR="007F5412" w:rsidRPr="000E0EA4">
        <w:rPr>
          <w:rFonts w:eastAsia="Times New Roman" w:hint="cs"/>
          <w:sz w:val="22"/>
          <w:szCs w:val="22"/>
          <w:rtl/>
        </w:rPr>
        <w:t xml:space="preserve">השירותים </w:t>
      </w:r>
      <w:r w:rsidRPr="000E0EA4">
        <w:rPr>
          <w:rFonts w:eastAsia="Times New Roman"/>
          <w:sz w:val="22"/>
          <w:szCs w:val="22"/>
          <w:rtl/>
        </w:rPr>
        <w:t>בין בכתב ובין בע"פ ו/או בכל צורה או דרך של שימור ידיעות בצורה חשמלית ו/או אלקטרונית ו/או אופטית ו/או מגנטית ו/או אחרת.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b/>
          <w:bCs/>
          <w:sz w:val="22"/>
          <w:szCs w:val="22"/>
          <w:rtl/>
        </w:rPr>
        <w:t xml:space="preserve">"סודות מקצועיים" </w:t>
      </w:r>
      <w:r w:rsidRPr="000E0EA4">
        <w:rPr>
          <w:rFonts w:eastAsia="Times New Roman"/>
          <w:sz w:val="22"/>
          <w:szCs w:val="22"/>
          <w:rtl/>
        </w:rPr>
        <w:t>-</w:t>
      </w:r>
      <w:r w:rsidRPr="000E0EA4">
        <w:rPr>
          <w:rFonts w:eastAsia="Times New Roman" w:hint="cs"/>
          <w:sz w:val="22"/>
          <w:szCs w:val="22"/>
          <w:rtl/>
        </w:rPr>
        <w:t xml:space="preserve"> </w:t>
      </w:r>
      <w:r w:rsidRPr="000E0EA4">
        <w:rPr>
          <w:rFonts w:eastAsia="Times New Roman"/>
          <w:sz w:val="22"/>
          <w:szCs w:val="22"/>
          <w:rtl/>
        </w:rPr>
        <w:t xml:space="preserve">כל מידע אשר יגיע לידי בקשר </w:t>
      </w:r>
      <w:r w:rsidR="007F5412">
        <w:rPr>
          <w:rFonts w:eastAsia="Times New Roman" w:hint="cs"/>
          <w:sz w:val="22"/>
          <w:szCs w:val="22"/>
          <w:rtl/>
        </w:rPr>
        <w:t xml:space="preserve">למתן </w:t>
      </w:r>
      <w:r w:rsidR="007F5412" w:rsidRPr="000E0EA4">
        <w:rPr>
          <w:rFonts w:eastAsia="Times New Roman" w:hint="cs"/>
          <w:sz w:val="22"/>
          <w:szCs w:val="22"/>
          <w:rtl/>
        </w:rPr>
        <w:t>השירותים</w:t>
      </w:r>
      <w:r w:rsidRPr="000E0EA4">
        <w:rPr>
          <w:rFonts w:eastAsia="Times New Roman"/>
          <w:sz w:val="22"/>
          <w:szCs w:val="22"/>
          <w:rtl/>
        </w:rPr>
        <w:t>, בין אם נתקבל במהלך מתן ה</w:t>
      </w:r>
      <w:r w:rsidRPr="000E0EA4">
        <w:rPr>
          <w:rFonts w:eastAsia="Times New Roman" w:hint="cs"/>
          <w:sz w:val="22"/>
          <w:szCs w:val="22"/>
          <w:rtl/>
        </w:rPr>
        <w:t>שירותים</w:t>
      </w:r>
      <w:r w:rsidRPr="000E0EA4">
        <w:rPr>
          <w:rFonts w:eastAsia="Times New Roman"/>
          <w:sz w:val="22"/>
          <w:szCs w:val="22"/>
          <w:rtl/>
        </w:rPr>
        <w:t xml:space="preserve"> או לאחר מכן, לרבות ומבלי לפגוע בכלליות האמור לעיל: מידע אשר </w:t>
      </w:r>
      <w:r w:rsidRPr="000E0EA4">
        <w:rPr>
          <w:rFonts w:eastAsia="Times New Roman" w:hint="cs"/>
          <w:sz w:val="22"/>
          <w:szCs w:val="22"/>
          <w:rtl/>
        </w:rPr>
        <w:t>יימס</w:t>
      </w:r>
      <w:r w:rsidRPr="000E0EA4">
        <w:rPr>
          <w:rFonts w:eastAsia="Times New Roman" w:hint="eastAsia"/>
          <w:sz w:val="22"/>
          <w:szCs w:val="22"/>
          <w:rtl/>
        </w:rPr>
        <w:t>ר</w:t>
      </w:r>
      <w:r w:rsidRPr="000E0EA4">
        <w:rPr>
          <w:rFonts w:eastAsia="Times New Roman"/>
          <w:sz w:val="22"/>
          <w:szCs w:val="22"/>
          <w:rtl/>
        </w:rPr>
        <w:t xml:space="preserve"> </w:t>
      </w:r>
      <w:r w:rsidR="00D05368" w:rsidRPr="000E0EA4">
        <w:rPr>
          <w:rFonts w:eastAsia="Times New Roman"/>
          <w:sz w:val="22"/>
          <w:szCs w:val="22"/>
          <w:rtl/>
        </w:rPr>
        <w:t>על ידי</w:t>
      </w:r>
      <w:r w:rsidRPr="000E0EA4">
        <w:rPr>
          <w:rFonts w:eastAsia="Times New Roman"/>
          <w:sz w:val="22"/>
          <w:szCs w:val="22"/>
          <w:rtl/>
        </w:rPr>
        <w:t xml:space="preserve"> </w:t>
      </w:r>
      <w:r w:rsidR="000366E3" w:rsidRPr="000E0EA4">
        <w:rPr>
          <w:rFonts w:eastAsia="Times New Roman" w:hint="cs"/>
          <w:sz w:val="22"/>
          <w:szCs w:val="22"/>
          <w:rtl/>
        </w:rPr>
        <w:t xml:space="preserve">המשרד </w:t>
      </w:r>
      <w:r w:rsidRPr="000E0EA4">
        <w:rPr>
          <w:rFonts w:eastAsia="Times New Roman"/>
          <w:sz w:val="22"/>
          <w:szCs w:val="22"/>
          <w:rtl/>
        </w:rPr>
        <w:t>ו/או כל גורם אחר ו/או מי מטעמ</w:t>
      </w:r>
      <w:r w:rsidRPr="000E0EA4">
        <w:rPr>
          <w:rFonts w:eastAsia="Times New Roman" w:hint="cs"/>
          <w:sz w:val="22"/>
          <w:szCs w:val="22"/>
          <w:rtl/>
        </w:rPr>
        <w:t>ו</w:t>
      </w:r>
      <w:r w:rsidRPr="000E0EA4">
        <w:rPr>
          <w:rFonts w:eastAsia="Times New Roman"/>
          <w:sz w:val="22"/>
          <w:szCs w:val="22"/>
          <w:rtl/>
        </w:rPr>
        <w:t xml:space="preserve">. </w:t>
      </w:r>
    </w:p>
    <w:p w:rsidR="000C086F" w:rsidRPr="000E0EA4" w:rsidRDefault="000C086F" w:rsidP="000C086F">
      <w:pPr>
        <w:widowControl w:val="0"/>
        <w:adjustRightInd w:val="0"/>
        <w:textAlignment w:val="baseline"/>
        <w:rPr>
          <w:rFonts w:eastAsia="Times New Roman"/>
          <w:b/>
          <w:bCs/>
          <w:sz w:val="22"/>
          <w:szCs w:val="22"/>
          <w:u w:val="single"/>
          <w:rtl/>
        </w:rPr>
      </w:pPr>
      <w:r w:rsidRPr="000E0EA4">
        <w:rPr>
          <w:rFonts w:eastAsia="Times New Roman"/>
          <w:b/>
          <w:bCs/>
          <w:sz w:val="22"/>
          <w:szCs w:val="22"/>
          <w:u w:val="single"/>
          <w:rtl/>
        </w:rPr>
        <w:t>שמירת סודיות</w:t>
      </w:r>
    </w:p>
    <w:p w:rsidR="000C086F" w:rsidRPr="000E0EA4" w:rsidRDefault="000C086F" w:rsidP="007F5412">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לשמור את המידע ו/או הסודות המקצועיים בסודיות מוחלטת ולעשות בהם שימוש אך ורק לצורך </w:t>
      </w:r>
      <w:r w:rsidR="007F5412">
        <w:rPr>
          <w:rFonts w:eastAsia="Times New Roman" w:hint="cs"/>
          <w:sz w:val="22"/>
          <w:szCs w:val="22"/>
          <w:rtl/>
        </w:rPr>
        <w:t xml:space="preserve">מתן </w:t>
      </w:r>
      <w:r w:rsidR="007F5412" w:rsidRPr="000E0EA4">
        <w:rPr>
          <w:rFonts w:eastAsia="Times New Roman" w:hint="cs"/>
          <w:sz w:val="22"/>
          <w:szCs w:val="22"/>
          <w:rtl/>
        </w:rPr>
        <w:t>השירותים</w:t>
      </w:r>
      <w:r w:rsidRPr="000E0EA4">
        <w:rPr>
          <w:rFonts w:eastAsia="Times New Roman"/>
          <w:sz w:val="22"/>
          <w:szCs w:val="22"/>
          <w:rtl/>
        </w:rPr>
        <w:t>. למען הסר ספק, ומבלי לפגוע בכלליות האמור, הנני</w:t>
      </w:r>
      <w:r w:rsidRPr="000E0EA4">
        <w:rPr>
          <w:rFonts w:eastAsia="Times New Roman" w:hint="cs"/>
          <w:sz w:val="22"/>
          <w:szCs w:val="22"/>
          <w:rtl/>
        </w:rPr>
        <w:t>/ו</w:t>
      </w:r>
      <w:r w:rsidRPr="000E0EA4">
        <w:rPr>
          <w:rFonts w:eastAsia="Times New Roman"/>
          <w:sz w:val="22"/>
          <w:szCs w:val="22"/>
          <w:rtl/>
        </w:rPr>
        <w:t xml:space="preserve"> מתחייב</w:t>
      </w:r>
      <w:r w:rsidRPr="000E0EA4">
        <w:rPr>
          <w:rFonts w:eastAsia="Times New Roman" w:hint="cs"/>
          <w:sz w:val="22"/>
          <w:szCs w:val="22"/>
          <w:rtl/>
        </w:rPr>
        <w:t>/ת/ים</w:t>
      </w:r>
      <w:r w:rsidRPr="000E0EA4">
        <w:rPr>
          <w:rFonts w:eastAsia="Times New Roman"/>
          <w:sz w:val="22"/>
          <w:szCs w:val="22"/>
          <w:rtl/>
        </w:rPr>
        <w:t xml:space="preserve"> לא לפרסם, להעביר, להודיע, למסור או להביא לידיעת כל אדם את המידע ו/או הסודות המקצועיים.</w:t>
      </w:r>
    </w:p>
    <w:p w:rsidR="000C086F" w:rsidRPr="000E0EA4" w:rsidRDefault="000C086F" w:rsidP="000C086F">
      <w:pPr>
        <w:widowControl w:val="0"/>
        <w:adjustRightInd w:val="0"/>
        <w:textAlignment w:val="baseline"/>
        <w:rPr>
          <w:rFonts w:eastAsia="Times New Roman"/>
          <w:sz w:val="22"/>
          <w:szCs w:val="22"/>
          <w:rtl/>
        </w:rPr>
      </w:pPr>
      <w:r w:rsidRPr="000E0EA4">
        <w:rPr>
          <w:rFonts w:eastAsia="Times New Roman"/>
          <w:sz w:val="22"/>
          <w:szCs w:val="22"/>
          <w:rtl/>
        </w:rPr>
        <w:t>הנני</w:t>
      </w:r>
      <w:r w:rsidRPr="000E0EA4">
        <w:rPr>
          <w:rFonts w:eastAsia="Times New Roman" w:hint="cs"/>
          <w:sz w:val="22"/>
          <w:szCs w:val="22"/>
          <w:rtl/>
        </w:rPr>
        <w:t>/ו</w:t>
      </w:r>
      <w:r w:rsidRPr="000E0EA4">
        <w:rPr>
          <w:rFonts w:eastAsia="Times New Roman"/>
          <w:sz w:val="22"/>
          <w:szCs w:val="22"/>
          <w:rtl/>
        </w:rPr>
        <w:t xml:space="preserve"> מצהיר</w:t>
      </w:r>
      <w:r w:rsidRPr="000E0EA4">
        <w:rPr>
          <w:rFonts w:eastAsia="Times New Roman" w:hint="cs"/>
          <w:sz w:val="22"/>
          <w:szCs w:val="22"/>
          <w:rtl/>
        </w:rPr>
        <w:t>/ה/ים</w:t>
      </w:r>
      <w:r w:rsidRPr="000E0EA4">
        <w:rPr>
          <w:rFonts w:eastAsia="Times New Roman"/>
          <w:sz w:val="22"/>
          <w:szCs w:val="22"/>
          <w:rtl/>
        </w:rPr>
        <w:t xml:space="preserve"> כי ידוע לי שאי מילוי התחייבויותיי</w:t>
      </w:r>
      <w:r w:rsidRPr="000E0EA4">
        <w:rPr>
          <w:rFonts w:eastAsia="Times New Roman" w:hint="cs"/>
          <w:sz w:val="22"/>
          <w:szCs w:val="22"/>
          <w:rtl/>
        </w:rPr>
        <w:t>/נו</w:t>
      </w:r>
      <w:r w:rsidRPr="000E0EA4">
        <w:rPr>
          <w:rFonts w:eastAsia="Times New Roman"/>
          <w:sz w:val="22"/>
          <w:szCs w:val="22"/>
          <w:rtl/>
        </w:rPr>
        <w:t xml:space="preserve"> מהוות עבירה לפי פרק ז' (ביטחון המדינה, יחסי חוץ וסודות רשמיים) לחוק העונשין, תשל"ז - 1977.</w:t>
      </w:r>
    </w:p>
    <w:p w:rsidR="000C086F" w:rsidRPr="000E0EA4" w:rsidRDefault="000C086F" w:rsidP="000C086F">
      <w:pPr>
        <w:widowControl w:val="0"/>
        <w:adjustRightInd w:val="0"/>
        <w:spacing w:line="240" w:lineRule="auto"/>
        <w:jc w:val="left"/>
        <w:textAlignment w:val="baseline"/>
        <w:rPr>
          <w:rFonts w:eastAsia="Times New Roman"/>
          <w:rtl/>
        </w:rPr>
      </w:pPr>
      <w:r w:rsidRPr="000E0EA4">
        <w:rPr>
          <w:rFonts w:eastAsia="Times New Roman"/>
          <w:b/>
          <w:bCs/>
          <w:rtl/>
        </w:rPr>
        <w:t>ולראיה באתי</w:t>
      </w:r>
      <w:r w:rsidRPr="000E0EA4">
        <w:rPr>
          <w:rFonts w:eastAsia="Times New Roman" w:hint="cs"/>
          <w:b/>
          <w:bCs/>
          <w:rtl/>
        </w:rPr>
        <w:t>/נו</w:t>
      </w:r>
      <w:r w:rsidRPr="000E0EA4">
        <w:rPr>
          <w:rFonts w:eastAsia="Times New Roman"/>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51634C" w:rsidTr="000C086F">
        <w:tc>
          <w:tcPr>
            <w:tcW w:w="2016" w:type="dxa"/>
            <w:tcBorders>
              <w:left w:val="single" w:sz="4" w:space="0" w:color="auto"/>
            </w:tcBorders>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שם מורשה החתימה</w:t>
            </w:r>
          </w:p>
        </w:tc>
        <w:tc>
          <w:tcPr>
            <w:tcW w:w="2201"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ת.ז.</w:t>
            </w:r>
          </w:p>
        </w:tc>
        <w:tc>
          <w:tcPr>
            <w:tcW w:w="1579"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חתימה וחותמת תאגיד</w:t>
            </w:r>
          </w:p>
        </w:tc>
        <w:tc>
          <w:tcPr>
            <w:tcW w:w="1944" w:type="dxa"/>
            <w:shd w:val="clear" w:color="auto" w:fill="E6E6E6"/>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r w:rsidRPr="0051634C">
              <w:rPr>
                <w:rFonts w:ascii="Arial" w:eastAsia="Times New Roman" w:hAnsi="Arial"/>
                <w:b/>
                <w:bCs/>
                <w:sz w:val="20"/>
                <w:szCs w:val="20"/>
                <w:rtl/>
                <w:lang w:eastAsia="he-IL"/>
              </w:rPr>
              <w:t>תאריך</w:t>
            </w:r>
          </w:p>
        </w:tc>
      </w:tr>
      <w:tr w:rsidR="000C086F" w:rsidRPr="0051634C" w:rsidTr="000C086F">
        <w:tc>
          <w:tcPr>
            <w:tcW w:w="2016"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0C086F" w:rsidRPr="0051634C" w:rsidRDefault="000C086F" w:rsidP="000C086F">
            <w:pPr>
              <w:widowControl w:val="0"/>
              <w:adjustRightInd w:val="0"/>
              <w:spacing w:line="240" w:lineRule="auto"/>
              <w:textAlignment w:val="baseline"/>
              <w:rPr>
                <w:rFonts w:ascii="Arial" w:eastAsia="Times New Roman" w:hAnsi="Arial"/>
                <w:b/>
                <w:bCs/>
                <w:sz w:val="20"/>
                <w:szCs w:val="20"/>
                <w:rtl/>
                <w:lang w:eastAsia="he-IL"/>
              </w:rPr>
            </w:pPr>
          </w:p>
        </w:tc>
      </w:tr>
      <w:tr w:rsidR="00DE033A" w:rsidRPr="0051634C" w:rsidTr="000C086F">
        <w:tc>
          <w:tcPr>
            <w:tcW w:w="2016" w:type="dxa"/>
            <w:shd w:val="clear" w:color="auto" w:fill="auto"/>
          </w:tcPr>
          <w:p w:rsidR="00DE033A" w:rsidRDefault="00DE033A" w:rsidP="000C086F">
            <w:pPr>
              <w:widowControl w:val="0"/>
              <w:adjustRightInd w:val="0"/>
              <w:spacing w:line="240" w:lineRule="auto"/>
              <w:textAlignment w:val="baseline"/>
              <w:rPr>
                <w:rFonts w:ascii="Arial" w:eastAsia="Times New Roman" w:hAnsi="Arial"/>
                <w:b/>
                <w:bCs/>
                <w:sz w:val="20"/>
                <w:szCs w:val="20"/>
                <w:rtl/>
                <w:lang w:eastAsia="he-IL"/>
              </w:rPr>
            </w:pPr>
          </w:p>
          <w:p w:rsidR="00DE033A" w:rsidRPr="0051634C"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rsidR="00DE033A" w:rsidRPr="0051634C"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rsidR="00DE033A" w:rsidRPr="0051634C"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rsidR="00DE033A" w:rsidRPr="0051634C" w:rsidRDefault="00DE033A" w:rsidP="000C086F">
            <w:pPr>
              <w:widowControl w:val="0"/>
              <w:adjustRightInd w:val="0"/>
              <w:spacing w:line="240" w:lineRule="auto"/>
              <w:textAlignment w:val="baseline"/>
              <w:rPr>
                <w:rFonts w:ascii="Arial" w:eastAsia="Times New Roman" w:hAnsi="Arial"/>
                <w:b/>
                <w:bCs/>
                <w:sz w:val="20"/>
                <w:szCs w:val="20"/>
                <w:rtl/>
                <w:lang w:eastAsia="he-IL"/>
              </w:rPr>
            </w:pPr>
          </w:p>
        </w:tc>
      </w:tr>
    </w:tbl>
    <w:p w:rsidR="000C086F" w:rsidRPr="000E0EA4" w:rsidRDefault="000C086F" w:rsidP="007F5412">
      <w:pPr>
        <w:widowControl w:val="0"/>
        <w:adjustRightInd w:val="0"/>
        <w:spacing w:before="40" w:after="40" w:line="240" w:lineRule="auto"/>
        <w:ind w:right="284"/>
        <w:textAlignment w:val="baseline"/>
        <w:rPr>
          <w:rFonts w:eastAsia="Times New Roman"/>
          <w:b/>
          <w:bCs/>
          <w:sz w:val="32"/>
          <w:szCs w:val="32"/>
          <w:rtl/>
          <w:lang w:eastAsia="he-IL"/>
        </w:rPr>
      </w:pPr>
      <w:r w:rsidRPr="000E0EA4">
        <w:rPr>
          <w:rFonts w:eastAsia="Times New Roman"/>
          <w:bCs/>
          <w:rtl/>
          <w:lang w:eastAsia="he-IL"/>
        </w:rPr>
        <w:br w:type="page"/>
      </w:r>
      <w:r w:rsidRPr="000E0EA4">
        <w:rPr>
          <w:rFonts w:eastAsia="Times New Roman" w:hint="cs"/>
          <w:b/>
          <w:bCs/>
          <w:sz w:val="32"/>
          <w:szCs w:val="32"/>
          <w:u w:val="single"/>
          <w:rtl/>
          <w:lang w:eastAsia="he-IL"/>
        </w:rPr>
        <w:lastRenderedPageBreak/>
        <w:t>נספח ד' להסכם ההתקשרות</w:t>
      </w:r>
      <w:r w:rsidRPr="000E0EA4">
        <w:rPr>
          <w:rFonts w:eastAsia="Times New Roman" w:hint="cs"/>
          <w:b/>
          <w:bCs/>
          <w:sz w:val="32"/>
          <w:szCs w:val="32"/>
          <w:rtl/>
          <w:lang w:eastAsia="he-IL"/>
        </w:rPr>
        <w:t>:</w:t>
      </w:r>
    </w:p>
    <w:p w:rsidR="000C086F" w:rsidRPr="000E0EA4"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0E0EA4">
        <w:rPr>
          <w:rFonts w:eastAsia="Times New Roman" w:hint="cs"/>
          <w:b/>
          <w:bCs/>
          <w:sz w:val="28"/>
          <w:szCs w:val="28"/>
          <w:rtl/>
          <w:lang w:eastAsia="he-IL"/>
        </w:rPr>
        <w:t xml:space="preserve">אישור על קיום ביטוחים </w:t>
      </w:r>
    </w:p>
    <w:p w:rsidR="000C086F" w:rsidRPr="000E0EA4" w:rsidRDefault="000C086F" w:rsidP="000C086F">
      <w:pPr>
        <w:spacing w:line="240" w:lineRule="auto"/>
        <w:jc w:val="right"/>
        <w:rPr>
          <w:rFonts w:eastAsia="Times New Roman"/>
          <w:rtl/>
        </w:rPr>
      </w:pPr>
      <w:r w:rsidRPr="000E0EA4">
        <w:rPr>
          <w:rFonts w:eastAsia="Times New Roman" w:hint="cs"/>
          <w:rtl/>
        </w:rPr>
        <w:t>תאריך: _______________</w:t>
      </w:r>
    </w:p>
    <w:p w:rsidR="004051A7" w:rsidRDefault="00ED2E34" w:rsidP="004363EB">
      <w:pPr>
        <w:widowControl w:val="0"/>
        <w:adjustRightInd w:val="0"/>
        <w:spacing w:line="240" w:lineRule="auto"/>
        <w:contextualSpacing/>
        <w:textAlignment w:val="baseline"/>
        <w:rPr>
          <w:rFonts w:eastAsia="Times New Roman"/>
          <w:b/>
          <w:bCs/>
          <w:sz w:val="32"/>
          <w:szCs w:val="32"/>
          <w:u w:val="single"/>
          <w:rtl/>
        </w:rPr>
      </w:pPr>
      <w:r>
        <w:rPr>
          <w:rFonts w:hint="cs"/>
          <w:highlight w:val="yellow"/>
          <w:rtl/>
        </w:rPr>
        <w:t xml:space="preserve">טרם התקבל </w:t>
      </w:r>
      <w:r w:rsidRPr="00062021">
        <w:rPr>
          <w:rFonts w:hint="cs"/>
          <w:highlight w:val="yellow"/>
          <w:rtl/>
        </w:rPr>
        <w:t xml:space="preserve"> נוסח הסכם ביטוח מחברת </w:t>
      </w:r>
      <w:proofErr w:type="spellStart"/>
      <w:r w:rsidRPr="00062021">
        <w:rPr>
          <w:rFonts w:hint="cs"/>
          <w:highlight w:val="yellow"/>
          <w:rtl/>
        </w:rPr>
        <w:t>עינבל</w:t>
      </w:r>
      <w:proofErr w:type="spellEnd"/>
      <w:r w:rsidRPr="00062021">
        <w:rPr>
          <w:rFonts w:hint="cs"/>
          <w:highlight w:val="yellow"/>
          <w:rtl/>
        </w:rPr>
        <w:t xml:space="preserve"> </w:t>
      </w:r>
      <w:r w:rsidRPr="00ED2E34">
        <w:rPr>
          <w:highlight w:val="yellow"/>
          <w:rtl/>
        </w:rPr>
        <w:t>–</w:t>
      </w:r>
      <w:r w:rsidRPr="00ED2E34">
        <w:rPr>
          <w:rFonts w:hint="cs"/>
          <w:highlight w:val="yellow"/>
          <w:rtl/>
        </w:rPr>
        <w:t xml:space="preserve"> תשומת הלב להוראות בהקשר זה בגוף המכרז</w:t>
      </w:r>
      <w:r>
        <w:rPr>
          <w:rFonts w:hint="cs"/>
          <w:rtl/>
        </w:rPr>
        <w:t xml:space="preserve"> .</w:t>
      </w: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hint="cs"/>
          <w:b/>
          <w:bCs/>
          <w:sz w:val="32"/>
          <w:szCs w:val="32"/>
          <w:u w:val="single"/>
          <w:rtl/>
        </w:rPr>
      </w:pPr>
    </w:p>
    <w:p w:rsidR="00E26B91" w:rsidRDefault="00E26B91" w:rsidP="004363EB">
      <w:pPr>
        <w:widowControl w:val="0"/>
        <w:adjustRightInd w:val="0"/>
        <w:spacing w:line="240" w:lineRule="auto"/>
        <w:contextualSpacing/>
        <w:textAlignment w:val="baseline"/>
        <w:rPr>
          <w:rFonts w:eastAsia="Times New Roman" w:hint="cs"/>
          <w:b/>
          <w:bCs/>
          <w:sz w:val="32"/>
          <w:szCs w:val="32"/>
          <w:u w:val="single"/>
          <w:rtl/>
        </w:rPr>
      </w:pPr>
    </w:p>
    <w:p w:rsidR="00E26B91" w:rsidRDefault="00E26B91"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051A7" w:rsidRDefault="004051A7" w:rsidP="004363EB">
      <w:pPr>
        <w:widowControl w:val="0"/>
        <w:adjustRightInd w:val="0"/>
        <w:spacing w:line="240" w:lineRule="auto"/>
        <w:contextualSpacing/>
        <w:textAlignment w:val="baseline"/>
        <w:rPr>
          <w:rFonts w:eastAsia="Times New Roman"/>
          <w:b/>
          <w:bCs/>
          <w:sz w:val="32"/>
          <w:szCs w:val="32"/>
          <w:u w:val="single"/>
          <w:rtl/>
        </w:rPr>
      </w:pPr>
    </w:p>
    <w:p w:rsidR="004363EB" w:rsidRPr="00EC7FED" w:rsidRDefault="004363EB" w:rsidP="004363EB">
      <w:pPr>
        <w:widowControl w:val="0"/>
        <w:adjustRightInd w:val="0"/>
        <w:spacing w:line="240" w:lineRule="auto"/>
        <w:contextualSpacing/>
        <w:textAlignment w:val="baseline"/>
        <w:rPr>
          <w:rFonts w:eastAsia="Times New Roman"/>
          <w:b/>
          <w:bCs/>
          <w:sz w:val="32"/>
          <w:szCs w:val="32"/>
          <w:rtl/>
        </w:rPr>
      </w:pPr>
      <w:r w:rsidRPr="00EC7FED">
        <w:rPr>
          <w:rFonts w:eastAsia="Times New Roman" w:hint="cs"/>
          <w:b/>
          <w:bCs/>
          <w:sz w:val="32"/>
          <w:szCs w:val="32"/>
          <w:u w:val="single"/>
          <w:rtl/>
        </w:rPr>
        <w:lastRenderedPageBreak/>
        <w:t>נספח</w:t>
      </w:r>
      <w:r w:rsidRPr="00EC7FED">
        <w:rPr>
          <w:rFonts w:eastAsia="Times New Roman"/>
          <w:b/>
          <w:bCs/>
          <w:sz w:val="32"/>
          <w:szCs w:val="32"/>
          <w:u w:val="single"/>
          <w:rtl/>
        </w:rPr>
        <w:t xml:space="preserve"> </w:t>
      </w:r>
      <w:r w:rsidRPr="00EC7FED">
        <w:rPr>
          <w:rFonts w:eastAsia="Times New Roman" w:hint="cs"/>
          <w:b/>
          <w:bCs/>
          <w:sz w:val="32"/>
          <w:szCs w:val="32"/>
          <w:u w:val="single"/>
          <w:rtl/>
        </w:rPr>
        <w:t>מס. 21</w:t>
      </w:r>
      <w:r w:rsidRPr="00EC7FED">
        <w:rPr>
          <w:rFonts w:eastAsia="Times New Roman"/>
          <w:b/>
          <w:bCs/>
          <w:sz w:val="32"/>
          <w:szCs w:val="32"/>
        </w:rPr>
        <w:t>:</w:t>
      </w:r>
      <w:r w:rsidRPr="00EC7FED">
        <w:rPr>
          <w:rFonts w:eastAsia="Times New Roman" w:hint="cs"/>
          <w:b/>
          <w:bCs/>
          <w:sz w:val="32"/>
          <w:szCs w:val="32"/>
          <w:rtl/>
        </w:rPr>
        <w:t xml:space="preserve"> </w:t>
      </w:r>
    </w:p>
    <w:p w:rsidR="004363EB" w:rsidRPr="00EC7FED" w:rsidRDefault="004363EB" w:rsidP="004363EB">
      <w:pPr>
        <w:widowControl w:val="0"/>
        <w:adjustRightInd w:val="0"/>
        <w:spacing w:line="240" w:lineRule="auto"/>
        <w:contextualSpacing/>
        <w:textAlignment w:val="baseline"/>
        <w:rPr>
          <w:rFonts w:eastAsia="Times New Roman"/>
          <w:b/>
          <w:bCs/>
          <w:sz w:val="28"/>
          <w:szCs w:val="28"/>
          <w:rtl/>
        </w:rPr>
      </w:pPr>
      <w:r w:rsidRPr="00EC7FED">
        <w:rPr>
          <w:rFonts w:eastAsia="Times New Roman" w:hint="cs"/>
          <w:b/>
          <w:bCs/>
          <w:sz w:val="28"/>
          <w:szCs w:val="28"/>
          <w:rtl/>
        </w:rPr>
        <w:t>נוסח כתב ע</w:t>
      </w:r>
      <w:r w:rsidRPr="00EC7FED">
        <w:rPr>
          <w:rFonts w:eastAsia="Times New Roman"/>
          <w:b/>
          <w:bCs/>
          <w:sz w:val="28"/>
          <w:szCs w:val="28"/>
          <w:rtl/>
        </w:rPr>
        <w:t xml:space="preserve">רבות </w:t>
      </w:r>
      <w:r w:rsidRPr="00EC7FED">
        <w:rPr>
          <w:rFonts w:eastAsia="Times New Roman" w:hint="cs"/>
          <w:b/>
          <w:bCs/>
          <w:sz w:val="28"/>
          <w:szCs w:val="28"/>
          <w:rtl/>
        </w:rPr>
        <w:t xml:space="preserve">בגין הגשת הצעה </w:t>
      </w:r>
    </w:p>
    <w:p w:rsidR="004363EB" w:rsidRPr="00EC7FED" w:rsidRDefault="004363EB" w:rsidP="004363EB">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b/>
          <w:bCs/>
          <w:sz w:val="28"/>
          <w:szCs w:val="28"/>
          <w:rtl/>
        </w:rPr>
      </w:pPr>
      <w:r w:rsidRPr="00EC7FED">
        <w:rPr>
          <w:rFonts w:ascii="Arial" w:eastAsia="Times New Roman" w:hAnsi="Arial"/>
          <w:b/>
          <w:bCs/>
          <w:sz w:val="28"/>
          <w:szCs w:val="28"/>
          <w:rtl/>
        </w:rPr>
        <w:t>דוגמה בלבד, לא למילוי</w:t>
      </w:r>
    </w:p>
    <w:p w:rsidR="004363EB" w:rsidRPr="00EC7FED" w:rsidRDefault="004363EB" w:rsidP="004363EB">
      <w:pPr>
        <w:keepLines/>
        <w:spacing w:before="120"/>
        <w:ind w:left="6"/>
        <w:rPr>
          <w:rFonts w:eastAsia="Times New Roman"/>
          <w:b/>
          <w:bCs/>
          <w:rtl/>
        </w:rPr>
      </w:pPr>
      <w:r w:rsidRPr="00EC7FED">
        <w:rPr>
          <w:rFonts w:eastAsia="Times New Roman" w:hint="cs"/>
          <w:b/>
          <w:bCs/>
          <w:rtl/>
        </w:rPr>
        <w:t xml:space="preserve">לכבוד </w:t>
      </w:r>
      <w:r w:rsidRPr="00EC7FED">
        <w:rPr>
          <w:rFonts w:eastAsia="Times New Roman"/>
          <w:b/>
          <w:bCs/>
          <w:rtl/>
        </w:rPr>
        <w:br/>
      </w:r>
      <w:r w:rsidRPr="00EC7FED">
        <w:rPr>
          <w:rFonts w:eastAsia="Times New Roman" w:hint="cs"/>
          <w:b/>
          <w:bCs/>
          <w:rtl/>
        </w:rPr>
        <w:t>משרד החקלאות ופיתוח הכפר</w:t>
      </w:r>
    </w:p>
    <w:p w:rsidR="004363EB" w:rsidRPr="00EC7FED" w:rsidRDefault="004363EB" w:rsidP="004363EB">
      <w:pPr>
        <w:keepLines/>
        <w:spacing w:before="120"/>
        <w:ind w:left="6"/>
        <w:rPr>
          <w:rFonts w:eastAsia="Times New Roman"/>
          <w:rtl/>
        </w:rPr>
      </w:pPr>
      <w:r w:rsidRPr="00EC7FED">
        <w:rPr>
          <w:rFonts w:eastAsia="Times New Roman" w:hint="cs"/>
          <w:rtl/>
        </w:rPr>
        <w:t>הנדון: ערבות מס' _______________</w:t>
      </w:r>
    </w:p>
    <w:p w:rsidR="004363EB" w:rsidRPr="00EC7FED" w:rsidRDefault="004363EB" w:rsidP="004363EB">
      <w:pPr>
        <w:rPr>
          <w:rFonts w:ascii="Arial" w:eastAsia="Times New Roman" w:hAnsi="Arial"/>
          <w:b/>
          <w:bCs/>
          <w:sz w:val="28"/>
          <w:szCs w:val="28"/>
          <w:lang w:eastAsia="he-IL"/>
        </w:rPr>
      </w:pPr>
      <w:r w:rsidRPr="00EC7FED">
        <w:rPr>
          <w:rFonts w:ascii="Arial" w:eastAsia="Times New Roman" w:hAnsi="Arial"/>
          <w:b/>
          <w:bCs/>
          <w:sz w:val="28"/>
          <w:szCs w:val="28"/>
          <w:rtl/>
          <w:lang w:eastAsia="he-IL"/>
        </w:rPr>
        <w:t>כתב ערבות</w:t>
      </w:r>
    </w:p>
    <w:p w:rsidR="00DE033A" w:rsidRPr="00DE033A" w:rsidRDefault="004363EB" w:rsidP="006F7135">
      <w:pPr>
        <w:keepLines/>
        <w:spacing w:before="120"/>
        <w:ind w:left="6"/>
        <w:rPr>
          <w:u w:val="single"/>
          <w:rtl/>
        </w:rPr>
      </w:pPr>
      <w:r w:rsidRPr="00EC7FED">
        <w:rPr>
          <w:rFonts w:ascii="Arial" w:eastAsia="Times New Roman" w:hAnsi="Arial"/>
          <w:rtl/>
          <w:lang w:eastAsia="he-IL"/>
        </w:rPr>
        <w:t xml:space="preserve">אנו ערבים בזה כלפיכם לסילוק כל סכום עד לסך </w:t>
      </w:r>
      <w:r w:rsidR="006F7135">
        <w:rPr>
          <w:rFonts w:ascii="Arial" w:eastAsia="Times New Roman" w:hAnsi="Arial" w:hint="cs"/>
          <w:rtl/>
          <w:lang w:eastAsia="he-IL"/>
        </w:rPr>
        <w:t>37,500</w:t>
      </w:r>
      <w:r w:rsidRPr="00EC7FED">
        <w:rPr>
          <w:rFonts w:ascii="Arial" w:eastAsia="Times New Roman" w:hAnsi="Arial" w:hint="cs"/>
          <w:rtl/>
          <w:lang w:eastAsia="he-IL"/>
        </w:rPr>
        <w:t xml:space="preserve"> ₪ </w:t>
      </w:r>
      <w:r w:rsidRPr="00EC7FED">
        <w:rPr>
          <w:rFonts w:ascii="Arial" w:eastAsia="Times New Roman" w:hAnsi="Arial"/>
          <w:rtl/>
          <w:lang w:eastAsia="he-IL"/>
        </w:rPr>
        <w:t>(במילים</w:t>
      </w:r>
      <w:r w:rsidRPr="00EC7FED">
        <w:rPr>
          <w:rFonts w:ascii="Arial" w:eastAsia="Times New Roman" w:hAnsi="Arial" w:hint="cs"/>
          <w:rtl/>
          <w:lang w:eastAsia="he-IL"/>
        </w:rPr>
        <w:t xml:space="preserve">: </w:t>
      </w:r>
      <w:r w:rsidR="006F7135">
        <w:rPr>
          <w:rFonts w:ascii="Arial" w:eastAsia="Times New Roman" w:hAnsi="Arial" w:hint="cs"/>
          <w:rtl/>
          <w:lang w:eastAsia="he-IL"/>
        </w:rPr>
        <w:t xml:space="preserve">שלושים ושבע אלף </w:t>
      </w:r>
      <w:r w:rsidRPr="00EC7FED">
        <w:rPr>
          <w:rFonts w:ascii="Arial" w:eastAsia="Times New Roman" w:hAnsi="Arial" w:hint="cs"/>
          <w:rtl/>
          <w:lang w:eastAsia="he-IL"/>
        </w:rPr>
        <w:t>וחמש מאות שקלים חדשים</w:t>
      </w:r>
      <w:r w:rsidR="006F7135">
        <w:rPr>
          <w:rFonts w:ascii="Arial" w:eastAsia="Times New Roman" w:hAnsi="Arial" w:hint="cs"/>
          <w:rtl/>
          <w:lang w:eastAsia="he-IL"/>
        </w:rPr>
        <w:t>)</w:t>
      </w:r>
      <w:r w:rsidRPr="00EC7FED">
        <w:rPr>
          <w:rFonts w:ascii="Arial" w:eastAsia="Times New Roman" w:hAnsi="Arial" w:hint="cs"/>
          <w:rtl/>
          <w:lang w:eastAsia="he-IL"/>
        </w:rPr>
        <w:t xml:space="preserve"> מ</w:t>
      </w:r>
      <w:r w:rsidRPr="00EC7FED">
        <w:rPr>
          <w:rFonts w:ascii="Arial" w:eastAsia="Times New Roman" w:hAnsi="Arial"/>
          <w:rtl/>
          <w:lang w:eastAsia="he-IL"/>
        </w:rPr>
        <w:t>תאריך ____________________</w:t>
      </w:r>
      <w:r w:rsidRPr="00EC7FED">
        <w:rPr>
          <w:rFonts w:ascii="Arial" w:eastAsia="Times New Roman" w:hAnsi="Arial" w:hint="cs"/>
          <w:rtl/>
          <w:lang w:eastAsia="he-IL"/>
        </w:rPr>
        <w:t xml:space="preserve">, </w:t>
      </w:r>
      <w:r w:rsidRPr="00EC7FED">
        <w:rPr>
          <w:rFonts w:ascii="Arial" w:eastAsia="Times New Roman" w:hAnsi="Arial"/>
          <w:rtl/>
          <w:lang w:eastAsia="he-IL"/>
        </w:rPr>
        <w:t>אשר תדרשו מאת:</w:t>
      </w:r>
      <w:r w:rsidRPr="00EC7FED">
        <w:rPr>
          <w:rFonts w:ascii="Arial" w:eastAsia="Times New Roman" w:hAnsi="Arial" w:hint="cs"/>
          <w:rtl/>
          <w:lang w:eastAsia="he-IL"/>
        </w:rPr>
        <w:t xml:space="preserve"> </w:t>
      </w:r>
      <w:r w:rsidRPr="00EC7FED">
        <w:rPr>
          <w:rFonts w:ascii="Arial" w:eastAsia="Times New Roman" w:hAnsi="Arial"/>
          <w:rtl/>
          <w:lang w:eastAsia="he-IL"/>
        </w:rPr>
        <w:t xml:space="preserve"> _______________ (להלן "החייב") בקשר</w:t>
      </w:r>
      <w:r w:rsidRPr="00EC7FED">
        <w:rPr>
          <w:rFonts w:ascii="Arial" w:eastAsia="Times New Roman" w:hAnsi="Arial" w:hint="cs"/>
          <w:rtl/>
          <w:lang w:eastAsia="he-IL"/>
        </w:rPr>
        <w:t xml:space="preserve"> </w:t>
      </w:r>
      <w:r w:rsidRPr="00EC7FED">
        <w:rPr>
          <w:rFonts w:ascii="Arial" w:eastAsia="Times New Roman" w:hAnsi="Arial"/>
          <w:rtl/>
          <w:lang w:eastAsia="he-IL"/>
        </w:rPr>
        <w:t xml:space="preserve">עם </w:t>
      </w:r>
      <w:r w:rsidRPr="00EC7FED">
        <w:rPr>
          <w:rFonts w:ascii="Arial" w:hAnsi="Arial"/>
          <w:rtl/>
        </w:rPr>
        <w:t xml:space="preserve">מכרז </w:t>
      </w:r>
      <w:r w:rsidRPr="00EC7FED">
        <w:rPr>
          <w:rFonts w:ascii="Arial" w:hAnsi="Arial" w:hint="cs"/>
          <w:rtl/>
        </w:rPr>
        <w:t>פומבי</w:t>
      </w:r>
      <w:r w:rsidRPr="00EC7FED">
        <w:rPr>
          <w:rFonts w:ascii="Arial" w:hAnsi="Arial"/>
          <w:rtl/>
        </w:rPr>
        <w:t xml:space="preserve"> </w:t>
      </w:r>
      <w:r w:rsidR="00A44814">
        <w:rPr>
          <w:rFonts w:ascii="Arial" w:hAnsi="Arial" w:hint="cs"/>
          <w:rtl/>
        </w:rPr>
        <w:t>09</w:t>
      </w:r>
      <w:r w:rsidR="00C745C6">
        <w:rPr>
          <w:rFonts w:ascii="Arial" w:hAnsi="Arial" w:hint="cs"/>
          <w:rtl/>
        </w:rPr>
        <w:t>-2017</w:t>
      </w:r>
      <w:r w:rsidRPr="00EC7FED">
        <w:rPr>
          <w:rFonts w:ascii="Arial" w:hAnsi="Arial" w:hint="cs"/>
          <w:rtl/>
        </w:rPr>
        <w:t xml:space="preserve"> </w:t>
      </w:r>
      <w:r w:rsidR="00DE033A" w:rsidRPr="003631E8">
        <w:rPr>
          <w:rFonts w:hint="cs"/>
          <w:b/>
          <w:bCs/>
          <w:noProof/>
          <w:rtl/>
          <w14:shadow w14:blurRad="50800" w14:dist="38100" w14:dir="2700000" w14:sx="100000" w14:sy="100000" w14:kx="0" w14:ky="0" w14:algn="tl">
            <w14:srgbClr w14:val="000000">
              <w14:alpha w14:val="60000"/>
            </w14:srgbClr>
          </w14:shadow>
        </w:rPr>
        <w:t xml:space="preserve">למתן </w:t>
      </w:r>
      <w:r w:rsidR="00DE033A" w:rsidRPr="00DE033A">
        <w:rPr>
          <w:rFonts w:ascii="Franklin Gothic Medium" w:eastAsia="Times New Roman" w:hAnsi="Franklin Gothic Medium" w:hint="cs"/>
          <w:b/>
          <w:bCs/>
          <w:rtl/>
          <w:lang w:val="x-none" w:eastAsia="x-none"/>
        </w:rPr>
        <w:t>שירותי ניטור, בקרה, וניתוח נתונים בתחומים שונים של פעילות האגף לשימור קרקע וניקוז</w:t>
      </w:r>
      <w:r w:rsidR="00DE033A" w:rsidRPr="00DE033A">
        <w:rPr>
          <w:rFonts w:eastAsia="Times New Roman" w:hint="cs"/>
          <w:b/>
          <w:bCs/>
          <w:rtl/>
          <w:lang w:eastAsia="he-IL"/>
        </w:rPr>
        <w:t xml:space="preserve"> במשרד החקלאות ופיתוח הכפר</w:t>
      </w:r>
      <w:r w:rsidR="00DE033A" w:rsidRPr="00DE033A">
        <w:rPr>
          <w:rFonts w:hint="cs"/>
          <w:rtl/>
        </w:rPr>
        <w:t>;</w:t>
      </w:r>
    </w:p>
    <w:p w:rsidR="004363EB" w:rsidRPr="00EC7FED" w:rsidRDefault="004363EB" w:rsidP="00DE033A">
      <w:pPr>
        <w:rPr>
          <w:rFonts w:ascii="Arial" w:eastAsia="Times New Roman" w:hAnsi="Arial"/>
          <w:lang w:eastAsia="he-IL"/>
        </w:rPr>
      </w:pPr>
      <w:r w:rsidRPr="00EC7FED">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363EB" w:rsidRPr="00EC7FED" w:rsidRDefault="004363EB" w:rsidP="00DE033A">
      <w:pPr>
        <w:rPr>
          <w:rFonts w:ascii="Arial" w:eastAsia="Times New Roman" w:hAnsi="Arial"/>
          <w:lang w:eastAsia="he-IL"/>
        </w:rPr>
      </w:pPr>
      <w:r w:rsidRPr="00EC7FED">
        <w:rPr>
          <w:rFonts w:ascii="Arial" w:eastAsia="Times New Roman" w:hAnsi="Arial"/>
          <w:rtl/>
          <w:lang w:eastAsia="he-IL"/>
        </w:rPr>
        <w:t xml:space="preserve">ערבות זו תהיה בתוקף </w:t>
      </w:r>
      <w:r w:rsidRPr="00EC7FED">
        <w:rPr>
          <w:rFonts w:ascii="Arial" w:eastAsia="Times New Roman" w:hAnsi="Arial" w:hint="cs"/>
          <w:rtl/>
          <w:lang w:eastAsia="he-IL"/>
        </w:rPr>
        <w:t>עד ל</w:t>
      </w:r>
      <w:r w:rsidRPr="00EC7FED">
        <w:rPr>
          <w:rFonts w:ascii="Arial" w:eastAsia="Times New Roman" w:hAnsi="Arial"/>
          <w:rtl/>
          <w:lang w:eastAsia="he-IL"/>
        </w:rPr>
        <w:t xml:space="preserve">תאריך </w:t>
      </w:r>
      <w:r w:rsidRPr="00EC7FED">
        <w:rPr>
          <w:rFonts w:ascii="Arial" w:eastAsia="Times New Roman" w:hAnsi="Arial"/>
          <w:highlight w:val="yellow"/>
          <w:rtl/>
          <w:lang w:eastAsia="he-IL"/>
        </w:rPr>
        <w:t>_______________</w:t>
      </w:r>
    </w:p>
    <w:p w:rsidR="004363EB" w:rsidRPr="00EC7FED" w:rsidRDefault="004363EB" w:rsidP="00DE033A">
      <w:pPr>
        <w:rPr>
          <w:rFonts w:ascii="Arial" w:eastAsia="Times New Roman" w:hAnsi="Arial"/>
          <w:lang w:eastAsia="he-IL"/>
        </w:rPr>
      </w:pPr>
      <w:r w:rsidRPr="00EC7FED">
        <w:rPr>
          <w:rFonts w:ascii="Arial" w:eastAsia="Times New Roman" w:hAnsi="Arial"/>
          <w:rtl/>
          <w:lang w:eastAsia="he-IL"/>
        </w:rPr>
        <w:t xml:space="preserve">דרישה על פי ערבות זו יש להפנות לסניף הבנק/חב' הביטוח </w:t>
      </w:r>
      <w:r w:rsidRPr="00EC7FED">
        <w:rPr>
          <w:rFonts w:ascii="Arial" w:eastAsia="Times New Roman" w:hAnsi="Arial" w:hint="cs"/>
          <w:rtl/>
          <w:lang w:eastAsia="he-IL"/>
        </w:rPr>
        <w:t>ש</w:t>
      </w:r>
      <w:r w:rsidRPr="00EC7FED">
        <w:rPr>
          <w:rFonts w:ascii="Arial" w:eastAsia="Times New Roman" w:hAnsi="Arial"/>
          <w:rtl/>
          <w:lang w:eastAsia="he-IL"/>
        </w:rPr>
        <w:t>כתובתו___________________</w:t>
      </w:r>
    </w:p>
    <w:p w:rsidR="004363EB" w:rsidRPr="00EC7FED" w:rsidRDefault="004363EB" w:rsidP="004363EB">
      <w:pPr>
        <w:rPr>
          <w:rFonts w:ascii="Arial" w:eastAsia="Times New Roman" w:hAnsi="Arial"/>
          <w:rtl/>
          <w:lang w:eastAsia="he-IL"/>
        </w:rPr>
      </w:pPr>
      <w:r w:rsidRPr="00EC7FED">
        <w:rPr>
          <w:rFonts w:ascii="Arial" w:eastAsia="Times New Roman" w:hAnsi="Arial" w:hint="cs"/>
          <w:rtl/>
          <w:lang w:eastAsia="he-IL"/>
        </w:rPr>
        <w:t>____________________________________________________________________</w:t>
      </w:r>
    </w:p>
    <w:p w:rsidR="004363EB" w:rsidRPr="00EC7FED" w:rsidRDefault="004363EB" w:rsidP="004363EB">
      <w:pPr>
        <w:rPr>
          <w:rFonts w:ascii="Arial" w:eastAsia="Times New Roman" w:hAnsi="Arial"/>
          <w:lang w:eastAsia="he-IL"/>
        </w:rPr>
      </w:pPr>
      <w:r w:rsidRPr="00EC7FED">
        <w:rPr>
          <w:rFonts w:ascii="Arial" w:eastAsia="Times New Roman" w:hAnsi="Arial"/>
          <w:rtl/>
          <w:lang w:eastAsia="he-IL"/>
        </w:rPr>
        <w:t>שם הבנק/חב' הביטוח</w:t>
      </w:r>
      <w:r w:rsidRPr="00EC7FED">
        <w:rPr>
          <w:rFonts w:ascii="Arial" w:eastAsia="Times New Roman" w:hAnsi="Arial" w:hint="cs"/>
          <w:rtl/>
          <w:lang w:eastAsia="he-IL"/>
        </w:rPr>
        <w:t>:____________________________________________________</w:t>
      </w:r>
    </w:p>
    <w:p w:rsidR="004363EB" w:rsidRPr="00EC7FED" w:rsidRDefault="004363EB" w:rsidP="004363EB">
      <w:pPr>
        <w:spacing w:line="240" w:lineRule="auto"/>
        <w:rPr>
          <w:rFonts w:ascii="Arial" w:eastAsia="Times New Roman" w:hAnsi="Arial"/>
          <w:rtl/>
          <w:lang w:eastAsia="he-IL"/>
        </w:rPr>
      </w:pPr>
    </w:p>
    <w:p w:rsidR="004363EB" w:rsidRPr="00EC7FED" w:rsidRDefault="004363EB" w:rsidP="004363EB">
      <w:pPr>
        <w:spacing w:line="240" w:lineRule="auto"/>
        <w:rPr>
          <w:rFonts w:ascii="Arial" w:eastAsia="Times New Roman" w:hAnsi="Arial"/>
          <w:b/>
          <w:bCs/>
          <w:lang w:eastAsia="he-IL"/>
        </w:rPr>
      </w:pPr>
      <w:r w:rsidRPr="00EC7FED">
        <w:rPr>
          <w:rFonts w:ascii="Arial" w:eastAsia="Times New Roman" w:hAnsi="Arial"/>
          <w:b/>
          <w:bCs/>
          <w:rtl/>
          <w:lang w:eastAsia="he-IL"/>
        </w:rPr>
        <w:t>_________________________</w:t>
      </w:r>
      <w:r w:rsidRPr="00EC7FED">
        <w:rPr>
          <w:rFonts w:ascii="Arial" w:eastAsia="Times New Roman" w:hAnsi="Arial" w:hint="cs"/>
          <w:b/>
          <w:bCs/>
          <w:rtl/>
          <w:lang w:eastAsia="he-IL"/>
        </w:rPr>
        <w:t xml:space="preserve">                ____________________</w:t>
      </w:r>
    </w:p>
    <w:p w:rsidR="004363EB" w:rsidRPr="00EC7FED" w:rsidRDefault="004363EB" w:rsidP="004363EB">
      <w:pPr>
        <w:spacing w:line="240" w:lineRule="auto"/>
        <w:rPr>
          <w:rFonts w:ascii="Arial" w:eastAsia="Times New Roman" w:hAnsi="Arial"/>
          <w:lang w:eastAsia="he-IL"/>
        </w:rPr>
      </w:pPr>
      <w:r w:rsidRPr="00EC7FED">
        <w:rPr>
          <w:rFonts w:ascii="Arial" w:eastAsia="Times New Roman" w:hAnsi="Arial"/>
          <w:rtl/>
          <w:lang w:eastAsia="he-IL"/>
        </w:rPr>
        <w:t xml:space="preserve">     מס' הבנק ומס' הסניף                  </w:t>
      </w:r>
      <w:r w:rsidRPr="00EC7FED">
        <w:rPr>
          <w:rFonts w:ascii="Arial" w:eastAsia="Times New Roman" w:hAnsi="Arial" w:hint="cs"/>
          <w:rtl/>
          <w:lang w:eastAsia="he-IL"/>
        </w:rPr>
        <w:t xml:space="preserve">                </w:t>
      </w:r>
      <w:r w:rsidRPr="00EC7FED">
        <w:rPr>
          <w:rFonts w:ascii="Arial" w:eastAsia="Times New Roman" w:hAnsi="Arial"/>
          <w:rtl/>
          <w:lang w:eastAsia="he-IL"/>
        </w:rPr>
        <w:t xml:space="preserve">כתובת סניף הבנק/חברת הביטוח </w:t>
      </w:r>
    </w:p>
    <w:p w:rsidR="004363EB" w:rsidRPr="00EC7FED" w:rsidRDefault="004363EB" w:rsidP="004363EB">
      <w:pPr>
        <w:spacing w:line="240" w:lineRule="auto"/>
        <w:rPr>
          <w:rFonts w:ascii="Arial" w:eastAsia="Times New Roman" w:hAnsi="Arial"/>
          <w:lang w:eastAsia="he-IL"/>
        </w:rPr>
      </w:pPr>
    </w:p>
    <w:p w:rsidR="004363EB" w:rsidRPr="00EC7FED" w:rsidRDefault="004363EB" w:rsidP="004363EB">
      <w:pPr>
        <w:spacing w:line="240" w:lineRule="auto"/>
        <w:rPr>
          <w:rFonts w:ascii="Arial" w:eastAsia="Times New Roman" w:hAnsi="Arial"/>
          <w:rtl/>
          <w:lang w:eastAsia="he-IL"/>
        </w:rPr>
      </w:pPr>
    </w:p>
    <w:p w:rsidR="004363EB" w:rsidRPr="00EC7FED" w:rsidRDefault="004363EB" w:rsidP="004363EB">
      <w:pPr>
        <w:spacing w:line="240" w:lineRule="auto"/>
        <w:rPr>
          <w:rFonts w:ascii="Arial" w:eastAsia="Times New Roman" w:hAnsi="Arial"/>
          <w:rtl/>
          <w:lang w:eastAsia="he-IL"/>
        </w:rPr>
      </w:pPr>
      <w:r w:rsidRPr="00EC7FED">
        <w:rPr>
          <w:rFonts w:ascii="Arial" w:eastAsia="Times New Roman" w:hAnsi="Arial"/>
          <w:rtl/>
          <w:lang w:eastAsia="he-IL"/>
        </w:rPr>
        <w:t>ערבות זו אינה ניתנת להעברה</w:t>
      </w:r>
    </w:p>
    <w:p w:rsidR="004363EB" w:rsidRPr="00EC7FED" w:rsidRDefault="004363EB" w:rsidP="004363EB">
      <w:pPr>
        <w:rPr>
          <w:rFonts w:ascii="Arial" w:eastAsia="Times New Roman" w:hAnsi="Arial"/>
          <w:sz w:val="22"/>
          <w:szCs w:val="22"/>
          <w:lang w:eastAsia="he-IL"/>
        </w:rPr>
      </w:pPr>
    </w:p>
    <w:p w:rsidR="004363EB" w:rsidRPr="00EC7FED" w:rsidRDefault="004363EB" w:rsidP="004363EB">
      <w:pPr>
        <w:widowControl w:val="0"/>
        <w:adjustRightInd w:val="0"/>
        <w:spacing w:line="480" w:lineRule="auto"/>
        <w:textAlignment w:val="baseline"/>
        <w:rPr>
          <w:rFonts w:ascii="Courier New" w:eastAsia="MS Mincho" w:hAnsi="Courier New"/>
          <w:rtl/>
          <w:lang w:eastAsia="he-IL"/>
        </w:rPr>
      </w:pPr>
    </w:p>
    <w:p w:rsidR="004363EB" w:rsidRPr="00EC7FED" w:rsidRDefault="004363EB" w:rsidP="004363EB">
      <w:pPr>
        <w:widowControl w:val="0"/>
        <w:adjustRightInd w:val="0"/>
        <w:spacing w:line="480" w:lineRule="auto"/>
        <w:textAlignment w:val="baseline"/>
        <w:rPr>
          <w:rFonts w:ascii="Courier New" w:eastAsia="MS Mincho" w:hAnsi="Courier New"/>
          <w:rtl/>
          <w:lang w:eastAsia="he-IL"/>
        </w:rPr>
      </w:pPr>
    </w:p>
    <w:p w:rsidR="004363EB" w:rsidRPr="00EC7FED" w:rsidRDefault="004363EB" w:rsidP="004363EB">
      <w:pPr>
        <w:widowControl w:val="0"/>
        <w:adjustRightInd w:val="0"/>
        <w:spacing w:line="480" w:lineRule="auto"/>
        <w:textAlignment w:val="baseline"/>
        <w:rPr>
          <w:rFonts w:ascii="Courier New" w:eastAsia="MS Mincho" w:hAnsi="Courier New"/>
          <w:rtl/>
          <w:lang w:eastAsia="he-IL"/>
        </w:rPr>
      </w:pPr>
      <w:r w:rsidRPr="00EC7FED">
        <w:rPr>
          <w:rFonts w:ascii="Courier New" w:eastAsia="MS Mincho" w:hAnsi="Courier New" w:hint="cs"/>
          <w:rtl/>
          <w:lang w:eastAsia="he-IL"/>
        </w:rPr>
        <w:t>תאריך:__________________</w:t>
      </w:r>
    </w:p>
    <w:p w:rsidR="004363EB" w:rsidRPr="00EC7FED" w:rsidRDefault="004363EB" w:rsidP="004363EB">
      <w:pPr>
        <w:widowControl w:val="0"/>
        <w:adjustRightInd w:val="0"/>
        <w:spacing w:line="480" w:lineRule="auto"/>
        <w:textAlignment w:val="baseline"/>
        <w:rPr>
          <w:rFonts w:ascii="Courier New" w:eastAsia="MS Mincho" w:hAnsi="Courier New"/>
          <w:rtl/>
          <w:lang w:eastAsia="he-IL"/>
        </w:rPr>
      </w:pPr>
      <w:r w:rsidRPr="00EC7FED">
        <w:rPr>
          <w:rFonts w:ascii="Courier New" w:eastAsia="MS Mincho" w:hAnsi="Courier New" w:hint="cs"/>
          <w:rtl/>
          <w:lang w:eastAsia="he-IL"/>
        </w:rPr>
        <w:t>שם מלא:________________</w:t>
      </w:r>
    </w:p>
    <w:p w:rsidR="004363EB" w:rsidRPr="00EC7FED" w:rsidRDefault="004363EB" w:rsidP="004363EB">
      <w:pPr>
        <w:widowControl w:val="0"/>
        <w:adjustRightInd w:val="0"/>
        <w:spacing w:line="480" w:lineRule="auto"/>
        <w:textAlignment w:val="baseline"/>
        <w:rPr>
          <w:rFonts w:ascii="Courier New" w:eastAsia="MS Mincho" w:hAnsi="Courier New"/>
          <w:rtl/>
          <w:lang w:eastAsia="he-IL"/>
        </w:rPr>
      </w:pPr>
      <w:r w:rsidRPr="00EC7FED">
        <w:rPr>
          <w:rFonts w:ascii="Courier New" w:eastAsia="MS Mincho" w:hAnsi="Courier New" w:hint="cs"/>
          <w:rtl/>
          <w:lang w:eastAsia="he-IL"/>
        </w:rPr>
        <w:t>חתימה וחותמת:___________</w:t>
      </w:r>
    </w:p>
    <w:p w:rsidR="004363EB" w:rsidRDefault="004363EB" w:rsidP="00864C52">
      <w:pPr>
        <w:spacing w:line="240" w:lineRule="auto"/>
        <w:rPr>
          <w:rFonts w:eastAsia="Times New Roman"/>
          <w:rtl/>
        </w:rPr>
      </w:pPr>
    </w:p>
    <w:p w:rsidR="00223BCC" w:rsidRDefault="00223BCC" w:rsidP="00864C52">
      <w:pPr>
        <w:spacing w:line="240" w:lineRule="auto"/>
        <w:rPr>
          <w:rFonts w:eastAsia="Times New Roman"/>
          <w:rtl/>
        </w:rPr>
      </w:pPr>
    </w:p>
    <w:p w:rsidR="00223BCC" w:rsidRDefault="00223BCC" w:rsidP="00864C52">
      <w:pPr>
        <w:spacing w:line="240" w:lineRule="auto"/>
        <w:rPr>
          <w:rFonts w:eastAsia="Times New Roman"/>
          <w:rtl/>
        </w:rPr>
      </w:pPr>
    </w:p>
    <w:p w:rsidR="00223BCC" w:rsidRDefault="00223BCC" w:rsidP="00864C52">
      <w:pPr>
        <w:spacing w:line="240" w:lineRule="auto"/>
        <w:rPr>
          <w:rFonts w:eastAsia="Times New Roman"/>
          <w:rtl/>
        </w:rPr>
      </w:pPr>
    </w:p>
    <w:p w:rsidR="00223BCC" w:rsidRDefault="00223BCC" w:rsidP="00864C52">
      <w:pPr>
        <w:spacing w:line="240" w:lineRule="auto"/>
        <w:rPr>
          <w:rFonts w:eastAsia="Times New Roman"/>
          <w:rtl/>
        </w:rPr>
      </w:pPr>
    </w:p>
    <w:p w:rsidR="00223BCC" w:rsidRDefault="00223BCC" w:rsidP="00864C52">
      <w:pPr>
        <w:spacing w:line="240" w:lineRule="auto"/>
        <w:rPr>
          <w:rFonts w:eastAsia="Times New Roman"/>
          <w:rtl/>
        </w:rPr>
      </w:pPr>
    </w:p>
    <w:p w:rsidR="00785F51" w:rsidRDefault="00785F51" w:rsidP="00864C52">
      <w:pPr>
        <w:spacing w:line="240" w:lineRule="auto"/>
        <w:rPr>
          <w:rFonts w:eastAsia="Times New Roman"/>
          <w:b/>
          <w:bCs/>
          <w:u w:val="single"/>
          <w:rtl/>
        </w:rPr>
      </w:pPr>
      <w:r>
        <w:rPr>
          <w:rFonts w:eastAsia="Times New Roman" w:hint="cs"/>
          <w:b/>
          <w:bCs/>
          <w:u w:val="single"/>
          <w:rtl/>
        </w:rPr>
        <w:t>נספח ז': דוח ביצוע שבועי לדיווח שעות עבודה ותכולה</w:t>
      </w:r>
    </w:p>
    <w:p w:rsidR="00785F51" w:rsidRDefault="00785F51" w:rsidP="00864C52">
      <w:pPr>
        <w:spacing w:line="240" w:lineRule="auto"/>
        <w:rPr>
          <w:rFonts w:eastAsia="Times New Roman"/>
          <w:b/>
          <w:bCs/>
          <w:u w:val="single"/>
          <w:rtl/>
        </w:rPr>
      </w:pPr>
    </w:p>
    <w:p w:rsidR="00E12E53" w:rsidRPr="00E12E53" w:rsidRDefault="00E12E53" w:rsidP="00864C52">
      <w:pPr>
        <w:spacing w:line="240" w:lineRule="auto"/>
        <w:rPr>
          <w:rFonts w:eastAsia="Times New Roman"/>
          <w:b/>
          <w:bCs/>
          <w:rtl/>
        </w:rPr>
      </w:pPr>
      <w:r w:rsidRPr="00E12E53">
        <w:rPr>
          <w:rFonts w:eastAsia="Times New Roman" w:hint="cs"/>
          <w:b/>
          <w:bCs/>
          <w:rtl/>
        </w:rPr>
        <w:t>לכבוד: משרד החקלאות ופיתוח הכפר</w:t>
      </w:r>
    </w:p>
    <w:p w:rsidR="00E12E53" w:rsidRDefault="00E12E53" w:rsidP="00864C52">
      <w:pPr>
        <w:spacing w:line="240" w:lineRule="auto"/>
        <w:rPr>
          <w:rFonts w:eastAsia="Times New Roman"/>
          <w:rtl/>
        </w:rPr>
      </w:pPr>
    </w:p>
    <w:p w:rsidR="00E12E53" w:rsidRDefault="00E12E53" w:rsidP="00864C52">
      <w:pPr>
        <w:spacing w:line="240" w:lineRule="auto"/>
        <w:rPr>
          <w:rFonts w:eastAsia="Times New Roman"/>
          <w:rtl/>
        </w:rPr>
      </w:pPr>
      <w:r w:rsidRPr="00E12E53">
        <w:rPr>
          <w:rFonts w:eastAsia="Times New Roman" w:hint="cs"/>
          <w:rtl/>
        </w:rPr>
        <w:t>להלן דוח ביצוע עבודות לשבוע החל בין התאריכים _______________</w:t>
      </w:r>
    </w:p>
    <w:p w:rsidR="00E12E53" w:rsidRDefault="00E12E53" w:rsidP="00864C52">
      <w:pPr>
        <w:spacing w:line="240" w:lineRule="auto"/>
        <w:rPr>
          <w:rFonts w:eastAsia="Times New Roman"/>
          <w:rtl/>
        </w:rPr>
      </w:pPr>
    </w:p>
    <w:tbl>
      <w:tblPr>
        <w:tblpPr w:leftFromText="180" w:rightFromText="180" w:vertAnchor="text" w:horzAnchor="margin" w:tblpY="5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851"/>
        <w:gridCol w:w="3394"/>
        <w:gridCol w:w="1855"/>
        <w:gridCol w:w="1663"/>
      </w:tblGrid>
      <w:tr w:rsidR="00E12E53" w:rsidRPr="00D03946" w:rsidTr="00D03946">
        <w:tc>
          <w:tcPr>
            <w:tcW w:w="992" w:type="dxa"/>
            <w:shd w:val="clear" w:color="auto" w:fill="D9D9D9"/>
          </w:tcPr>
          <w:p w:rsidR="00E12E53" w:rsidRPr="00D03946" w:rsidRDefault="00E12E53" w:rsidP="00D03946">
            <w:pPr>
              <w:spacing w:line="240" w:lineRule="auto"/>
              <w:rPr>
                <w:rFonts w:eastAsia="Times New Roman"/>
                <w:b/>
                <w:bCs/>
                <w:rtl/>
              </w:rPr>
            </w:pPr>
            <w:r w:rsidRPr="00D03946">
              <w:rPr>
                <w:rFonts w:eastAsia="Times New Roman" w:hint="cs"/>
                <w:b/>
                <w:bCs/>
                <w:rtl/>
              </w:rPr>
              <w:t>תאריך</w:t>
            </w:r>
          </w:p>
        </w:tc>
        <w:tc>
          <w:tcPr>
            <w:tcW w:w="851" w:type="dxa"/>
            <w:shd w:val="clear" w:color="auto" w:fill="D9D9D9"/>
          </w:tcPr>
          <w:p w:rsidR="00E12E53" w:rsidRPr="00D03946" w:rsidRDefault="00E12E53" w:rsidP="00D03946">
            <w:pPr>
              <w:spacing w:line="240" w:lineRule="auto"/>
              <w:rPr>
                <w:rFonts w:eastAsia="Times New Roman"/>
                <w:b/>
                <w:bCs/>
                <w:rtl/>
              </w:rPr>
            </w:pPr>
            <w:r w:rsidRPr="00D03946">
              <w:rPr>
                <w:rFonts w:eastAsia="Times New Roman" w:hint="cs"/>
                <w:b/>
                <w:bCs/>
                <w:rtl/>
              </w:rPr>
              <w:t>יום בשבוע</w:t>
            </w:r>
          </w:p>
        </w:tc>
        <w:tc>
          <w:tcPr>
            <w:tcW w:w="3394" w:type="dxa"/>
            <w:shd w:val="clear" w:color="auto" w:fill="D9D9D9"/>
          </w:tcPr>
          <w:p w:rsidR="00E12E53" w:rsidRPr="00D03946" w:rsidRDefault="00E12E53" w:rsidP="00D03946">
            <w:pPr>
              <w:spacing w:line="240" w:lineRule="auto"/>
              <w:rPr>
                <w:rFonts w:eastAsia="Times New Roman"/>
                <w:b/>
                <w:bCs/>
                <w:rtl/>
              </w:rPr>
            </w:pPr>
            <w:r w:rsidRPr="00D03946">
              <w:rPr>
                <w:rFonts w:eastAsia="Times New Roman" w:hint="cs"/>
                <w:b/>
                <w:bCs/>
                <w:rtl/>
              </w:rPr>
              <w:t>תיאור העבודה</w:t>
            </w:r>
          </w:p>
        </w:tc>
        <w:tc>
          <w:tcPr>
            <w:tcW w:w="1855" w:type="dxa"/>
            <w:shd w:val="clear" w:color="auto" w:fill="D9D9D9"/>
          </w:tcPr>
          <w:p w:rsidR="00E12E53" w:rsidRPr="00D03946" w:rsidRDefault="00E12E53" w:rsidP="00D03946">
            <w:pPr>
              <w:spacing w:line="240" w:lineRule="auto"/>
              <w:rPr>
                <w:rFonts w:eastAsia="Times New Roman"/>
                <w:b/>
                <w:bCs/>
                <w:rtl/>
              </w:rPr>
            </w:pPr>
            <w:r w:rsidRPr="00D03946">
              <w:rPr>
                <w:rFonts w:eastAsia="Times New Roman" w:hint="cs"/>
                <w:b/>
                <w:bCs/>
                <w:rtl/>
              </w:rPr>
              <w:t>שם העובד מבצע העבודה</w:t>
            </w:r>
          </w:p>
        </w:tc>
        <w:tc>
          <w:tcPr>
            <w:tcW w:w="1663" w:type="dxa"/>
            <w:shd w:val="clear" w:color="auto" w:fill="D9D9D9"/>
          </w:tcPr>
          <w:p w:rsidR="00E12E53" w:rsidRPr="00D03946" w:rsidRDefault="00E12E53" w:rsidP="00D03946">
            <w:pPr>
              <w:spacing w:line="240" w:lineRule="auto"/>
              <w:rPr>
                <w:rFonts w:eastAsia="Times New Roman"/>
                <w:b/>
                <w:bCs/>
                <w:rtl/>
              </w:rPr>
            </w:pPr>
            <w:r w:rsidRPr="00D03946">
              <w:rPr>
                <w:rFonts w:eastAsia="Times New Roman" w:hint="cs"/>
                <w:b/>
                <w:bCs/>
                <w:rtl/>
              </w:rPr>
              <w:t>סך שעות עבודה מבוצעות</w:t>
            </w:r>
          </w:p>
        </w:tc>
      </w:tr>
      <w:tr w:rsidR="00E12E53" w:rsidRPr="00D03946" w:rsidTr="00D03946">
        <w:tc>
          <w:tcPr>
            <w:tcW w:w="992" w:type="dxa"/>
            <w:shd w:val="clear" w:color="auto" w:fill="auto"/>
          </w:tcPr>
          <w:p w:rsidR="00E12E53" w:rsidRPr="00D03946" w:rsidRDefault="00E12E53" w:rsidP="00D03946">
            <w:pPr>
              <w:spacing w:line="240" w:lineRule="auto"/>
              <w:rPr>
                <w:rFonts w:eastAsia="Times New Roman"/>
                <w:rtl/>
              </w:rPr>
            </w:pPr>
          </w:p>
        </w:tc>
        <w:tc>
          <w:tcPr>
            <w:tcW w:w="851" w:type="dxa"/>
            <w:shd w:val="clear" w:color="auto" w:fill="auto"/>
          </w:tcPr>
          <w:p w:rsidR="00E12E53" w:rsidRPr="00D03946" w:rsidRDefault="00E12E53" w:rsidP="00D03946">
            <w:pPr>
              <w:spacing w:line="240" w:lineRule="auto"/>
              <w:rPr>
                <w:rFonts w:eastAsia="Times New Roman"/>
                <w:rtl/>
              </w:rPr>
            </w:pPr>
          </w:p>
        </w:tc>
        <w:tc>
          <w:tcPr>
            <w:tcW w:w="3394" w:type="dxa"/>
            <w:shd w:val="clear" w:color="auto" w:fill="auto"/>
          </w:tcPr>
          <w:p w:rsidR="00E12E53" w:rsidRPr="00D03946" w:rsidRDefault="00E12E53" w:rsidP="00D03946">
            <w:pPr>
              <w:spacing w:line="240" w:lineRule="auto"/>
              <w:rPr>
                <w:rFonts w:eastAsia="Times New Roman"/>
                <w:rtl/>
              </w:rPr>
            </w:pPr>
          </w:p>
        </w:tc>
        <w:tc>
          <w:tcPr>
            <w:tcW w:w="1855" w:type="dxa"/>
            <w:shd w:val="clear" w:color="auto" w:fill="auto"/>
          </w:tcPr>
          <w:p w:rsidR="00E12E53" w:rsidRPr="00D03946" w:rsidRDefault="00E12E53" w:rsidP="00D03946">
            <w:pPr>
              <w:spacing w:line="240" w:lineRule="auto"/>
              <w:rPr>
                <w:rFonts w:eastAsia="Times New Roman"/>
                <w:rtl/>
              </w:rPr>
            </w:pPr>
          </w:p>
        </w:tc>
        <w:tc>
          <w:tcPr>
            <w:tcW w:w="1663" w:type="dxa"/>
            <w:shd w:val="clear" w:color="auto" w:fill="auto"/>
          </w:tcPr>
          <w:p w:rsidR="00E12E53" w:rsidRPr="00D03946" w:rsidRDefault="00E12E53" w:rsidP="00D03946">
            <w:pPr>
              <w:spacing w:line="240" w:lineRule="auto"/>
              <w:rPr>
                <w:rFonts w:eastAsia="Times New Roman"/>
                <w:rtl/>
              </w:rPr>
            </w:pPr>
          </w:p>
        </w:tc>
      </w:tr>
      <w:tr w:rsidR="00E12E53" w:rsidRPr="00D03946" w:rsidTr="00D03946">
        <w:tc>
          <w:tcPr>
            <w:tcW w:w="992" w:type="dxa"/>
            <w:shd w:val="clear" w:color="auto" w:fill="auto"/>
          </w:tcPr>
          <w:p w:rsidR="00E12E53" w:rsidRPr="00D03946" w:rsidRDefault="00E12E53" w:rsidP="00D03946">
            <w:pPr>
              <w:spacing w:line="240" w:lineRule="auto"/>
              <w:rPr>
                <w:rFonts w:eastAsia="Times New Roman"/>
                <w:rtl/>
              </w:rPr>
            </w:pPr>
          </w:p>
        </w:tc>
        <w:tc>
          <w:tcPr>
            <w:tcW w:w="851" w:type="dxa"/>
            <w:shd w:val="clear" w:color="auto" w:fill="auto"/>
          </w:tcPr>
          <w:p w:rsidR="00E12E53" w:rsidRPr="00D03946" w:rsidRDefault="00E12E53" w:rsidP="00D03946">
            <w:pPr>
              <w:spacing w:line="240" w:lineRule="auto"/>
              <w:rPr>
                <w:rFonts w:eastAsia="Times New Roman"/>
                <w:rtl/>
              </w:rPr>
            </w:pPr>
          </w:p>
        </w:tc>
        <w:tc>
          <w:tcPr>
            <w:tcW w:w="3394" w:type="dxa"/>
            <w:shd w:val="clear" w:color="auto" w:fill="auto"/>
          </w:tcPr>
          <w:p w:rsidR="00E12E53" w:rsidRPr="00D03946" w:rsidRDefault="00E12E53" w:rsidP="00D03946">
            <w:pPr>
              <w:spacing w:line="240" w:lineRule="auto"/>
              <w:rPr>
                <w:rFonts w:eastAsia="Times New Roman"/>
                <w:rtl/>
              </w:rPr>
            </w:pPr>
          </w:p>
        </w:tc>
        <w:tc>
          <w:tcPr>
            <w:tcW w:w="1855" w:type="dxa"/>
            <w:shd w:val="clear" w:color="auto" w:fill="auto"/>
          </w:tcPr>
          <w:p w:rsidR="00E12E53" w:rsidRPr="00D03946" w:rsidRDefault="00E12E53" w:rsidP="00D03946">
            <w:pPr>
              <w:spacing w:line="240" w:lineRule="auto"/>
              <w:rPr>
                <w:rFonts w:eastAsia="Times New Roman"/>
                <w:rtl/>
              </w:rPr>
            </w:pPr>
          </w:p>
        </w:tc>
        <w:tc>
          <w:tcPr>
            <w:tcW w:w="1663" w:type="dxa"/>
            <w:shd w:val="clear" w:color="auto" w:fill="auto"/>
          </w:tcPr>
          <w:p w:rsidR="00E12E53" w:rsidRPr="00D03946" w:rsidRDefault="00E12E53" w:rsidP="00D03946">
            <w:pPr>
              <w:spacing w:line="240" w:lineRule="auto"/>
              <w:rPr>
                <w:rFonts w:eastAsia="Times New Roman"/>
                <w:rtl/>
              </w:rPr>
            </w:pPr>
          </w:p>
        </w:tc>
      </w:tr>
      <w:tr w:rsidR="00E12E53" w:rsidRPr="00D03946" w:rsidTr="00D03946">
        <w:tc>
          <w:tcPr>
            <w:tcW w:w="992" w:type="dxa"/>
            <w:shd w:val="clear" w:color="auto" w:fill="auto"/>
          </w:tcPr>
          <w:p w:rsidR="00E12E53" w:rsidRPr="00D03946" w:rsidRDefault="00E12E53" w:rsidP="00D03946">
            <w:pPr>
              <w:spacing w:line="240" w:lineRule="auto"/>
              <w:rPr>
                <w:rFonts w:eastAsia="Times New Roman"/>
                <w:rtl/>
              </w:rPr>
            </w:pPr>
          </w:p>
        </w:tc>
        <w:tc>
          <w:tcPr>
            <w:tcW w:w="851" w:type="dxa"/>
            <w:shd w:val="clear" w:color="auto" w:fill="auto"/>
          </w:tcPr>
          <w:p w:rsidR="00E12E53" w:rsidRPr="00D03946" w:rsidRDefault="00E12E53" w:rsidP="00D03946">
            <w:pPr>
              <w:spacing w:line="240" w:lineRule="auto"/>
              <w:rPr>
                <w:rFonts w:eastAsia="Times New Roman"/>
                <w:rtl/>
              </w:rPr>
            </w:pPr>
          </w:p>
        </w:tc>
        <w:tc>
          <w:tcPr>
            <w:tcW w:w="3394" w:type="dxa"/>
            <w:shd w:val="clear" w:color="auto" w:fill="auto"/>
          </w:tcPr>
          <w:p w:rsidR="00E12E53" w:rsidRPr="00D03946" w:rsidRDefault="00E12E53" w:rsidP="00D03946">
            <w:pPr>
              <w:spacing w:line="240" w:lineRule="auto"/>
              <w:rPr>
                <w:rFonts w:eastAsia="Times New Roman"/>
                <w:rtl/>
              </w:rPr>
            </w:pPr>
          </w:p>
        </w:tc>
        <w:tc>
          <w:tcPr>
            <w:tcW w:w="1855" w:type="dxa"/>
            <w:shd w:val="clear" w:color="auto" w:fill="auto"/>
          </w:tcPr>
          <w:p w:rsidR="00E12E53" w:rsidRPr="00D03946" w:rsidRDefault="00E12E53" w:rsidP="00D03946">
            <w:pPr>
              <w:spacing w:line="240" w:lineRule="auto"/>
              <w:rPr>
                <w:rFonts w:eastAsia="Times New Roman"/>
                <w:rtl/>
              </w:rPr>
            </w:pPr>
          </w:p>
        </w:tc>
        <w:tc>
          <w:tcPr>
            <w:tcW w:w="1663" w:type="dxa"/>
            <w:shd w:val="clear" w:color="auto" w:fill="auto"/>
          </w:tcPr>
          <w:p w:rsidR="00E12E53" w:rsidRPr="00D03946" w:rsidRDefault="00E12E53" w:rsidP="00D03946">
            <w:pPr>
              <w:spacing w:line="240" w:lineRule="auto"/>
              <w:rPr>
                <w:rFonts w:eastAsia="Times New Roman"/>
                <w:rtl/>
              </w:rPr>
            </w:pPr>
          </w:p>
        </w:tc>
      </w:tr>
      <w:tr w:rsidR="00E12E53" w:rsidRPr="00D03946" w:rsidTr="00D03946">
        <w:tc>
          <w:tcPr>
            <w:tcW w:w="992" w:type="dxa"/>
            <w:shd w:val="clear" w:color="auto" w:fill="auto"/>
          </w:tcPr>
          <w:p w:rsidR="00E12E53" w:rsidRPr="00D03946" w:rsidRDefault="00E12E53" w:rsidP="00D03946">
            <w:pPr>
              <w:spacing w:line="240" w:lineRule="auto"/>
              <w:rPr>
                <w:rFonts w:eastAsia="Times New Roman"/>
                <w:rtl/>
              </w:rPr>
            </w:pPr>
          </w:p>
        </w:tc>
        <w:tc>
          <w:tcPr>
            <w:tcW w:w="851" w:type="dxa"/>
            <w:shd w:val="clear" w:color="auto" w:fill="auto"/>
          </w:tcPr>
          <w:p w:rsidR="00E12E53" w:rsidRPr="00D03946" w:rsidRDefault="00E12E53" w:rsidP="00D03946">
            <w:pPr>
              <w:spacing w:line="240" w:lineRule="auto"/>
              <w:rPr>
                <w:rFonts w:eastAsia="Times New Roman"/>
                <w:rtl/>
              </w:rPr>
            </w:pPr>
          </w:p>
        </w:tc>
        <w:tc>
          <w:tcPr>
            <w:tcW w:w="3394" w:type="dxa"/>
            <w:shd w:val="clear" w:color="auto" w:fill="auto"/>
          </w:tcPr>
          <w:p w:rsidR="00E12E53" w:rsidRPr="00D03946" w:rsidRDefault="00E12E53" w:rsidP="00D03946">
            <w:pPr>
              <w:spacing w:line="240" w:lineRule="auto"/>
              <w:rPr>
                <w:rFonts w:eastAsia="Times New Roman"/>
                <w:rtl/>
              </w:rPr>
            </w:pPr>
          </w:p>
        </w:tc>
        <w:tc>
          <w:tcPr>
            <w:tcW w:w="1855" w:type="dxa"/>
            <w:shd w:val="clear" w:color="auto" w:fill="auto"/>
          </w:tcPr>
          <w:p w:rsidR="00E12E53" w:rsidRPr="00D03946" w:rsidRDefault="00E12E53" w:rsidP="00D03946">
            <w:pPr>
              <w:spacing w:line="240" w:lineRule="auto"/>
              <w:rPr>
                <w:rFonts w:eastAsia="Times New Roman"/>
                <w:rtl/>
              </w:rPr>
            </w:pPr>
          </w:p>
        </w:tc>
        <w:tc>
          <w:tcPr>
            <w:tcW w:w="1663" w:type="dxa"/>
            <w:shd w:val="clear" w:color="auto" w:fill="auto"/>
          </w:tcPr>
          <w:p w:rsidR="00E12E53" w:rsidRPr="00D03946" w:rsidRDefault="00E12E53" w:rsidP="00D03946">
            <w:pPr>
              <w:spacing w:line="240" w:lineRule="auto"/>
              <w:rPr>
                <w:rFonts w:eastAsia="Times New Roman"/>
                <w:rtl/>
              </w:rPr>
            </w:pPr>
          </w:p>
        </w:tc>
      </w:tr>
      <w:tr w:rsidR="00E12E53" w:rsidRPr="00D03946" w:rsidTr="00D03946">
        <w:tc>
          <w:tcPr>
            <w:tcW w:w="992" w:type="dxa"/>
            <w:shd w:val="clear" w:color="auto" w:fill="auto"/>
          </w:tcPr>
          <w:p w:rsidR="00E12E53" w:rsidRPr="00D03946" w:rsidRDefault="00E12E53" w:rsidP="00D03946">
            <w:pPr>
              <w:spacing w:line="240" w:lineRule="auto"/>
              <w:rPr>
                <w:rFonts w:eastAsia="Times New Roman"/>
                <w:rtl/>
              </w:rPr>
            </w:pPr>
          </w:p>
        </w:tc>
        <w:tc>
          <w:tcPr>
            <w:tcW w:w="851" w:type="dxa"/>
            <w:shd w:val="clear" w:color="auto" w:fill="auto"/>
          </w:tcPr>
          <w:p w:rsidR="00E12E53" w:rsidRPr="00D03946" w:rsidRDefault="00E12E53" w:rsidP="00D03946">
            <w:pPr>
              <w:spacing w:line="240" w:lineRule="auto"/>
              <w:rPr>
                <w:rFonts w:eastAsia="Times New Roman"/>
                <w:rtl/>
              </w:rPr>
            </w:pPr>
          </w:p>
        </w:tc>
        <w:tc>
          <w:tcPr>
            <w:tcW w:w="3394" w:type="dxa"/>
            <w:shd w:val="clear" w:color="auto" w:fill="auto"/>
          </w:tcPr>
          <w:p w:rsidR="00E12E53" w:rsidRPr="00D03946" w:rsidRDefault="00E12E53" w:rsidP="00D03946">
            <w:pPr>
              <w:spacing w:line="240" w:lineRule="auto"/>
              <w:rPr>
                <w:rFonts w:eastAsia="Times New Roman"/>
                <w:rtl/>
              </w:rPr>
            </w:pPr>
          </w:p>
        </w:tc>
        <w:tc>
          <w:tcPr>
            <w:tcW w:w="1855" w:type="dxa"/>
            <w:shd w:val="clear" w:color="auto" w:fill="auto"/>
          </w:tcPr>
          <w:p w:rsidR="00E12E53" w:rsidRPr="00D03946" w:rsidRDefault="00E12E53" w:rsidP="00D03946">
            <w:pPr>
              <w:spacing w:line="240" w:lineRule="auto"/>
              <w:rPr>
                <w:rFonts w:eastAsia="Times New Roman"/>
                <w:rtl/>
              </w:rPr>
            </w:pPr>
          </w:p>
        </w:tc>
        <w:tc>
          <w:tcPr>
            <w:tcW w:w="1663" w:type="dxa"/>
            <w:shd w:val="clear" w:color="auto" w:fill="auto"/>
          </w:tcPr>
          <w:p w:rsidR="00E12E53" w:rsidRPr="00D03946" w:rsidRDefault="00E12E53" w:rsidP="00D03946">
            <w:pPr>
              <w:spacing w:line="240" w:lineRule="auto"/>
              <w:rPr>
                <w:rFonts w:eastAsia="Times New Roman"/>
                <w:rtl/>
              </w:rPr>
            </w:pPr>
          </w:p>
        </w:tc>
      </w:tr>
    </w:tbl>
    <w:p w:rsidR="00E12E53" w:rsidRDefault="00E12E53" w:rsidP="00864C52">
      <w:pPr>
        <w:spacing w:line="240" w:lineRule="auto"/>
        <w:rPr>
          <w:rFonts w:eastAsia="Times New Roman"/>
          <w:rtl/>
        </w:rPr>
      </w:pPr>
    </w:p>
    <w:p w:rsidR="00E12E53" w:rsidRDefault="00E12E53" w:rsidP="00D03946">
      <w:pPr>
        <w:numPr>
          <w:ilvl w:val="0"/>
          <w:numId w:val="107"/>
        </w:numPr>
        <w:spacing w:line="240" w:lineRule="auto"/>
        <w:rPr>
          <w:rFonts w:eastAsia="Times New Roman"/>
          <w:rtl/>
        </w:rPr>
      </w:pPr>
      <w:r>
        <w:rPr>
          <w:rFonts w:eastAsia="Times New Roman" w:hint="cs"/>
          <w:rtl/>
        </w:rPr>
        <w:t>סך שעות לעובד ___________________ לשבוע</w:t>
      </w:r>
    </w:p>
    <w:p w:rsidR="00E12E53" w:rsidRDefault="00E12E53" w:rsidP="00864C52">
      <w:pPr>
        <w:spacing w:line="240" w:lineRule="auto"/>
        <w:rPr>
          <w:rFonts w:eastAsia="Times New Roman"/>
          <w:rtl/>
        </w:rPr>
      </w:pPr>
    </w:p>
    <w:p w:rsidR="00A164FA" w:rsidRDefault="00A164FA" w:rsidP="00D03946">
      <w:pPr>
        <w:numPr>
          <w:ilvl w:val="0"/>
          <w:numId w:val="107"/>
        </w:numPr>
        <w:spacing w:line="240" w:lineRule="auto"/>
        <w:rPr>
          <w:rFonts w:eastAsia="Times New Roman"/>
          <w:rtl/>
        </w:rPr>
      </w:pPr>
      <w:r>
        <w:rPr>
          <w:rFonts w:eastAsia="Times New Roman" w:hint="cs"/>
          <w:rtl/>
        </w:rPr>
        <w:t>סך שעות לעובד ___________________ לשבוע</w:t>
      </w:r>
    </w:p>
    <w:p w:rsidR="00E12E53" w:rsidRPr="00E12E53" w:rsidRDefault="00E12E53" w:rsidP="00864C52">
      <w:pPr>
        <w:spacing w:line="240" w:lineRule="auto"/>
        <w:rPr>
          <w:rFonts w:eastAsia="Times New Roman"/>
          <w:rtl/>
        </w:rPr>
      </w:pPr>
    </w:p>
    <w:p w:rsidR="00A164FA" w:rsidRDefault="00A164FA" w:rsidP="00D03946">
      <w:pPr>
        <w:numPr>
          <w:ilvl w:val="0"/>
          <w:numId w:val="107"/>
        </w:numPr>
        <w:spacing w:line="240" w:lineRule="auto"/>
        <w:rPr>
          <w:rFonts w:eastAsia="Times New Roman"/>
          <w:rtl/>
        </w:rPr>
      </w:pPr>
      <w:r>
        <w:rPr>
          <w:rFonts w:eastAsia="Times New Roman" w:hint="cs"/>
          <w:rtl/>
        </w:rPr>
        <w:t>סך שעות לעובד ___________________ לשבוע</w:t>
      </w:r>
    </w:p>
    <w:p w:rsidR="00A164FA" w:rsidRDefault="00A164FA" w:rsidP="00A164FA">
      <w:pPr>
        <w:spacing w:line="240" w:lineRule="auto"/>
        <w:rPr>
          <w:rFonts w:eastAsia="Times New Roman"/>
          <w:rtl/>
        </w:rPr>
      </w:pPr>
    </w:p>
    <w:p w:rsidR="00A164FA" w:rsidRDefault="00A164FA" w:rsidP="00D03946">
      <w:pPr>
        <w:numPr>
          <w:ilvl w:val="0"/>
          <w:numId w:val="107"/>
        </w:numPr>
        <w:spacing w:line="240" w:lineRule="auto"/>
        <w:rPr>
          <w:rFonts w:eastAsia="Times New Roman"/>
        </w:rPr>
      </w:pPr>
      <w:r>
        <w:rPr>
          <w:rFonts w:eastAsia="Times New Roman" w:hint="cs"/>
          <w:rtl/>
        </w:rPr>
        <w:t>סך שעות לעובד ___________________ לשבוע</w:t>
      </w:r>
    </w:p>
    <w:p w:rsidR="00A164FA" w:rsidRDefault="00A164FA" w:rsidP="00A164FA">
      <w:pPr>
        <w:pStyle w:val="aa"/>
        <w:rPr>
          <w:rFonts w:eastAsia="Times New Roman"/>
          <w:rtl/>
        </w:rPr>
      </w:pPr>
    </w:p>
    <w:p w:rsidR="00A164FA" w:rsidRDefault="00A164FA" w:rsidP="00A164FA">
      <w:pPr>
        <w:spacing w:line="240" w:lineRule="auto"/>
        <w:rPr>
          <w:rFonts w:eastAsia="Times New Roman"/>
          <w:rtl/>
        </w:rPr>
      </w:pPr>
    </w:p>
    <w:p w:rsidR="00A164FA" w:rsidRDefault="00A164FA" w:rsidP="008D02E8">
      <w:pPr>
        <w:spacing w:line="240" w:lineRule="auto"/>
        <w:rPr>
          <w:rFonts w:eastAsia="Times New Roman"/>
          <w:rtl/>
        </w:rPr>
      </w:pPr>
      <w:r>
        <w:rPr>
          <w:rFonts w:eastAsia="Times New Roman" w:hint="cs"/>
          <w:rtl/>
        </w:rPr>
        <w:t xml:space="preserve">חתימת מנהל הלקוח </w:t>
      </w:r>
      <w:r w:rsidR="008D02E8">
        <w:rPr>
          <w:rFonts w:eastAsia="Times New Roman" w:hint="cs"/>
          <w:rtl/>
        </w:rPr>
        <w:t>מטעמו</w:t>
      </w:r>
      <w:r>
        <w:rPr>
          <w:rFonts w:eastAsia="Times New Roman" w:hint="cs"/>
          <w:rtl/>
        </w:rPr>
        <w:t xml:space="preserve"> של הזוכה:__________________________ תאריך:___________</w:t>
      </w:r>
    </w:p>
    <w:p w:rsidR="00A164FA" w:rsidRDefault="00A164FA" w:rsidP="00A164FA">
      <w:pPr>
        <w:spacing w:line="240" w:lineRule="auto"/>
        <w:rPr>
          <w:rFonts w:eastAsia="Times New Roman"/>
          <w:rtl/>
        </w:rPr>
      </w:pPr>
    </w:p>
    <w:p w:rsidR="00A164FA" w:rsidRDefault="00A164FA" w:rsidP="00A164FA">
      <w:pPr>
        <w:spacing w:line="240" w:lineRule="auto"/>
        <w:rPr>
          <w:rFonts w:eastAsia="Times New Roman"/>
          <w:rtl/>
        </w:rPr>
      </w:pPr>
      <w:r>
        <w:rPr>
          <w:rFonts w:eastAsia="Times New Roman" w:hint="cs"/>
          <w:rtl/>
        </w:rPr>
        <w:t>חתימת נציג המזמין המוסמך:________________________________  תאריך:___________</w:t>
      </w:r>
    </w:p>
    <w:p w:rsidR="00A164FA" w:rsidRDefault="00785F51" w:rsidP="009E4B00">
      <w:pPr>
        <w:spacing w:line="240" w:lineRule="auto"/>
        <w:rPr>
          <w:rFonts w:eastAsia="Times New Roman"/>
          <w:b/>
          <w:bCs/>
          <w:u w:val="single"/>
          <w:rtl/>
        </w:rPr>
      </w:pPr>
      <w:r w:rsidRPr="00E12E53">
        <w:rPr>
          <w:rFonts w:eastAsia="Times New Roman"/>
          <w:rtl/>
        </w:rPr>
        <w:br w:type="page"/>
      </w:r>
      <w:r>
        <w:rPr>
          <w:rFonts w:eastAsia="Times New Roman" w:hint="cs"/>
          <w:b/>
          <w:bCs/>
          <w:u w:val="single"/>
          <w:rtl/>
        </w:rPr>
        <w:lastRenderedPageBreak/>
        <w:t xml:space="preserve">נספח ח': </w:t>
      </w:r>
      <w:r w:rsidR="00A164FA">
        <w:rPr>
          <w:rFonts w:eastAsia="Times New Roman" w:hint="cs"/>
          <w:b/>
          <w:bCs/>
          <w:u w:val="single"/>
          <w:rtl/>
        </w:rPr>
        <w:t xml:space="preserve">העתק </w:t>
      </w:r>
      <w:r w:rsidR="009E4B00">
        <w:rPr>
          <w:rFonts w:eastAsia="Times New Roman" w:hint="cs"/>
          <w:b/>
          <w:bCs/>
          <w:u w:val="single"/>
          <w:rtl/>
        </w:rPr>
        <w:t>הודעת</w:t>
      </w:r>
      <w:r w:rsidR="00A164FA">
        <w:rPr>
          <w:rFonts w:eastAsia="Times New Roman" w:hint="cs"/>
          <w:b/>
          <w:bCs/>
          <w:u w:val="single"/>
          <w:rtl/>
        </w:rPr>
        <w:t xml:space="preserve"> </w:t>
      </w:r>
      <w:proofErr w:type="spellStart"/>
      <w:r w:rsidR="00A164FA">
        <w:rPr>
          <w:rFonts w:eastAsia="Times New Roman" w:hint="cs"/>
          <w:b/>
          <w:bCs/>
          <w:u w:val="single"/>
          <w:rtl/>
        </w:rPr>
        <w:t>תכ"ם</w:t>
      </w:r>
      <w:proofErr w:type="spellEnd"/>
      <w:r w:rsidR="00A164FA">
        <w:rPr>
          <w:rFonts w:eastAsia="Times New Roman" w:hint="cs"/>
          <w:b/>
          <w:bCs/>
          <w:u w:val="single"/>
          <w:rtl/>
        </w:rPr>
        <w:t xml:space="preserve"> 13.9.2</w:t>
      </w:r>
      <w:r w:rsidR="009E4B00">
        <w:rPr>
          <w:rFonts w:eastAsia="Times New Roman" w:hint="cs"/>
          <w:b/>
          <w:bCs/>
          <w:u w:val="single"/>
          <w:rtl/>
        </w:rPr>
        <w:t>.1</w:t>
      </w:r>
    </w:p>
    <w:tbl>
      <w:tblPr>
        <w:tblpPr w:leftFromText="180" w:rightFromText="180" w:vertAnchor="page" w:horzAnchor="margin" w:tblpY="2281"/>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9E4B00" w:rsidRPr="009E4B00" w:rsidTr="009E4B00">
        <w:trPr>
          <w:trHeight w:hRule="exact" w:val="567"/>
        </w:trPr>
        <w:tc>
          <w:tcPr>
            <w:tcW w:w="9000" w:type="dxa"/>
            <w:gridSpan w:val="4"/>
            <w:tcBorders>
              <w:right w:val="nil"/>
            </w:tcBorders>
            <w:shd w:val="clear" w:color="auto" w:fill="F3F3F3"/>
            <w:vAlign w:val="center"/>
          </w:tcPr>
          <w:p w:rsidR="009E4B00" w:rsidRPr="009E4B00" w:rsidRDefault="009E4B00" w:rsidP="009E4B00">
            <w:pPr>
              <w:overflowPunct w:val="0"/>
              <w:autoSpaceDE w:val="0"/>
              <w:autoSpaceDN w:val="0"/>
              <w:adjustRightInd w:val="0"/>
              <w:spacing w:line="240" w:lineRule="auto"/>
              <w:textAlignment w:val="baseline"/>
              <w:rPr>
                <w:rFonts w:ascii="Arial" w:eastAsia="Times New Roman" w:hAnsi="Arial" w:cs="Arial"/>
                <w:b/>
                <w:bCs/>
                <w:color w:val="003366"/>
                <w:sz w:val="20"/>
                <w:szCs w:val="20"/>
                <w:rtl/>
              </w:rPr>
            </w:pPr>
            <w:r w:rsidRPr="009E4B00">
              <w:rPr>
                <w:rFonts w:ascii="Arial" w:eastAsia="Times New Roman" w:hAnsi="Arial" w:cs="Arial"/>
                <w:b/>
                <w:bCs/>
                <w:color w:val="003366"/>
                <w:sz w:val="20"/>
                <w:szCs w:val="20"/>
                <w:rtl/>
              </w:rPr>
              <w:t>שם ההו</w:t>
            </w:r>
            <w:r w:rsidRPr="009E4B00">
              <w:rPr>
                <w:rFonts w:ascii="Arial" w:eastAsia="Times New Roman" w:hAnsi="Arial" w:cs="Arial" w:hint="cs"/>
                <w:b/>
                <w:bCs/>
                <w:color w:val="003366"/>
                <w:sz w:val="20"/>
                <w:szCs w:val="20"/>
                <w:rtl/>
              </w:rPr>
              <w:t xml:space="preserve">דעה: </w:t>
            </w:r>
            <w:bookmarkStart w:id="112" w:name="Adding11"/>
            <w:bookmarkEnd w:id="112"/>
            <w:r w:rsidRPr="009E4B00">
              <w:rPr>
                <w:rFonts w:ascii="Arial" w:eastAsia="Times New Roman" w:hAnsi="Arial" w:cs="Arial" w:hint="cs"/>
                <w:b/>
                <w:bCs/>
                <w:color w:val="003366"/>
                <w:sz w:val="20"/>
                <w:szCs w:val="20"/>
                <w:rtl/>
              </w:rPr>
              <w:t>תעריפי התקשרות עם נותן שירותים חיצוניים</w:t>
            </w:r>
          </w:p>
        </w:tc>
      </w:tr>
      <w:tr w:rsidR="009E4B00" w:rsidRPr="009E4B00" w:rsidTr="009E4B00">
        <w:tc>
          <w:tcPr>
            <w:tcW w:w="4500" w:type="dxa"/>
            <w:gridSpan w:val="2"/>
            <w:shd w:val="clear" w:color="auto" w:fill="003366"/>
            <w:vAlign w:val="center"/>
          </w:tcPr>
          <w:p w:rsidR="009E4B00" w:rsidRPr="009E4B00" w:rsidRDefault="009E4B00" w:rsidP="009E4B00">
            <w:pPr>
              <w:overflowPunct w:val="0"/>
              <w:autoSpaceDE w:val="0"/>
              <w:autoSpaceDN w:val="0"/>
              <w:adjustRightInd w:val="0"/>
              <w:snapToGrid w:val="0"/>
              <w:spacing w:before="120" w:line="240" w:lineRule="auto"/>
              <w:ind w:right="567"/>
              <w:textAlignment w:val="baseline"/>
              <w:rPr>
                <w:rFonts w:ascii="Arial" w:eastAsia="Times New Roman" w:hAnsi="Arial" w:cs="Arial"/>
                <w:color w:val="FFFFFF"/>
                <w:sz w:val="20"/>
                <w:szCs w:val="20"/>
                <w:rtl/>
              </w:rPr>
            </w:pPr>
            <w:r w:rsidRPr="009E4B00">
              <w:rPr>
                <w:rFonts w:ascii="Arial" w:eastAsia="Times New Roman" w:hAnsi="Arial" w:cs="Arial" w:hint="cs"/>
                <w:color w:val="FFFFFF"/>
                <w:sz w:val="20"/>
                <w:szCs w:val="20"/>
                <w:rtl/>
              </w:rPr>
              <w:t xml:space="preserve">פרק ראשי: </w:t>
            </w:r>
            <w:bookmarkStart w:id="113" w:name="Adding12"/>
            <w:bookmarkEnd w:id="113"/>
            <w:r w:rsidRPr="009E4B00">
              <w:rPr>
                <w:rFonts w:ascii="Arial" w:eastAsia="Times New Roman" w:hAnsi="Arial" w:cs="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9E4B00" w:rsidRPr="009E4B00" w:rsidRDefault="009E4B00" w:rsidP="009E4B00">
            <w:pPr>
              <w:overflowPunct w:val="0"/>
              <w:autoSpaceDE w:val="0"/>
              <w:autoSpaceDN w:val="0"/>
              <w:adjustRightInd w:val="0"/>
              <w:spacing w:before="120" w:line="240" w:lineRule="auto"/>
              <w:textAlignment w:val="baseline"/>
              <w:rPr>
                <w:rFonts w:ascii="Arial" w:eastAsia="Times New Roman" w:hAnsi="Arial" w:cs="Arial"/>
                <w:color w:val="FFFFFF"/>
                <w:sz w:val="20"/>
                <w:szCs w:val="20"/>
                <w:rtl/>
              </w:rPr>
            </w:pPr>
            <w:r w:rsidRPr="009E4B00">
              <w:rPr>
                <w:rFonts w:ascii="Arial" w:eastAsia="Times New Roman" w:hAnsi="Arial" w:cs="Arial" w:hint="cs"/>
                <w:color w:val="FFFFFF"/>
                <w:sz w:val="20"/>
                <w:szCs w:val="20"/>
                <w:rtl/>
              </w:rPr>
              <w:t xml:space="preserve">פרק משני: </w:t>
            </w:r>
            <w:bookmarkStart w:id="114" w:name="Adding13"/>
            <w:bookmarkEnd w:id="114"/>
            <w:r w:rsidRPr="009E4B00">
              <w:rPr>
                <w:rFonts w:ascii="Arial" w:eastAsia="Times New Roman" w:hAnsi="Arial" w:cs="Arial" w:hint="cs"/>
                <w:color w:val="FFFFFF"/>
                <w:sz w:val="20"/>
                <w:szCs w:val="20"/>
                <w:rtl/>
              </w:rPr>
              <w:t>העסקת נותני שירותים חיצוניים</w:t>
            </w:r>
          </w:p>
        </w:tc>
      </w:tr>
      <w:tr w:rsidR="009E4B00" w:rsidRPr="009E4B00" w:rsidTr="009E4B00">
        <w:tc>
          <w:tcPr>
            <w:tcW w:w="2908" w:type="dxa"/>
            <w:shd w:val="clear" w:color="auto" w:fill="003366"/>
            <w:vAlign w:val="center"/>
          </w:tcPr>
          <w:p w:rsidR="009E4B00" w:rsidRPr="009E4B00" w:rsidRDefault="009E4B00" w:rsidP="009E4B00">
            <w:pPr>
              <w:overflowPunct w:val="0"/>
              <w:autoSpaceDE w:val="0"/>
              <w:autoSpaceDN w:val="0"/>
              <w:adjustRightInd w:val="0"/>
              <w:snapToGrid w:val="0"/>
              <w:spacing w:before="120" w:line="240" w:lineRule="auto"/>
              <w:ind w:right="567"/>
              <w:textAlignment w:val="baseline"/>
              <w:rPr>
                <w:rFonts w:ascii="Arial" w:eastAsia="Times New Roman" w:hAnsi="Arial" w:cs="Arial"/>
                <w:color w:val="FFFFFF"/>
                <w:sz w:val="20"/>
                <w:szCs w:val="20"/>
                <w:rtl/>
              </w:rPr>
            </w:pPr>
            <w:r w:rsidRPr="009E4B00">
              <w:rPr>
                <w:rFonts w:ascii="Arial" w:eastAsia="Times New Roman" w:hAnsi="Arial" w:cs="Arial" w:hint="cs"/>
                <w:color w:val="FFFFFF"/>
                <w:sz w:val="20"/>
                <w:szCs w:val="20"/>
                <w:rtl/>
              </w:rPr>
              <w:t xml:space="preserve">מספר הוראה: </w:t>
            </w:r>
            <w:bookmarkStart w:id="115" w:name="Adding14"/>
            <w:bookmarkEnd w:id="115"/>
            <w:r w:rsidRPr="009E4B00">
              <w:rPr>
                <w:rFonts w:ascii="Arial" w:eastAsia="Times New Roman" w:hAnsi="Arial" w:cs="Arial" w:hint="cs"/>
                <w:color w:val="FFFFFF"/>
                <w:sz w:val="20"/>
                <w:szCs w:val="20"/>
                <w:rtl/>
              </w:rPr>
              <w:t>13.9.2</w:t>
            </w:r>
          </w:p>
        </w:tc>
        <w:tc>
          <w:tcPr>
            <w:tcW w:w="3572" w:type="dxa"/>
            <w:gridSpan w:val="2"/>
            <w:shd w:val="clear" w:color="auto" w:fill="003366"/>
            <w:vAlign w:val="center"/>
          </w:tcPr>
          <w:p w:rsidR="009E4B00" w:rsidRPr="009E4B00" w:rsidRDefault="009E4B00" w:rsidP="009E4B00">
            <w:pPr>
              <w:overflowPunct w:val="0"/>
              <w:autoSpaceDE w:val="0"/>
              <w:autoSpaceDN w:val="0"/>
              <w:adjustRightInd w:val="0"/>
              <w:snapToGrid w:val="0"/>
              <w:spacing w:before="120" w:line="240" w:lineRule="auto"/>
              <w:ind w:right="567"/>
              <w:textAlignment w:val="baseline"/>
              <w:rPr>
                <w:rFonts w:ascii="Arial" w:eastAsia="Times New Roman" w:hAnsi="Arial" w:cs="Arial"/>
                <w:color w:val="FFFFFF"/>
                <w:sz w:val="20"/>
                <w:szCs w:val="20"/>
                <w:rtl/>
              </w:rPr>
            </w:pPr>
            <w:r w:rsidRPr="009E4B00">
              <w:rPr>
                <w:rFonts w:ascii="Arial" w:eastAsia="Times New Roman" w:hAnsi="Arial" w:cs="Arial" w:hint="cs"/>
                <w:color w:val="FFFFFF"/>
                <w:sz w:val="20"/>
                <w:szCs w:val="20"/>
                <w:rtl/>
              </w:rPr>
              <w:t xml:space="preserve">מספר הודעה: </w:t>
            </w:r>
            <w:bookmarkStart w:id="116" w:name="Adding16"/>
            <w:bookmarkEnd w:id="116"/>
            <w:r w:rsidRPr="009E4B00">
              <w:rPr>
                <w:rFonts w:ascii="Arial" w:eastAsia="Times New Roman" w:hAnsi="Arial" w:cs="Arial" w:hint="cs"/>
                <w:color w:val="FFFFFF"/>
                <w:sz w:val="20"/>
                <w:szCs w:val="20"/>
                <w:rtl/>
              </w:rPr>
              <w:t>ה. 13.9.2.1</w:t>
            </w:r>
          </w:p>
        </w:tc>
        <w:tc>
          <w:tcPr>
            <w:tcW w:w="2520" w:type="dxa"/>
            <w:tcBorders>
              <w:right w:val="nil"/>
            </w:tcBorders>
            <w:shd w:val="clear" w:color="auto" w:fill="003366"/>
            <w:vAlign w:val="center"/>
          </w:tcPr>
          <w:p w:rsidR="009E4B00" w:rsidRPr="009E4B00" w:rsidRDefault="009E4B00" w:rsidP="009E4B00">
            <w:pPr>
              <w:overflowPunct w:val="0"/>
              <w:autoSpaceDE w:val="0"/>
              <w:autoSpaceDN w:val="0"/>
              <w:adjustRightInd w:val="0"/>
              <w:snapToGrid w:val="0"/>
              <w:spacing w:before="120" w:line="240" w:lineRule="auto"/>
              <w:ind w:right="567"/>
              <w:textAlignment w:val="baseline"/>
              <w:rPr>
                <w:rFonts w:ascii="Arial" w:eastAsia="Times New Roman" w:hAnsi="Arial" w:cs="Arial"/>
                <w:color w:val="FFFFFF"/>
                <w:sz w:val="20"/>
                <w:szCs w:val="20"/>
                <w:rtl/>
              </w:rPr>
            </w:pPr>
            <w:r w:rsidRPr="009E4B00">
              <w:rPr>
                <w:rFonts w:ascii="Arial" w:eastAsia="Times New Roman" w:hAnsi="Arial" w:cs="Arial" w:hint="cs"/>
                <w:color w:val="FFFFFF"/>
                <w:sz w:val="20"/>
                <w:szCs w:val="20"/>
                <w:rtl/>
              </w:rPr>
              <w:t xml:space="preserve">מהדורה: </w:t>
            </w:r>
            <w:bookmarkStart w:id="117" w:name="Adding15"/>
            <w:bookmarkEnd w:id="117"/>
            <w:r w:rsidRPr="009E4B00">
              <w:rPr>
                <w:rFonts w:ascii="Arial" w:eastAsia="Times New Roman" w:hAnsi="Arial" w:cs="Arial" w:hint="cs"/>
                <w:color w:val="FFFFFF"/>
                <w:sz w:val="20"/>
                <w:szCs w:val="20"/>
                <w:rtl/>
              </w:rPr>
              <w:t>11</w:t>
            </w:r>
          </w:p>
        </w:tc>
      </w:tr>
    </w:tbl>
    <w:p w:rsidR="009E4B00" w:rsidRPr="009E4B00" w:rsidRDefault="009E4B00" w:rsidP="009E4B00">
      <w:pPr>
        <w:tabs>
          <w:tab w:val="num" w:pos="430"/>
        </w:tabs>
        <w:spacing w:line="240" w:lineRule="auto"/>
        <w:ind w:left="397"/>
        <w:jc w:val="left"/>
        <w:rPr>
          <w:rFonts w:ascii="Arial" w:eastAsia="Times New Roman" w:hAnsi="Arial" w:cs="Arial"/>
          <w:b/>
          <w:bCs/>
          <w:sz w:val="20"/>
          <w:szCs w:val="20"/>
          <w:u w:val="single"/>
        </w:rPr>
      </w:pPr>
    </w:p>
    <w:p w:rsidR="009E4B00" w:rsidRPr="009E4B00" w:rsidRDefault="009E4B00" w:rsidP="00D03946">
      <w:pPr>
        <w:numPr>
          <w:ilvl w:val="0"/>
          <w:numId w:val="108"/>
        </w:numPr>
        <w:tabs>
          <w:tab w:val="num" w:pos="430"/>
        </w:tabs>
        <w:spacing w:line="240" w:lineRule="auto"/>
        <w:jc w:val="left"/>
        <w:rPr>
          <w:rFonts w:ascii="Arial" w:eastAsia="Times New Roman" w:hAnsi="Arial" w:cs="Arial"/>
          <w:b/>
          <w:bCs/>
          <w:sz w:val="20"/>
          <w:szCs w:val="20"/>
          <w:u w:val="single"/>
        </w:rPr>
      </w:pPr>
      <w:bookmarkStart w:id="118" w:name="_Ref476738791"/>
      <w:r w:rsidRPr="009E4B00">
        <w:rPr>
          <w:rFonts w:ascii="Arial" w:eastAsia="Times New Roman" w:hAnsi="Arial" w:cs="Arial" w:hint="cs"/>
          <w:b/>
          <w:bCs/>
          <w:sz w:val="20"/>
          <w:szCs w:val="20"/>
          <w:u w:val="single"/>
          <w:rtl/>
        </w:rPr>
        <w:t>בחינת השכלה ותקופת ניסיון</w:t>
      </w:r>
      <w:bookmarkEnd w:id="118"/>
    </w:p>
    <w:p w:rsidR="009E4B00" w:rsidRPr="009E4B00" w:rsidRDefault="009E4B00" w:rsidP="00D03946">
      <w:pPr>
        <w:numPr>
          <w:ilvl w:val="1"/>
          <w:numId w:val="108"/>
        </w:numPr>
        <w:spacing w:line="240" w:lineRule="auto"/>
        <w:ind w:right="142" w:hanging="674"/>
        <w:jc w:val="left"/>
        <w:rPr>
          <w:rFonts w:eastAsia="Times New Roman" w:cs="Arial"/>
          <w:sz w:val="20"/>
          <w:szCs w:val="20"/>
        </w:rPr>
      </w:pPr>
      <w:r w:rsidRPr="009E4B00">
        <w:rPr>
          <w:rFonts w:eastAsia="Times New Roman" w:cs="Arial" w:hint="cs"/>
          <w:sz w:val="20"/>
          <w:szCs w:val="20"/>
          <w:rtl/>
        </w:rPr>
        <w:t>ככלל, הודעה זו מהווה חלק בלתי נפרד מ</w:t>
      </w:r>
      <w:hyperlink r:id="rId18" w:history="1">
        <w:hyperlink r:id="rId19" w:history="1">
          <w:r w:rsidRPr="009E4B00">
            <w:rPr>
              <w:rFonts w:eastAsia="Times New Roman" w:cs="Arial" w:hint="cs"/>
              <w:b/>
              <w:i/>
              <w:color w:val="3464BA"/>
              <w:sz w:val="20"/>
              <w:szCs w:val="20"/>
              <w:u w:val="dotted" w:color="3464BA"/>
              <w:rtl/>
            </w:rPr>
            <w:t>הוראת תכ"ם, "התקשרות עם נותני שירותים חיצוניים", מס'.13.9.2</w:t>
          </w:r>
          <w:r w:rsidRPr="009E4B00">
            <w:rPr>
              <w:rFonts w:eastAsia="Times New Roman" w:cs="Arial" w:hint="cs"/>
              <w:b/>
              <w:iCs/>
              <w:color w:val="3464BA"/>
              <w:sz w:val="20"/>
              <w:szCs w:val="20"/>
              <w:u w:val="dotted" w:color="3464BA"/>
              <w:rtl/>
            </w:rPr>
            <w:t>.</w:t>
          </w:r>
        </w:hyperlink>
        <w:r w:rsidRPr="009E4B00">
          <w:rPr>
            <w:rFonts w:eastAsia="Times New Roman" w:cs="Arial"/>
            <w:b/>
            <w:i/>
            <w:color w:val="3464BA"/>
            <w:sz w:val="20"/>
            <w:szCs w:val="20"/>
            <w:u w:val="dotted" w:color="3464BA"/>
          </w:rPr>
          <w:t xml:space="preserve"> </w:t>
        </w:r>
      </w:hyperlink>
    </w:p>
    <w:p w:rsidR="009E4B00" w:rsidRPr="009E4B00" w:rsidRDefault="009E4B00" w:rsidP="00D03946">
      <w:pPr>
        <w:numPr>
          <w:ilvl w:val="1"/>
          <w:numId w:val="108"/>
        </w:numPr>
        <w:spacing w:line="240" w:lineRule="auto"/>
        <w:ind w:right="142" w:hanging="674"/>
        <w:jc w:val="left"/>
        <w:rPr>
          <w:rFonts w:eastAsia="Times New Roman" w:cs="Arial"/>
          <w:sz w:val="20"/>
          <w:szCs w:val="20"/>
        </w:rPr>
      </w:pPr>
      <w:r w:rsidRPr="009E4B00">
        <w:rPr>
          <w:rFonts w:eastAsia="Times New Roman" w:cs="Arial" w:hint="cs"/>
          <w:sz w:val="20"/>
          <w:szCs w:val="20"/>
          <w:rtl/>
        </w:rPr>
        <w:t>תואר אקדמי ייחשב כתואר שנרכש במוסד אקדמי המוכר על ידי המועצה להשכלה גבוהה.</w:t>
      </w:r>
    </w:p>
    <w:p w:rsidR="009E4B00" w:rsidRPr="009E4B00" w:rsidRDefault="009E4B00" w:rsidP="00D03946">
      <w:pPr>
        <w:numPr>
          <w:ilvl w:val="1"/>
          <w:numId w:val="108"/>
        </w:numPr>
        <w:spacing w:line="240" w:lineRule="auto"/>
        <w:ind w:right="142" w:hanging="674"/>
        <w:jc w:val="left"/>
        <w:rPr>
          <w:rFonts w:eastAsia="Times New Roman" w:cs="Arial"/>
          <w:sz w:val="20"/>
          <w:szCs w:val="20"/>
        </w:rPr>
      </w:pPr>
      <w:r w:rsidRPr="009E4B00">
        <w:rPr>
          <w:rFonts w:eastAsia="Times New Roman" w:cs="Arial" w:hint="cs"/>
          <w:sz w:val="20"/>
          <w:szCs w:val="20"/>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9E4B00" w:rsidRPr="009E4B00" w:rsidRDefault="009E4B00" w:rsidP="00D03946">
      <w:pPr>
        <w:numPr>
          <w:ilvl w:val="1"/>
          <w:numId w:val="108"/>
        </w:numPr>
        <w:spacing w:line="240" w:lineRule="auto"/>
        <w:ind w:right="142" w:hanging="674"/>
        <w:jc w:val="left"/>
        <w:rPr>
          <w:rFonts w:eastAsia="Times New Roman" w:cs="Arial"/>
          <w:b/>
          <w:bCs/>
          <w:sz w:val="20"/>
          <w:szCs w:val="20"/>
          <w:u w:val="single"/>
        </w:rPr>
      </w:pPr>
      <w:r w:rsidRPr="009E4B00">
        <w:rPr>
          <w:rFonts w:eastAsia="Times New Roman" w:cs="Arial" w:hint="cs"/>
          <w:sz w:val="20"/>
          <w:szCs w:val="20"/>
          <w:rtl/>
        </w:rPr>
        <w:t>ניסיון מקצועי יחשב כ</w:t>
      </w:r>
      <w:r w:rsidRPr="009E4B00">
        <w:rPr>
          <w:rFonts w:eastAsia="Times New Roman" w:cs="Arial" w:hint="cs"/>
          <w:b/>
          <w:bCs/>
          <w:sz w:val="20"/>
          <w:szCs w:val="20"/>
          <w:rtl/>
        </w:rPr>
        <w:t>ניסיון בתחום המקצוע הרלוונטי</w:t>
      </w:r>
      <w:r w:rsidRPr="009E4B00">
        <w:rPr>
          <w:rFonts w:eastAsia="Times New Roman" w:cs="Arial" w:hint="cs"/>
          <w:sz w:val="20"/>
          <w:szCs w:val="20"/>
          <w:rtl/>
        </w:rPr>
        <w:t xml:space="preserve"> שבו ניתנת עבודת הייעוץ, החל ממועד הזכאות לתואר ראשון או מהנדס או כל הסמכה מקצועית מוכרת אחרת, בכפוף להמצאת אישורים ואסמכתאות.</w:t>
      </w:r>
      <w:r w:rsidRPr="009E4B00">
        <w:rPr>
          <w:rFonts w:ascii="Arial" w:eastAsia="Times New Roman" w:hAnsi="Arial" w:cs="Arial" w:hint="cs"/>
          <w:sz w:val="20"/>
          <w:szCs w:val="20"/>
          <w:rtl/>
        </w:rPr>
        <w:t xml:space="preserve"> במקרים חריגים ובשיקול דעת חשב המשרד ניתן יהיה להכיר בניסיון מקצועי לפני קבלת התואר רק אם הוא בתחום התפקיד אותו ממלא היועץ. </w:t>
      </w:r>
    </w:p>
    <w:p w:rsidR="009E4B00" w:rsidRPr="009E4B00" w:rsidRDefault="009E4B00" w:rsidP="00D03946">
      <w:pPr>
        <w:numPr>
          <w:ilvl w:val="2"/>
          <w:numId w:val="108"/>
        </w:numPr>
        <w:spacing w:line="240" w:lineRule="auto"/>
        <w:ind w:left="1982" w:right="142" w:hanging="567"/>
        <w:jc w:val="left"/>
        <w:rPr>
          <w:rFonts w:eastAsia="Times New Roman" w:cs="Arial"/>
          <w:b/>
          <w:bCs/>
          <w:sz w:val="20"/>
          <w:szCs w:val="20"/>
          <w:u w:val="single"/>
        </w:rPr>
      </w:pPr>
      <w:r w:rsidRPr="009E4B00">
        <w:rPr>
          <w:rFonts w:eastAsia="Times New Roman" w:cs="Arial" w:hint="cs"/>
          <w:sz w:val="20"/>
          <w:szCs w:val="20"/>
          <w:rtl/>
        </w:rPr>
        <w:t>בתחומים בהם נדרשת התמחות לצורך קבלת הסמכה/ רישיון- יש להגדיר במפורש במסמכי המכרז האם שנות ההתמחות נכללות במניין שנות הניסיון המקצועי.</w:t>
      </w:r>
      <w:r w:rsidRPr="009E4B00">
        <w:rPr>
          <w:rFonts w:eastAsia="Times New Roman" w:cs="Arial" w:hint="cs"/>
          <w:b/>
          <w:bCs/>
          <w:sz w:val="20"/>
          <w:szCs w:val="20"/>
          <w:u w:val="single"/>
          <w:rtl/>
        </w:rPr>
        <w:t xml:space="preserve"> </w:t>
      </w:r>
    </w:p>
    <w:p w:rsidR="009E4B00" w:rsidRPr="009E4B00" w:rsidRDefault="009E4B00" w:rsidP="00D03946">
      <w:pPr>
        <w:numPr>
          <w:ilvl w:val="1"/>
          <w:numId w:val="108"/>
        </w:numPr>
        <w:spacing w:line="240" w:lineRule="auto"/>
        <w:ind w:right="142" w:hanging="674"/>
        <w:jc w:val="left"/>
        <w:rPr>
          <w:rFonts w:eastAsia="Times New Roman" w:cs="Arial"/>
          <w:sz w:val="20"/>
          <w:szCs w:val="20"/>
        </w:rPr>
      </w:pPr>
      <w:r w:rsidRPr="009E4B00">
        <w:rPr>
          <w:rFonts w:eastAsia="Times New Roman" w:cs="Arial" w:hint="cs"/>
          <w:sz w:val="20"/>
          <w:szCs w:val="20"/>
          <w:rtl/>
        </w:rPr>
        <w:t>לצורך אימות ניסיון רלוונטי, יידרש נותן השירותים להצהיר על עבודות קודמות שלו. אימות המסכמים ייעשה בוועדת המכרזים.</w:t>
      </w:r>
    </w:p>
    <w:p w:rsidR="009E4B00" w:rsidRPr="009E4B00" w:rsidRDefault="009E4B00" w:rsidP="00D03946">
      <w:pPr>
        <w:numPr>
          <w:ilvl w:val="0"/>
          <w:numId w:val="108"/>
        </w:numPr>
        <w:tabs>
          <w:tab w:val="num" w:pos="430"/>
        </w:tabs>
        <w:spacing w:line="240" w:lineRule="auto"/>
        <w:jc w:val="left"/>
        <w:rPr>
          <w:rFonts w:ascii="Arial" w:eastAsia="Times New Roman" w:hAnsi="Arial" w:cs="Arial"/>
          <w:b/>
          <w:bCs/>
          <w:sz w:val="20"/>
          <w:szCs w:val="20"/>
          <w:u w:val="single"/>
          <w:rtl/>
        </w:rPr>
      </w:pPr>
      <w:bookmarkStart w:id="119" w:name="_Ref476738828"/>
      <w:r w:rsidRPr="009E4B00">
        <w:rPr>
          <w:rFonts w:ascii="Arial" w:eastAsia="Times New Roman" w:hAnsi="Arial" w:cs="Arial" w:hint="cs"/>
          <w:b/>
          <w:bCs/>
          <w:sz w:val="20"/>
          <w:szCs w:val="20"/>
          <w:u w:val="single"/>
          <w:rtl/>
        </w:rPr>
        <w:t xml:space="preserve">יועצים לניהול (מקצועות שונים) </w:t>
      </w:r>
      <w:r w:rsidRPr="009E4B00">
        <w:rPr>
          <w:rFonts w:ascii="Arial" w:eastAsia="Times New Roman" w:hAnsi="Arial" w:cs="Arial"/>
          <w:b/>
          <w:bCs/>
          <w:sz w:val="20"/>
          <w:szCs w:val="20"/>
          <w:u w:val="single"/>
          <w:rtl/>
        </w:rPr>
        <w:t>–</w:t>
      </w:r>
      <w:r w:rsidRPr="009E4B00">
        <w:rPr>
          <w:rFonts w:ascii="Arial" w:eastAsia="Times New Roman" w:hAnsi="Arial" w:cs="Arial" w:hint="cs"/>
          <w:b/>
          <w:bCs/>
          <w:sz w:val="20"/>
          <w:szCs w:val="20"/>
          <w:u w:val="single"/>
          <w:rtl/>
        </w:rPr>
        <w:t xml:space="preserve"> תעריפים לתשלום</w:t>
      </w:r>
      <w:bookmarkEnd w:id="119"/>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E4B00" w:rsidRPr="009E4B00" w:rsidTr="00D03946">
        <w:trPr>
          <w:cantSplit/>
          <w:trHeight w:val="113"/>
          <w:tblHeader/>
        </w:trPr>
        <w:tc>
          <w:tcPr>
            <w:tcW w:w="6480" w:type="dxa"/>
            <w:tcBorders>
              <w:bottom w:val="double" w:sz="4" w:space="0" w:color="auto"/>
            </w:tcBorders>
            <w:shd w:val="clear" w:color="auto" w:fill="CCCCCC"/>
            <w:vAlign w:val="center"/>
          </w:tcPr>
          <w:p w:rsidR="009E4B00" w:rsidRPr="009E4B00" w:rsidRDefault="009E4B00" w:rsidP="009E4B00">
            <w:pPr>
              <w:spacing w:line="240" w:lineRule="auto"/>
              <w:jc w:val="center"/>
              <w:rPr>
                <w:rFonts w:ascii="Arial" w:eastAsia="Times New Roman" w:hAnsi="Arial" w:cs="Arial"/>
                <w:b/>
                <w:bCs/>
                <w:sz w:val="18"/>
                <w:szCs w:val="18"/>
                <w:rtl/>
              </w:rPr>
            </w:pPr>
            <w:r w:rsidRPr="009E4B00">
              <w:rPr>
                <w:rFonts w:ascii="Arial" w:eastAsia="Times New Roman" w:hAnsi="Arial" w:cs="Arial" w:hint="cs"/>
                <w:b/>
                <w:bCs/>
                <w:sz w:val="18"/>
                <w:szCs w:val="18"/>
                <w:rtl/>
              </w:rPr>
              <w:t>סוג יועץ</w:t>
            </w:r>
          </w:p>
        </w:tc>
        <w:tc>
          <w:tcPr>
            <w:tcW w:w="2160" w:type="dxa"/>
            <w:tcBorders>
              <w:bottom w:val="double" w:sz="4" w:space="0" w:color="auto"/>
            </w:tcBorders>
            <w:shd w:val="clear" w:color="auto" w:fill="CCCCCC"/>
            <w:vAlign w:val="center"/>
          </w:tcPr>
          <w:p w:rsidR="009E4B00" w:rsidRPr="009E4B00" w:rsidRDefault="009E4B00" w:rsidP="009E4B00">
            <w:pPr>
              <w:spacing w:line="240" w:lineRule="auto"/>
              <w:jc w:val="center"/>
              <w:rPr>
                <w:rFonts w:ascii="Arial" w:eastAsia="Times New Roman" w:hAnsi="Arial" w:cs="Arial"/>
                <w:b/>
                <w:bCs/>
                <w:sz w:val="18"/>
                <w:szCs w:val="18"/>
                <w:rtl/>
              </w:rPr>
            </w:pPr>
            <w:r w:rsidRPr="009E4B00">
              <w:rPr>
                <w:rFonts w:ascii="Arial" w:eastAsia="Times New Roman" w:hAnsi="Arial" w:cs="Arial"/>
                <w:b/>
                <w:bCs/>
                <w:sz w:val="18"/>
                <w:szCs w:val="18"/>
                <w:rtl/>
              </w:rPr>
              <w:t>תעריף מרבי</w:t>
            </w:r>
          </w:p>
        </w:tc>
      </w:tr>
      <w:tr w:rsidR="009E4B00" w:rsidRPr="009E4B00" w:rsidTr="00D03946">
        <w:trPr>
          <w:cantSplit/>
          <w:trHeight w:val="2149"/>
        </w:trPr>
        <w:tc>
          <w:tcPr>
            <w:tcW w:w="6480" w:type="dxa"/>
            <w:tcBorders>
              <w:top w:val="double" w:sz="4" w:space="0" w:color="auto"/>
              <w:bottom w:val="double" w:sz="4" w:space="0" w:color="auto"/>
            </w:tcBorders>
          </w:tcPr>
          <w:p w:rsidR="009E4B00" w:rsidRPr="009E4B00" w:rsidRDefault="009E4B00" w:rsidP="00D03946">
            <w:pPr>
              <w:numPr>
                <w:ilvl w:val="1"/>
                <w:numId w:val="108"/>
              </w:numPr>
              <w:tabs>
                <w:tab w:val="num" w:pos="1020"/>
              </w:tabs>
              <w:spacing w:line="240" w:lineRule="auto"/>
              <w:ind w:hanging="1353"/>
              <w:jc w:val="left"/>
              <w:rPr>
                <w:rFonts w:ascii="Arial" w:eastAsia="Times New Roman" w:hAnsi="Arial" w:cs="Arial"/>
                <w:b/>
                <w:bCs/>
                <w:sz w:val="18"/>
                <w:szCs w:val="18"/>
                <w:u w:val="single"/>
              </w:rPr>
            </w:pPr>
            <w:r w:rsidRPr="009E4B00">
              <w:rPr>
                <w:rFonts w:ascii="Arial" w:eastAsia="Times New Roman" w:hAnsi="Arial" w:cs="Arial"/>
                <w:b/>
                <w:bCs/>
                <w:sz w:val="18"/>
                <w:szCs w:val="18"/>
                <w:u w:val="single"/>
                <w:rtl/>
              </w:rPr>
              <w:t>יועץ 2</w:t>
            </w:r>
          </w:p>
          <w:p w:rsidR="009E4B00" w:rsidRPr="009E4B00" w:rsidRDefault="009E4B00" w:rsidP="009E4B00">
            <w:pPr>
              <w:spacing w:line="240" w:lineRule="auto"/>
              <w:ind w:left="612"/>
              <w:jc w:val="left"/>
              <w:rPr>
                <w:rFonts w:ascii="Arial" w:eastAsia="Times New Roman" w:hAnsi="Arial" w:cs="Arial"/>
                <w:sz w:val="18"/>
                <w:szCs w:val="18"/>
              </w:rPr>
            </w:pPr>
            <w:r w:rsidRPr="009E4B00">
              <w:rPr>
                <w:rFonts w:ascii="Arial" w:eastAsia="Times New Roman" w:hAnsi="Arial" w:cs="Arial"/>
                <w:sz w:val="18"/>
                <w:szCs w:val="18"/>
                <w:rtl/>
              </w:rPr>
              <w:t>יועץ העונה על אחת משתי החלופות הבאות:</w:t>
            </w:r>
          </w:p>
          <w:p w:rsidR="009E4B00" w:rsidRPr="009E4B00" w:rsidRDefault="009E4B00" w:rsidP="00D03946">
            <w:pPr>
              <w:numPr>
                <w:ilvl w:val="2"/>
                <w:numId w:val="108"/>
              </w:numPr>
              <w:tabs>
                <w:tab w:val="num" w:pos="1757"/>
              </w:tabs>
              <w:spacing w:line="240" w:lineRule="auto"/>
              <w:ind w:left="1332"/>
              <w:jc w:val="left"/>
              <w:rPr>
                <w:rFonts w:ascii="Arial" w:eastAsia="Times New Roman" w:hAnsi="Arial" w:cs="Arial"/>
                <w:sz w:val="18"/>
                <w:szCs w:val="18"/>
              </w:rPr>
            </w:pPr>
            <w:r w:rsidRPr="009E4B00">
              <w:rPr>
                <w:rFonts w:ascii="Arial" w:eastAsia="Times New Roman" w:hAnsi="Arial" w:cs="Arial"/>
                <w:sz w:val="18"/>
                <w:szCs w:val="18"/>
                <w:rtl/>
              </w:rPr>
              <w:t xml:space="preserve">יועץ העונה על שני התנאים הבאים, </w:t>
            </w:r>
            <w:r w:rsidRPr="009E4B00">
              <w:rPr>
                <w:rFonts w:ascii="Arial" w:eastAsia="Times New Roman" w:hAnsi="Arial" w:cs="Arial"/>
                <w:b/>
                <w:bCs/>
                <w:sz w:val="18"/>
                <w:szCs w:val="18"/>
                <w:u w:val="single"/>
                <w:rtl/>
              </w:rPr>
              <w:t>במצטבר</w:t>
            </w:r>
            <w:r w:rsidRPr="009E4B00">
              <w:rPr>
                <w:rFonts w:ascii="Arial" w:eastAsia="Times New Roman" w:hAnsi="Arial" w:cs="Arial"/>
                <w:sz w:val="18"/>
                <w:szCs w:val="18"/>
                <w:rtl/>
              </w:rPr>
              <w:t xml:space="preserve">: </w:t>
            </w:r>
          </w:p>
          <w:p w:rsidR="009E4B00" w:rsidRPr="009E4B00" w:rsidRDefault="009E4B00" w:rsidP="00D03946">
            <w:pPr>
              <w:numPr>
                <w:ilvl w:val="3"/>
                <w:numId w:val="108"/>
              </w:numPr>
              <w:tabs>
                <w:tab w:val="num" w:pos="2721"/>
              </w:tabs>
              <w:spacing w:line="240" w:lineRule="auto"/>
              <w:ind w:left="2232" w:hanging="900"/>
              <w:jc w:val="left"/>
              <w:rPr>
                <w:rFonts w:ascii="Arial" w:eastAsia="Times New Roman" w:hAnsi="Arial" w:cs="Arial"/>
                <w:sz w:val="18"/>
                <w:szCs w:val="18"/>
              </w:rPr>
            </w:pPr>
            <w:r w:rsidRPr="009E4B00">
              <w:rPr>
                <w:rFonts w:ascii="Arial" w:eastAsia="Times New Roman" w:hAnsi="Arial" w:cs="Arial"/>
                <w:sz w:val="18"/>
                <w:szCs w:val="18"/>
                <w:rtl/>
              </w:rPr>
              <w:t>בעל תואר  מהנדס או בעל תואר שני או שלישי</w:t>
            </w:r>
            <w:r w:rsidRPr="009E4B00">
              <w:rPr>
                <w:rFonts w:ascii="Arial" w:eastAsia="Times New Roman" w:hAnsi="Arial" w:cs="Arial" w:hint="cs"/>
                <w:sz w:val="18"/>
                <w:szCs w:val="18"/>
                <w:rtl/>
              </w:rPr>
              <w:t>;</w:t>
            </w:r>
          </w:p>
          <w:p w:rsidR="009E4B00" w:rsidRPr="009E4B00" w:rsidRDefault="009E4B00" w:rsidP="00D03946">
            <w:pPr>
              <w:numPr>
                <w:ilvl w:val="3"/>
                <w:numId w:val="108"/>
              </w:numPr>
              <w:tabs>
                <w:tab w:val="num" w:pos="2721"/>
              </w:tabs>
              <w:spacing w:line="240" w:lineRule="auto"/>
              <w:ind w:left="2232" w:hanging="900"/>
              <w:jc w:val="left"/>
              <w:rPr>
                <w:rFonts w:ascii="Arial" w:eastAsia="Times New Roman" w:hAnsi="Arial" w:cs="Arial"/>
                <w:sz w:val="18"/>
                <w:szCs w:val="18"/>
              </w:rPr>
            </w:pPr>
            <w:r w:rsidRPr="009E4B00">
              <w:rPr>
                <w:rFonts w:ascii="Arial" w:eastAsia="Times New Roman" w:hAnsi="Arial" w:cs="Arial"/>
                <w:sz w:val="18"/>
                <w:szCs w:val="18"/>
                <w:rtl/>
              </w:rPr>
              <w:t>בעל ניסיון מקצועי מעל 7 שנים בתחום הרלוונטי בו נדרשת עבודת הייעוץ</w:t>
            </w:r>
            <w:r w:rsidRPr="009E4B00">
              <w:rPr>
                <w:rFonts w:ascii="Arial" w:eastAsia="Times New Roman" w:hAnsi="Arial" w:cs="Arial" w:hint="cs"/>
                <w:sz w:val="18"/>
                <w:szCs w:val="18"/>
                <w:rtl/>
              </w:rPr>
              <w:t>.</w:t>
            </w:r>
            <w:r w:rsidRPr="009E4B00">
              <w:rPr>
                <w:rFonts w:ascii="Arial" w:eastAsia="Times New Roman" w:hAnsi="Arial" w:cs="Arial"/>
                <w:sz w:val="18"/>
                <w:szCs w:val="18"/>
                <w:rtl/>
              </w:rPr>
              <w:t xml:space="preserve"> </w:t>
            </w:r>
          </w:p>
          <w:p w:rsidR="009E4B00" w:rsidRPr="009E4B00" w:rsidRDefault="009E4B00" w:rsidP="009E4B00">
            <w:pPr>
              <w:tabs>
                <w:tab w:val="left" w:pos="378"/>
              </w:tabs>
              <w:spacing w:line="240" w:lineRule="auto"/>
              <w:ind w:left="378" w:firstLine="274"/>
              <w:jc w:val="left"/>
              <w:rPr>
                <w:rFonts w:ascii="Arial" w:eastAsia="Times New Roman" w:hAnsi="Arial" w:cs="Arial"/>
                <w:b/>
                <w:bCs/>
                <w:sz w:val="18"/>
                <w:szCs w:val="18"/>
                <w:rtl/>
              </w:rPr>
            </w:pPr>
            <w:r w:rsidRPr="009E4B00">
              <w:rPr>
                <w:rFonts w:ascii="Arial" w:eastAsia="Times New Roman" w:hAnsi="Arial" w:cs="Arial"/>
                <w:b/>
                <w:bCs/>
                <w:sz w:val="18"/>
                <w:szCs w:val="18"/>
                <w:rtl/>
              </w:rPr>
              <w:t>או</w:t>
            </w:r>
          </w:p>
          <w:p w:rsidR="009E4B00" w:rsidRPr="009E4B00" w:rsidRDefault="009E4B00" w:rsidP="00D03946">
            <w:pPr>
              <w:numPr>
                <w:ilvl w:val="2"/>
                <w:numId w:val="108"/>
              </w:numPr>
              <w:tabs>
                <w:tab w:val="num" w:pos="1757"/>
              </w:tabs>
              <w:spacing w:line="240" w:lineRule="auto"/>
              <w:ind w:left="1332"/>
              <w:jc w:val="left"/>
              <w:rPr>
                <w:rFonts w:ascii="Arial" w:eastAsia="Times New Roman" w:hAnsi="Arial" w:cs="Arial"/>
                <w:sz w:val="18"/>
                <w:szCs w:val="18"/>
              </w:rPr>
            </w:pPr>
            <w:r w:rsidRPr="009E4B00">
              <w:rPr>
                <w:rFonts w:ascii="Arial" w:eastAsia="Times New Roman" w:hAnsi="Arial" w:cs="Arial"/>
                <w:sz w:val="18"/>
                <w:szCs w:val="18"/>
                <w:rtl/>
              </w:rPr>
              <w:t xml:space="preserve">יועץ העונה על שני התנאים הבאים, </w:t>
            </w:r>
            <w:r w:rsidRPr="009E4B00">
              <w:rPr>
                <w:rFonts w:ascii="Arial" w:eastAsia="Times New Roman" w:hAnsi="Arial" w:cs="Arial"/>
                <w:b/>
                <w:bCs/>
                <w:sz w:val="18"/>
                <w:szCs w:val="18"/>
                <w:u w:val="single"/>
                <w:rtl/>
              </w:rPr>
              <w:t>במצטבר</w:t>
            </w:r>
            <w:r w:rsidRPr="009E4B00">
              <w:rPr>
                <w:rFonts w:ascii="Arial" w:eastAsia="Times New Roman" w:hAnsi="Arial" w:cs="Arial"/>
                <w:sz w:val="18"/>
                <w:szCs w:val="18"/>
                <w:rtl/>
              </w:rPr>
              <w:t>:</w:t>
            </w:r>
          </w:p>
          <w:p w:rsidR="009E4B00" w:rsidRPr="009E4B00" w:rsidRDefault="009E4B00" w:rsidP="00D03946">
            <w:pPr>
              <w:numPr>
                <w:ilvl w:val="3"/>
                <w:numId w:val="108"/>
              </w:numPr>
              <w:tabs>
                <w:tab w:val="left" w:pos="2232"/>
              </w:tabs>
              <w:spacing w:line="240" w:lineRule="auto"/>
              <w:ind w:left="2232" w:hanging="900"/>
              <w:jc w:val="left"/>
              <w:rPr>
                <w:rFonts w:ascii="Arial" w:eastAsia="Times New Roman" w:hAnsi="Arial" w:cs="Arial"/>
                <w:sz w:val="18"/>
                <w:szCs w:val="18"/>
              </w:rPr>
            </w:pPr>
            <w:r w:rsidRPr="009E4B00">
              <w:rPr>
                <w:rFonts w:ascii="Arial" w:eastAsia="Times New Roman" w:hAnsi="Arial" w:cs="Arial"/>
                <w:sz w:val="18"/>
                <w:szCs w:val="18"/>
                <w:rtl/>
              </w:rPr>
              <w:t>בעל תואר אקדמאי ראשון</w:t>
            </w:r>
            <w:r w:rsidRPr="009E4B00">
              <w:rPr>
                <w:rFonts w:ascii="Arial" w:eastAsia="Times New Roman" w:hAnsi="Arial" w:cs="Arial" w:hint="cs"/>
                <w:sz w:val="18"/>
                <w:szCs w:val="18"/>
                <w:rtl/>
              </w:rPr>
              <w:t>;</w:t>
            </w:r>
          </w:p>
          <w:p w:rsidR="009E4B00" w:rsidRPr="009E4B00" w:rsidRDefault="009E4B00" w:rsidP="00D03946">
            <w:pPr>
              <w:numPr>
                <w:ilvl w:val="3"/>
                <w:numId w:val="108"/>
              </w:numPr>
              <w:tabs>
                <w:tab w:val="left" w:pos="2232"/>
              </w:tabs>
              <w:spacing w:line="240" w:lineRule="auto"/>
              <w:ind w:left="2232" w:hanging="900"/>
              <w:jc w:val="left"/>
              <w:rPr>
                <w:rFonts w:ascii="Arial" w:eastAsia="Times New Roman" w:hAnsi="Arial" w:cs="Arial"/>
                <w:sz w:val="18"/>
                <w:szCs w:val="18"/>
                <w:rtl/>
              </w:rPr>
            </w:pPr>
            <w:r w:rsidRPr="009E4B00">
              <w:rPr>
                <w:rFonts w:ascii="Arial" w:eastAsia="Times New Roman" w:hAnsi="Arial" w:cs="Arial"/>
                <w:sz w:val="18"/>
                <w:szCs w:val="18"/>
                <w:rtl/>
              </w:rPr>
              <w:t>בעל ניסיון מקצועי מעל 10 שנים בתחום הרלוונטי בו נדרשת עבודת הייעוץ</w:t>
            </w:r>
            <w:r w:rsidRPr="009E4B00">
              <w:rPr>
                <w:rFonts w:ascii="Arial" w:eastAsia="Times New Roman" w:hAnsi="Arial" w:cs="Arial" w:hint="cs"/>
                <w:sz w:val="18"/>
                <w:szCs w:val="18"/>
                <w:rtl/>
              </w:rPr>
              <w:t>.</w:t>
            </w:r>
          </w:p>
        </w:tc>
        <w:tc>
          <w:tcPr>
            <w:tcW w:w="2160" w:type="dxa"/>
            <w:tcBorders>
              <w:top w:val="double" w:sz="4" w:space="0" w:color="auto"/>
              <w:bottom w:val="double" w:sz="4" w:space="0" w:color="auto"/>
            </w:tcBorders>
            <w:vAlign w:val="center"/>
          </w:tcPr>
          <w:p w:rsidR="009E4B00" w:rsidRPr="009E4B00" w:rsidRDefault="009E4B00" w:rsidP="009E4B00">
            <w:pPr>
              <w:spacing w:line="240" w:lineRule="auto"/>
              <w:jc w:val="center"/>
              <w:rPr>
                <w:rFonts w:ascii="Arial" w:eastAsia="Times New Roman" w:hAnsi="Arial" w:cs="Arial"/>
                <w:sz w:val="18"/>
                <w:szCs w:val="18"/>
                <w:rtl/>
              </w:rPr>
            </w:pPr>
            <w:r w:rsidRPr="009E4B00">
              <w:rPr>
                <w:rFonts w:ascii="Arial" w:eastAsia="Times New Roman" w:hAnsi="Arial" w:cs="Arial"/>
                <w:sz w:val="18"/>
                <w:szCs w:val="18"/>
                <w:rtl/>
              </w:rPr>
              <w:t xml:space="preserve">עד </w:t>
            </w:r>
            <w:r w:rsidRPr="009E4B00">
              <w:rPr>
                <w:rFonts w:ascii="Arial" w:eastAsia="Times New Roman" w:hAnsi="Arial" w:cs="Arial" w:hint="cs"/>
                <w:sz w:val="18"/>
                <w:szCs w:val="18"/>
                <w:rtl/>
              </w:rPr>
              <w:t>282</w:t>
            </w:r>
            <w:r w:rsidRPr="009E4B00">
              <w:rPr>
                <w:rFonts w:ascii="Arial" w:eastAsia="Times New Roman" w:hAnsi="Arial" w:cs="Arial"/>
                <w:sz w:val="18"/>
                <w:szCs w:val="18"/>
                <w:rtl/>
              </w:rPr>
              <w:t xml:space="preserve"> שקלים חדשים לשעה</w:t>
            </w:r>
          </w:p>
        </w:tc>
      </w:tr>
      <w:tr w:rsidR="009E4B00" w:rsidRPr="009E4B00" w:rsidTr="00D03946">
        <w:trPr>
          <w:cantSplit/>
          <w:trHeight w:val="1097"/>
        </w:trPr>
        <w:tc>
          <w:tcPr>
            <w:tcW w:w="6480" w:type="dxa"/>
            <w:tcBorders>
              <w:top w:val="double" w:sz="4" w:space="0" w:color="auto"/>
            </w:tcBorders>
          </w:tcPr>
          <w:p w:rsidR="009E4B00" w:rsidRPr="009E4B00" w:rsidRDefault="009E4B00" w:rsidP="00D03946">
            <w:pPr>
              <w:numPr>
                <w:ilvl w:val="1"/>
                <w:numId w:val="108"/>
              </w:numPr>
              <w:tabs>
                <w:tab w:val="num" w:pos="1020"/>
              </w:tabs>
              <w:spacing w:line="240" w:lineRule="auto"/>
              <w:ind w:left="1021" w:hanging="947"/>
              <w:jc w:val="left"/>
              <w:rPr>
                <w:rFonts w:ascii="Arial" w:eastAsia="Times New Roman" w:hAnsi="Arial" w:cs="Arial"/>
                <w:b/>
                <w:bCs/>
                <w:sz w:val="18"/>
                <w:szCs w:val="18"/>
                <w:u w:val="single"/>
              </w:rPr>
            </w:pPr>
            <w:r w:rsidRPr="009E4B00">
              <w:rPr>
                <w:rFonts w:ascii="Arial" w:eastAsia="Times New Roman" w:hAnsi="Arial" w:cs="Arial" w:hint="cs"/>
                <w:b/>
                <w:bCs/>
                <w:sz w:val="18"/>
                <w:szCs w:val="18"/>
                <w:u w:val="single"/>
                <w:rtl/>
              </w:rPr>
              <w:t>יועץ 3</w:t>
            </w:r>
          </w:p>
          <w:p w:rsidR="009E4B00" w:rsidRPr="009E4B00" w:rsidRDefault="009E4B00" w:rsidP="009E4B00">
            <w:pPr>
              <w:spacing w:line="240" w:lineRule="auto"/>
              <w:ind w:firstLine="612"/>
              <w:rPr>
                <w:rFonts w:ascii="Arial" w:eastAsia="Times New Roman" w:hAnsi="Arial" w:cs="Arial"/>
                <w:sz w:val="18"/>
                <w:szCs w:val="18"/>
                <w:u w:val="single"/>
              </w:rPr>
            </w:pPr>
            <w:r w:rsidRPr="009E4B00">
              <w:rPr>
                <w:rFonts w:ascii="Arial" w:eastAsia="Times New Roman" w:hAnsi="Arial" w:cs="Arial"/>
                <w:sz w:val="18"/>
                <w:szCs w:val="18"/>
                <w:rtl/>
              </w:rPr>
              <w:t xml:space="preserve">יועץ העונה על שני התנאים הבאים, </w:t>
            </w:r>
            <w:r w:rsidRPr="009E4B00">
              <w:rPr>
                <w:rFonts w:ascii="Arial" w:eastAsia="Times New Roman" w:hAnsi="Arial" w:cs="Arial"/>
                <w:b/>
                <w:bCs/>
                <w:sz w:val="18"/>
                <w:szCs w:val="18"/>
                <w:u w:val="single"/>
                <w:rtl/>
              </w:rPr>
              <w:t>במצטבר</w:t>
            </w:r>
            <w:r w:rsidRPr="009E4B00">
              <w:rPr>
                <w:rFonts w:ascii="Arial" w:eastAsia="Times New Roman" w:hAnsi="Arial" w:cs="Arial"/>
                <w:sz w:val="18"/>
                <w:szCs w:val="18"/>
                <w:rtl/>
              </w:rPr>
              <w:t>:</w:t>
            </w:r>
          </w:p>
          <w:p w:rsidR="009E4B00" w:rsidRPr="009E4B00" w:rsidRDefault="009E4B00" w:rsidP="00D03946">
            <w:pPr>
              <w:numPr>
                <w:ilvl w:val="2"/>
                <w:numId w:val="108"/>
              </w:numPr>
              <w:tabs>
                <w:tab w:val="num" w:pos="1302"/>
              </w:tabs>
              <w:spacing w:line="240" w:lineRule="auto"/>
              <w:ind w:hanging="1806"/>
              <w:jc w:val="left"/>
              <w:rPr>
                <w:rFonts w:ascii="Arial" w:eastAsia="Times New Roman" w:hAnsi="Arial" w:cs="Arial"/>
                <w:sz w:val="18"/>
                <w:szCs w:val="18"/>
              </w:rPr>
            </w:pPr>
            <w:r w:rsidRPr="009E4B00">
              <w:rPr>
                <w:rFonts w:ascii="Arial" w:eastAsia="Times New Roman" w:hAnsi="Arial" w:cs="Arial"/>
                <w:sz w:val="18"/>
                <w:szCs w:val="18"/>
                <w:rtl/>
              </w:rPr>
              <w:t>בעל תואר אקדמאי</w:t>
            </w:r>
            <w:r w:rsidRPr="009E4B00">
              <w:rPr>
                <w:rFonts w:ascii="Arial" w:eastAsia="Times New Roman" w:hAnsi="Arial" w:cs="Arial" w:hint="cs"/>
                <w:sz w:val="18"/>
                <w:szCs w:val="18"/>
                <w:rtl/>
              </w:rPr>
              <w:t>;</w:t>
            </w:r>
          </w:p>
          <w:p w:rsidR="009E4B00" w:rsidRPr="009E4B00" w:rsidRDefault="009E4B00" w:rsidP="00D03946">
            <w:pPr>
              <w:numPr>
                <w:ilvl w:val="2"/>
                <w:numId w:val="108"/>
              </w:numPr>
              <w:tabs>
                <w:tab w:val="num" w:pos="1757"/>
              </w:tabs>
              <w:spacing w:line="240" w:lineRule="auto"/>
              <w:ind w:left="1332"/>
              <w:jc w:val="left"/>
              <w:rPr>
                <w:rFonts w:ascii="Arial" w:eastAsia="Times New Roman" w:hAnsi="Arial" w:cs="Arial"/>
                <w:sz w:val="18"/>
                <w:szCs w:val="18"/>
                <w:rtl/>
              </w:rPr>
            </w:pPr>
            <w:r w:rsidRPr="009E4B00">
              <w:rPr>
                <w:rFonts w:ascii="Arial" w:eastAsia="Times New Roman" w:hAnsi="Arial" w:cs="Arial"/>
                <w:sz w:val="18"/>
                <w:szCs w:val="18"/>
                <w:rtl/>
              </w:rPr>
              <w:t>בעל ניסיון מקצועי של 10-5 שנים בתחום הרלוונטי בו נדרשת עבודת הייעוץ</w:t>
            </w:r>
            <w:r w:rsidRPr="009E4B00">
              <w:rPr>
                <w:rFonts w:ascii="Arial" w:eastAsia="Times New Roman" w:hAnsi="Arial" w:cs="Arial" w:hint="cs"/>
                <w:sz w:val="18"/>
                <w:szCs w:val="18"/>
                <w:rtl/>
              </w:rPr>
              <w:t>.</w:t>
            </w:r>
          </w:p>
        </w:tc>
        <w:tc>
          <w:tcPr>
            <w:tcW w:w="2160" w:type="dxa"/>
            <w:tcBorders>
              <w:top w:val="double" w:sz="4" w:space="0" w:color="auto"/>
            </w:tcBorders>
            <w:vAlign w:val="center"/>
          </w:tcPr>
          <w:p w:rsidR="009E4B00" w:rsidRPr="009E4B00" w:rsidRDefault="009E4B00" w:rsidP="009E4B00">
            <w:pPr>
              <w:spacing w:line="240" w:lineRule="auto"/>
              <w:jc w:val="center"/>
              <w:rPr>
                <w:rFonts w:ascii="Arial" w:eastAsia="Times New Roman" w:hAnsi="Arial" w:cs="Arial"/>
                <w:sz w:val="18"/>
                <w:szCs w:val="18"/>
                <w:rtl/>
              </w:rPr>
            </w:pPr>
            <w:r w:rsidRPr="009E4B00">
              <w:rPr>
                <w:rFonts w:ascii="Arial" w:eastAsia="Times New Roman" w:hAnsi="Arial" w:cs="Arial"/>
                <w:sz w:val="18"/>
                <w:szCs w:val="18"/>
                <w:rtl/>
              </w:rPr>
              <w:t xml:space="preserve">עד </w:t>
            </w:r>
            <w:r w:rsidRPr="009E4B00">
              <w:rPr>
                <w:rFonts w:ascii="Arial" w:eastAsia="Times New Roman" w:hAnsi="Arial" w:cs="Arial" w:hint="cs"/>
                <w:sz w:val="18"/>
                <w:szCs w:val="18"/>
                <w:rtl/>
              </w:rPr>
              <w:t>196</w:t>
            </w:r>
            <w:r w:rsidRPr="009E4B00">
              <w:rPr>
                <w:rFonts w:ascii="Arial" w:eastAsia="Times New Roman" w:hAnsi="Arial" w:cs="Arial"/>
                <w:sz w:val="18"/>
                <w:szCs w:val="18"/>
                <w:rtl/>
              </w:rPr>
              <w:t xml:space="preserve"> שקלים חדשים לשעה</w:t>
            </w:r>
          </w:p>
        </w:tc>
      </w:tr>
      <w:tr w:rsidR="009E4B00" w:rsidRPr="009E4B00" w:rsidTr="00D03946">
        <w:trPr>
          <w:cantSplit/>
          <w:trHeight w:val="2548"/>
        </w:trPr>
        <w:tc>
          <w:tcPr>
            <w:tcW w:w="6480" w:type="dxa"/>
            <w:tcBorders>
              <w:bottom w:val="double" w:sz="4" w:space="0" w:color="auto"/>
            </w:tcBorders>
          </w:tcPr>
          <w:p w:rsidR="009E4B00" w:rsidRPr="009E4B00" w:rsidRDefault="009E4B00" w:rsidP="00D03946">
            <w:pPr>
              <w:numPr>
                <w:ilvl w:val="1"/>
                <w:numId w:val="108"/>
              </w:numPr>
              <w:tabs>
                <w:tab w:val="num" w:pos="1020"/>
              </w:tabs>
              <w:spacing w:line="240" w:lineRule="auto"/>
              <w:ind w:left="1021" w:hanging="947"/>
              <w:jc w:val="left"/>
              <w:rPr>
                <w:rFonts w:ascii="Arial" w:eastAsia="Times New Roman" w:hAnsi="Arial" w:cs="Arial"/>
                <w:b/>
                <w:bCs/>
                <w:sz w:val="18"/>
                <w:szCs w:val="18"/>
                <w:u w:val="single"/>
              </w:rPr>
            </w:pPr>
            <w:r w:rsidRPr="009E4B00">
              <w:rPr>
                <w:rFonts w:ascii="Arial" w:eastAsia="Times New Roman" w:hAnsi="Arial" w:cs="Arial" w:hint="cs"/>
                <w:b/>
                <w:bCs/>
                <w:sz w:val="18"/>
                <w:szCs w:val="18"/>
                <w:u w:val="single"/>
                <w:rtl/>
              </w:rPr>
              <w:t>יועץ 4</w:t>
            </w:r>
          </w:p>
          <w:p w:rsidR="009E4B00" w:rsidRPr="009E4B00" w:rsidRDefault="009E4B00" w:rsidP="009E4B00">
            <w:pPr>
              <w:spacing w:line="240" w:lineRule="auto"/>
              <w:ind w:left="397" w:firstLine="215"/>
              <w:rPr>
                <w:rFonts w:ascii="Arial" w:eastAsia="Times New Roman" w:hAnsi="Arial" w:cs="Arial"/>
                <w:sz w:val="18"/>
                <w:szCs w:val="18"/>
              </w:rPr>
            </w:pPr>
            <w:r w:rsidRPr="009E4B00">
              <w:rPr>
                <w:rFonts w:ascii="Arial" w:eastAsia="Times New Roman" w:hAnsi="Arial" w:cs="Arial" w:hint="cs"/>
                <w:sz w:val="18"/>
                <w:szCs w:val="18"/>
                <w:rtl/>
              </w:rPr>
              <w:t xml:space="preserve">יועץ העונה על אחת משתי החלופות הבאות: </w:t>
            </w:r>
          </w:p>
          <w:p w:rsidR="009E4B00" w:rsidRPr="009E4B00" w:rsidRDefault="009E4B00" w:rsidP="00D03946">
            <w:pPr>
              <w:numPr>
                <w:ilvl w:val="2"/>
                <w:numId w:val="108"/>
              </w:numPr>
              <w:tabs>
                <w:tab w:val="num" w:pos="1757"/>
              </w:tabs>
              <w:spacing w:line="240" w:lineRule="auto"/>
              <w:ind w:left="1332"/>
              <w:jc w:val="left"/>
              <w:rPr>
                <w:rFonts w:ascii="Arial" w:eastAsia="Times New Roman" w:hAnsi="Arial" w:cs="Arial"/>
                <w:b/>
                <w:bCs/>
                <w:sz w:val="18"/>
                <w:szCs w:val="18"/>
              </w:rPr>
            </w:pPr>
            <w:r w:rsidRPr="009E4B00">
              <w:rPr>
                <w:rFonts w:ascii="Arial" w:eastAsia="Times New Roman" w:hAnsi="Arial" w:cs="Arial" w:hint="cs"/>
                <w:sz w:val="18"/>
                <w:szCs w:val="18"/>
                <w:rtl/>
              </w:rPr>
              <w:t xml:space="preserve">יועץ העונה על שני התנאים הבאים, </w:t>
            </w:r>
            <w:r w:rsidRPr="009E4B00">
              <w:rPr>
                <w:rFonts w:ascii="Arial" w:eastAsia="Times New Roman" w:hAnsi="Arial" w:cs="Arial" w:hint="cs"/>
                <w:b/>
                <w:bCs/>
                <w:sz w:val="18"/>
                <w:szCs w:val="18"/>
                <w:u w:val="single"/>
                <w:rtl/>
              </w:rPr>
              <w:t>במצטבר</w:t>
            </w:r>
            <w:r w:rsidRPr="009E4B00">
              <w:rPr>
                <w:rFonts w:ascii="Arial" w:eastAsia="Times New Roman" w:hAnsi="Arial" w:cs="Arial" w:hint="cs"/>
                <w:sz w:val="18"/>
                <w:szCs w:val="18"/>
                <w:rtl/>
              </w:rPr>
              <w:t>:</w:t>
            </w:r>
          </w:p>
          <w:p w:rsidR="009E4B00" w:rsidRPr="009E4B00" w:rsidRDefault="009E4B00" w:rsidP="00D03946">
            <w:pPr>
              <w:numPr>
                <w:ilvl w:val="3"/>
                <w:numId w:val="108"/>
              </w:numPr>
              <w:tabs>
                <w:tab w:val="num" w:pos="2721"/>
              </w:tabs>
              <w:spacing w:line="240" w:lineRule="auto"/>
              <w:ind w:left="2232" w:hanging="900"/>
              <w:jc w:val="left"/>
              <w:rPr>
                <w:rFonts w:ascii="Arial" w:eastAsia="Times New Roman" w:hAnsi="Arial" w:cs="Arial"/>
                <w:b/>
                <w:bCs/>
                <w:sz w:val="18"/>
                <w:szCs w:val="18"/>
              </w:rPr>
            </w:pPr>
            <w:r w:rsidRPr="009E4B00">
              <w:rPr>
                <w:rFonts w:ascii="Arial" w:eastAsia="Times New Roman" w:hAnsi="Arial" w:cs="Arial" w:hint="cs"/>
                <w:sz w:val="18"/>
                <w:szCs w:val="18"/>
                <w:rtl/>
              </w:rPr>
              <w:t>בעל תואר אקדמאי;</w:t>
            </w:r>
          </w:p>
          <w:p w:rsidR="009E4B00" w:rsidRPr="009E4B00" w:rsidRDefault="009E4B00" w:rsidP="00D03946">
            <w:pPr>
              <w:numPr>
                <w:ilvl w:val="3"/>
                <w:numId w:val="108"/>
              </w:numPr>
              <w:tabs>
                <w:tab w:val="num" w:pos="2721"/>
              </w:tabs>
              <w:spacing w:line="240" w:lineRule="auto"/>
              <w:ind w:left="2232" w:hanging="900"/>
              <w:jc w:val="left"/>
              <w:rPr>
                <w:rFonts w:ascii="Arial" w:eastAsia="Times New Roman" w:hAnsi="Arial" w:cs="Arial"/>
                <w:b/>
                <w:bCs/>
                <w:sz w:val="18"/>
                <w:szCs w:val="18"/>
              </w:rPr>
            </w:pPr>
            <w:r w:rsidRPr="009E4B00">
              <w:rPr>
                <w:rFonts w:ascii="Arial" w:eastAsia="Times New Roman" w:hAnsi="Arial" w:cs="Arial" w:hint="cs"/>
                <w:sz w:val="18"/>
                <w:szCs w:val="18"/>
                <w:rtl/>
              </w:rPr>
              <w:t>בעל ניסיון מקצועי עד 5 שנים בתחום הרלוונטי בו נדרשת עבודת הייעוץ.</w:t>
            </w:r>
          </w:p>
          <w:p w:rsidR="009E4B00" w:rsidRPr="009E4B00" w:rsidRDefault="009E4B00" w:rsidP="009E4B00">
            <w:pPr>
              <w:tabs>
                <w:tab w:val="left" w:pos="378"/>
              </w:tabs>
              <w:spacing w:line="240" w:lineRule="auto"/>
              <w:ind w:left="378" w:firstLine="274"/>
              <w:jc w:val="left"/>
              <w:rPr>
                <w:rFonts w:ascii="Arial" w:eastAsia="Times New Roman" w:hAnsi="Arial" w:cs="Arial"/>
                <w:b/>
                <w:bCs/>
                <w:sz w:val="18"/>
                <w:szCs w:val="18"/>
                <w:rtl/>
              </w:rPr>
            </w:pPr>
            <w:r w:rsidRPr="009E4B00">
              <w:rPr>
                <w:rFonts w:ascii="Arial" w:eastAsia="Times New Roman" w:hAnsi="Arial" w:cs="Arial"/>
                <w:b/>
                <w:bCs/>
                <w:sz w:val="18"/>
                <w:szCs w:val="18"/>
                <w:rtl/>
              </w:rPr>
              <w:t>או</w:t>
            </w:r>
          </w:p>
          <w:p w:rsidR="009E4B00" w:rsidRPr="009E4B00" w:rsidRDefault="009E4B00" w:rsidP="00D03946">
            <w:pPr>
              <w:numPr>
                <w:ilvl w:val="2"/>
                <w:numId w:val="108"/>
              </w:numPr>
              <w:tabs>
                <w:tab w:val="num" w:pos="1302"/>
              </w:tabs>
              <w:spacing w:line="240" w:lineRule="auto"/>
              <w:ind w:hanging="1806"/>
              <w:jc w:val="left"/>
              <w:rPr>
                <w:rFonts w:ascii="Arial" w:eastAsia="Times New Roman" w:hAnsi="Arial" w:cs="Arial"/>
                <w:b/>
                <w:bCs/>
                <w:sz w:val="18"/>
                <w:szCs w:val="18"/>
              </w:rPr>
            </w:pPr>
            <w:r w:rsidRPr="009E4B00">
              <w:rPr>
                <w:rFonts w:ascii="Arial" w:eastAsia="Times New Roman" w:hAnsi="Arial" w:cs="Arial" w:hint="cs"/>
                <w:sz w:val="18"/>
                <w:szCs w:val="18"/>
                <w:rtl/>
              </w:rPr>
              <w:t xml:space="preserve">יועץ העונה על שני התנאים הבאים, </w:t>
            </w:r>
            <w:r w:rsidRPr="009E4B00">
              <w:rPr>
                <w:rFonts w:ascii="Arial" w:eastAsia="Times New Roman" w:hAnsi="Arial" w:cs="Arial" w:hint="cs"/>
                <w:b/>
                <w:bCs/>
                <w:sz w:val="18"/>
                <w:szCs w:val="18"/>
                <w:u w:val="single"/>
                <w:rtl/>
              </w:rPr>
              <w:t>במצטבר</w:t>
            </w:r>
            <w:r w:rsidRPr="009E4B00">
              <w:rPr>
                <w:rFonts w:ascii="Arial" w:eastAsia="Times New Roman" w:hAnsi="Arial" w:cs="Arial" w:hint="cs"/>
                <w:sz w:val="18"/>
                <w:szCs w:val="18"/>
                <w:rtl/>
              </w:rPr>
              <w:t>:</w:t>
            </w:r>
          </w:p>
          <w:p w:rsidR="009E4B00" w:rsidRPr="009E4B00" w:rsidRDefault="009E4B00" w:rsidP="00D03946">
            <w:pPr>
              <w:numPr>
                <w:ilvl w:val="3"/>
                <w:numId w:val="108"/>
              </w:numPr>
              <w:tabs>
                <w:tab w:val="num" w:pos="2721"/>
              </w:tabs>
              <w:spacing w:line="240" w:lineRule="auto"/>
              <w:ind w:left="2232" w:hanging="900"/>
              <w:jc w:val="left"/>
              <w:rPr>
                <w:rFonts w:ascii="Arial" w:eastAsia="Times New Roman" w:hAnsi="Arial" w:cs="Arial"/>
                <w:b/>
                <w:bCs/>
                <w:sz w:val="18"/>
                <w:szCs w:val="18"/>
              </w:rPr>
            </w:pPr>
            <w:r w:rsidRPr="009E4B00">
              <w:rPr>
                <w:rFonts w:ascii="Arial" w:eastAsia="Times New Roman" w:hAnsi="Arial" w:cs="Arial" w:hint="cs"/>
                <w:sz w:val="18"/>
                <w:szCs w:val="18"/>
                <w:rtl/>
              </w:rPr>
              <w:t>בעל  תואר  מקצועי  מוכר;</w:t>
            </w:r>
          </w:p>
          <w:p w:rsidR="009E4B00" w:rsidRPr="009E4B00" w:rsidRDefault="009E4B00" w:rsidP="00D03946">
            <w:pPr>
              <w:numPr>
                <w:ilvl w:val="3"/>
                <w:numId w:val="108"/>
              </w:numPr>
              <w:tabs>
                <w:tab w:val="num" w:pos="2721"/>
              </w:tabs>
              <w:spacing w:line="240" w:lineRule="auto"/>
              <w:ind w:left="2232" w:hanging="900"/>
              <w:jc w:val="left"/>
              <w:rPr>
                <w:rFonts w:ascii="Arial" w:eastAsia="Times New Roman" w:hAnsi="Arial" w:cs="Arial"/>
                <w:b/>
                <w:bCs/>
                <w:sz w:val="18"/>
                <w:szCs w:val="18"/>
                <w:rtl/>
              </w:rPr>
            </w:pPr>
            <w:r w:rsidRPr="009E4B00">
              <w:rPr>
                <w:rFonts w:ascii="Arial" w:eastAsia="Times New Roman" w:hAnsi="Arial" w:cs="Arial" w:hint="cs"/>
                <w:sz w:val="18"/>
                <w:szCs w:val="18"/>
                <w:rtl/>
              </w:rPr>
              <w:t>בעל ניסיון מקצועי מעל 5 שנים בתחום הרלוונטי בו נדרשת עבודת הייעוץ.</w:t>
            </w:r>
          </w:p>
        </w:tc>
        <w:tc>
          <w:tcPr>
            <w:tcW w:w="2160" w:type="dxa"/>
            <w:tcBorders>
              <w:bottom w:val="double" w:sz="4" w:space="0" w:color="auto"/>
            </w:tcBorders>
            <w:vAlign w:val="center"/>
          </w:tcPr>
          <w:p w:rsidR="009E4B00" w:rsidRPr="009E4B00" w:rsidRDefault="009E4B00" w:rsidP="009E4B00">
            <w:pPr>
              <w:spacing w:line="240" w:lineRule="auto"/>
              <w:jc w:val="center"/>
              <w:rPr>
                <w:rFonts w:ascii="Arial" w:eastAsia="Times New Roman" w:hAnsi="Arial" w:cs="Arial"/>
                <w:sz w:val="18"/>
                <w:szCs w:val="18"/>
                <w:rtl/>
              </w:rPr>
            </w:pPr>
            <w:r w:rsidRPr="009E4B00">
              <w:rPr>
                <w:rFonts w:ascii="Arial" w:eastAsia="Times New Roman" w:hAnsi="Arial" w:cs="Arial" w:hint="cs"/>
                <w:sz w:val="18"/>
                <w:szCs w:val="18"/>
                <w:rtl/>
              </w:rPr>
              <w:t xml:space="preserve">עד 147 </w:t>
            </w:r>
            <w:r w:rsidRPr="009E4B00">
              <w:rPr>
                <w:rFonts w:ascii="Arial" w:eastAsia="Times New Roman" w:hAnsi="Arial" w:cs="Arial"/>
                <w:sz w:val="18"/>
                <w:szCs w:val="18"/>
                <w:rtl/>
              </w:rPr>
              <w:t>שקלים חדשים לשעה</w:t>
            </w:r>
          </w:p>
        </w:tc>
      </w:tr>
    </w:tbl>
    <w:p w:rsidR="009E4B00" w:rsidRDefault="009E4B00" w:rsidP="009E4B00">
      <w:pPr>
        <w:tabs>
          <w:tab w:val="num" w:pos="1020"/>
        </w:tabs>
        <w:spacing w:line="240" w:lineRule="auto"/>
        <w:ind w:left="430"/>
        <w:jc w:val="left"/>
        <w:rPr>
          <w:rFonts w:ascii="Arial" w:eastAsia="Times New Roman" w:hAnsi="Arial" w:cs="Arial"/>
          <w:sz w:val="20"/>
          <w:szCs w:val="20"/>
          <w:rtl/>
        </w:rPr>
      </w:pPr>
    </w:p>
    <w:p w:rsidR="009E4B00" w:rsidRDefault="009E4B00" w:rsidP="009E4B00">
      <w:pPr>
        <w:tabs>
          <w:tab w:val="num" w:pos="1020"/>
        </w:tabs>
        <w:spacing w:line="240" w:lineRule="auto"/>
        <w:ind w:left="430"/>
        <w:jc w:val="left"/>
        <w:rPr>
          <w:rFonts w:ascii="Arial" w:eastAsia="Times New Roman" w:hAnsi="Arial" w:cs="Arial"/>
          <w:sz w:val="20"/>
          <w:szCs w:val="20"/>
          <w:rtl/>
        </w:rPr>
      </w:pPr>
    </w:p>
    <w:p w:rsidR="009E4B00" w:rsidRPr="009E4B00" w:rsidRDefault="009E4B00" w:rsidP="009E4B00">
      <w:pPr>
        <w:tabs>
          <w:tab w:val="num" w:pos="1020"/>
        </w:tabs>
        <w:spacing w:line="240" w:lineRule="auto"/>
        <w:ind w:left="430"/>
        <w:jc w:val="left"/>
        <w:rPr>
          <w:rFonts w:ascii="Arial" w:eastAsia="Times New Roman" w:hAnsi="Arial" w:cs="Arial"/>
          <w:sz w:val="20"/>
          <w:szCs w:val="20"/>
          <w:rtl/>
        </w:rPr>
      </w:pPr>
    </w:p>
    <w:p w:rsidR="00A164FA" w:rsidRDefault="00A164FA" w:rsidP="00A164FA">
      <w:pPr>
        <w:spacing w:line="240" w:lineRule="auto"/>
        <w:rPr>
          <w:rFonts w:eastAsia="Times New Roman"/>
          <w:b/>
          <w:bCs/>
          <w:u w:val="single"/>
          <w:rtl/>
        </w:rPr>
      </w:pPr>
    </w:p>
    <w:p w:rsidR="00953A91" w:rsidRDefault="00D91164" w:rsidP="00864C52">
      <w:pPr>
        <w:spacing w:line="240" w:lineRule="auto"/>
        <w:rPr>
          <w:rFonts w:eastAsia="Times New Roman"/>
          <w:b/>
          <w:bCs/>
          <w:u w:val="single"/>
          <w:rtl/>
        </w:rPr>
      </w:pPr>
      <w:r w:rsidRPr="00D91164">
        <w:rPr>
          <w:rFonts w:eastAsia="Times New Roman" w:hint="cs"/>
          <w:b/>
          <w:bCs/>
          <w:u w:val="single"/>
          <w:rtl/>
        </w:rPr>
        <w:lastRenderedPageBreak/>
        <w:t>נספח  ט': רשימת ופריסת תחנות הסחף בארץ</w:t>
      </w:r>
    </w:p>
    <w:p w:rsidR="00D91164" w:rsidRDefault="00D91164" w:rsidP="00864C52">
      <w:pPr>
        <w:spacing w:line="240" w:lineRule="auto"/>
        <w:rPr>
          <w:rFonts w:eastAsia="Times New Roman"/>
          <w:b/>
          <w:bCs/>
          <w:u w:val="single"/>
          <w:rtl/>
        </w:rPr>
      </w:pPr>
    </w:p>
    <w:p w:rsidR="00D91164" w:rsidRPr="00D91164" w:rsidRDefault="00D91164" w:rsidP="00D03946">
      <w:pPr>
        <w:numPr>
          <w:ilvl w:val="0"/>
          <w:numId w:val="103"/>
        </w:numPr>
        <w:spacing w:line="240" w:lineRule="auto"/>
        <w:rPr>
          <w:rFonts w:eastAsia="Times New Roman"/>
          <w:b/>
          <w:bCs/>
          <w:u w:val="single"/>
          <w:rtl/>
        </w:rPr>
      </w:pPr>
      <w:r>
        <w:rPr>
          <w:rFonts w:eastAsia="Times New Roman" w:hint="cs"/>
          <w:b/>
          <w:bCs/>
          <w:u w:val="single"/>
          <w:rtl/>
        </w:rPr>
        <w:t>נחלים</w:t>
      </w:r>
    </w:p>
    <w:p w:rsidR="00D91164" w:rsidRDefault="00D91164" w:rsidP="00864C52">
      <w:pPr>
        <w:spacing w:line="240" w:lineRule="auto"/>
        <w:rPr>
          <w:rFonts w:eastAsia="Times New Roman"/>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26"/>
      </w:tblGrid>
      <w:tr w:rsidR="00D91164" w:rsidRPr="00D91164" w:rsidTr="00D03946">
        <w:trPr>
          <w:trHeight w:val="285"/>
        </w:trPr>
        <w:tc>
          <w:tcPr>
            <w:tcW w:w="567" w:type="dxa"/>
            <w:shd w:val="clear" w:color="auto" w:fill="D9D9D9"/>
          </w:tcPr>
          <w:p w:rsidR="00D91164" w:rsidRPr="00785F51" w:rsidRDefault="00D91164" w:rsidP="00D91164">
            <w:pPr>
              <w:spacing w:line="240" w:lineRule="auto"/>
              <w:rPr>
                <w:rFonts w:eastAsia="Times New Roman"/>
                <w:b/>
                <w:bCs/>
                <w:rtl/>
              </w:rPr>
            </w:pPr>
            <w:r w:rsidRPr="00785F51">
              <w:rPr>
                <w:rFonts w:eastAsia="Times New Roman" w:hint="cs"/>
                <w:b/>
                <w:bCs/>
                <w:rtl/>
              </w:rPr>
              <w:t>#</w:t>
            </w:r>
          </w:p>
        </w:tc>
        <w:tc>
          <w:tcPr>
            <w:tcW w:w="2126" w:type="dxa"/>
            <w:shd w:val="clear" w:color="auto" w:fill="D9D9D9"/>
          </w:tcPr>
          <w:p w:rsidR="00D91164" w:rsidRPr="00785F51" w:rsidRDefault="00785F51" w:rsidP="00D91164">
            <w:pPr>
              <w:spacing w:line="240" w:lineRule="auto"/>
              <w:rPr>
                <w:rFonts w:eastAsia="Times New Roman"/>
                <w:b/>
                <w:bCs/>
                <w:rtl/>
              </w:rPr>
            </w:pPr>
            <w:r w:rsidRPr="00785F51">
              <w:rPr>
                <w:rFonts w:eastAsia="Times New Roman" w:hint="cs"/>
                <w:b/>
                <w:bCs/>
                <w:rtl/>
              </w:rPr>
              <w:t>הנחל</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785F51" w:rsidP="00D91164">
            <w:pPr>
              <w:spacing w:line="240" w:lineRule="auto"/>
              <w:rPr>
                <w:rFonts w:eastAsia="Times New Roman"/>
                <w:rtl/>
              </w:rPr>
            </w:pPr>
            <w:r w:rsidRPr="00D91164">
              <w:rPr>
                <w:rFonts w:eastAsia="Times New Roman" w:hint="cs"/>
                <w:rtl/>
              </w:rPr>
              <w:t>קיני</w:t>
            </w:r>
          </w:p>
        </w:tc>
      </w:tr>
      <w:tr w:rsidR="00785F51" w:rsidRPr="00D91164" w:rsidTr="00D91164">
        <w:trPr>
          <w:trHeight w:val="285"/>
        </w:trPr>
        <w:tc>
          <w:tcPr>
            <w:tcW w:w="567" w:type="dxa"/>
          </w:tcPr>
          <w:p w:rsidR="00785F51" w:rsidRPr="00D91164" w:rsidRDefault="00785F51" w:rsidP="00D03946">
            <w:pPr>
              <w:numPr>
                <w:ilvl w:val="0"/>
                <w:numId w:val="104"/>
              </w:numPr>
              <w:spacing w:line="240" w:lineRule="auto"/>
              <w:rPr>
                <w:rFonts w:eastAsia="Times New Roman"/>
                <w:rtl/>
              </w:rPr>
            </w:pPr>
          </w:p>
        </w:tc>
        <w:tc>
          <w:tcPr>
            <w:tcW w:w="2126" w:type="dxa"/>
          </w:tcPr>
          <w:p w:rsidR="00785F51" w:rsidRPr="00D91164" w:rsidRDefault="00785F51" w:rsidP="00D91164">
            <w:pPr>
              <w:spacing w:line="240" w:lineRule="auto"/>
              <w:rPr>
                <w:rFonts w:eastAsia="Times New Roman"/>
                <w:rtl/>
              </w:rPr>
            </w:pPr>
            <w:r w:rsidRPr="00D91164">
              <w:rPr>
                <w:rFonts w:eastAsia="Times New Roman" w:hint="cs"/>
                <w:rtl/>
              </w:rPr>
              <w:t>תענך</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עוז</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נהלל מעלה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נהלל מורד</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קישון</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אלכסנדר - אלישיב</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בחן</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בית הלוי</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דרור</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רעננה - בצרה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רשפון</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פולג מורד</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חבל</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רעננה-מעלה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פולג 40</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לכיש-מעלה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 xml:space="preserve">אבטח מעלה </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proofErr w:type="spellStart"/>
            <w:r w:rsidRPr="00D91164">
              <w:rPr>
                <w:rFonts w:eastAsia="Times New Roman" w:hint="cs"/>
                <w:rtl/>
              </w:rPr>
              <w:t>גיאה</w:t>
            </w:r>
            <w:proofErr w:type="spellEnd"/>
            <w:r w:rsidRPr="00D91164">
              <w:rPr>
                <w:rFonts w:eastAsia="Times New Roman" w:hint="cs"/>
                <w:rtl/>
              </w:rPr>
              <w:t xml:space="preserve"> מעלה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חנון</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נתיבות</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שמריה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הגדי</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אופקים</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פטיש</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נורית</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יחזקאל</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יחזקאל - מעלה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שיזפים-עליון</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חרוד מרחביה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השבעה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תבור - עין דור</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גבעת המורה</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אגם</w:t>
            </w:r>
          </w:p>
        </w:tc>
      </w:tr>
      <w:tr w:rsidR="00D91164" w:rsidRPr="00D91164" w:rsidTr="00D91164">
        <w:trPr>
          <w:trHeight w:val="285"/>
        </w:trPr>
        <w:tc>
          <w:tcPr>
            <w:tcW w:w="567" w:type="dxa"/>
          </w:tcPr>
          <w:p w:rsidR="00D91164" w:rsidRPr="00D91164" w:rsidRDefault="00D91164" w:rsidP="00D03946">
            <w:pPr>
              <w:numPr>
                <w:ilvl w:val="0"/>
                <w:numId w:val="104"/>
              </w:numPr>
              <w:spacing w:line="240" w:lineRule="auto"/>
              <w:rPr>
                <w:rFonts w:eastAsia="Times New Roman"/>
                <w:rtl/>
              </w:rPr>
            </w:pPr>
          </w:p>
        </w:tc>
        <w:tc>
          <w:tcPr>
            <w:tcW w:w="2126" w:type="dxa"/>
          </w:tcPr>
          <w:p w:rsidR="00D91164" w:rsidRPr="00D91164" w:rsidRDefault="00D91164" w:rsidP="00D91164">
            <w:pPr>
              <w:spacing w:line="240" w:lineRule="auto"/>
              <w:rPr>
                <w:rFonts w:eastAsia="Times New Roman"/>
                <w:rtl/>
              </w:rPr>
            </w:pPr>
            <w:r w:rsidRPr="00D91164">
              <w:rPr>
                <w:rFonts w:eastAsia="Times New Roman" w:hint="cs"/>
                <w:rtl/>
              </w:rPr>
              <w:t>בוסתן</w:t>
            </w:r>
          </w:p>
        </w:tc>
      </w:tr>
    </w:tbl>
    <w:p w:rsidR="00D91164" w:rsidRDefault="00D91164" w:rsidP="00864C52">
      <w:pPr>
        <w:spacing w:line="240" w:lineRule="auto"/>
        <w:rPr>
          <w:rFonts w:eastAsia="Times New Roman"/>
          <w:rtl/>
        </w:rPr>
      </w:pPr>
    </w:p>
    <w:p w:rsidR="00785F51" w:rsidRDefault="00785F51" w:rsidP="00864C52">
      <w:pPr>
        <w:spacing w:line="240" w:lineRule="auto"/>
        <w:rPr>
          <w:rFonts w:eastAsia="Times New Roman"/>
          <w:rtl/>
        </w:rPr>
      </w:pPr>
    </w:p>
    <w:p w:rsidR="00785F51" w:rsidRPr="00785F51" w:rsidRDefault="00785F51" w:rsidP="00D03946">
      <w:pPr>
        <w:numPr>
          <w:ilvl w:val="0"/>
          <w:numId w:val="103"/>
        </w:numPr>
        <w:spacing w:line="240" w:lineRule="auto"/>
        <w:rPr>
          <w:rFonts w:eastAsia="Times New Roman"/>
          <w:b/>
          <w:bCs/>
          <w:u w:val="single"/>
          <w:rtl/>
        </w:rPr>
      </w:pPr>
      <w:r w:rsidRPr="00785F51">
        <w:rPr>
          <w:rFonts w:eastAsia="Times New Roman" w:hint="cs"/>
          <w:b/>
          <w:bCs/>
          <w:u w:val="single"/>
          <w:rtl/>
        </w:rPr>
        <w:t>חלקות מחקר</w:t>
      </w:r>
    </w:p>
    <w:p w:rsidR="00785F51" w:rsidRDefault="00785F51" w:rsidP="00864C52">
      <w:pPr>
        <w:spacing w:line="240" w:lineRule="auto"/>
        <w:rPr>
          <w:rFonts w:eastAsia="Times New Roman"/>
          <w:rtl/>
        </w:rPr>
      </w:pPr>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5121"/>
      </w:tblGrid>
      <w:tr w:rsidR="00785F51" w:rsidRPr="00D91164" w:rsidTr="00D03946">
        <w:trPr>
          <w:trHeight w:val="285"/>
        </w:trPr>
        <w:tc>
          <w:tcPr>
            <w:tcW w:w="567" w:type="dxa"/>
            <w:shd w:val="clear" w:color="auto" w:fill="D9D9D9"/>
          </w:tcPr>
          <w:p w:rsidR="00785F51" w:rsidRPr="00785F51" w:rsidRDefault="00785F51" w:rsidP="00D03946">
            <w:pPr>
              <w:spacing w:line="240" w:lineRule="auto"/>
              <w:rPr>
                <w:rFonts w:eastAsia="Times New Roman"/>
                <w:b/>
                <w:bCs/>
              </w:rPr>
            </w:pPr>
            <w:r w:rsidRPr="00785F51">
              <w:rPr>
                <w:rFonts w:eastAsia="Times New Roman" w:hint="cs"/>
                <w:b/>
                <w:bCs/>
                <w:rtl/>
              </w:rPr>
              <w:t>#</w:t>
            </w:r>
          </w:p>
        </w:tc>
        <w:tc>
          <w:tcPr>
            <w:tcW w:w="5121" w:type="dxa"/>
            <w:shd w:val="clear" w:color="auto" w:fill="D9D9D9"/>
          </w:tcPr>
          <w:p w:rsidR="00785F51" w:rsidRPr="00785F51" w:rsidRDefault="00785F51" w:rsidP="00D03946">
            <w:pPr>
              <w:spacing w:line="240" w:lineRule="auto"/>
              <w:rPr>
                <w:rFonts w:eastAsia="Times New Roman"/>
                <w:b/>
                <w:bCs/>
              </w:rPr>
            </w:pPr>
            <w:r w:rsidRPr="00785F51">
              <w:rPr>
                <w:rFonts w:eastAsia="Times New Roman" w:hint="cs"/>
                <w:b/>
                <w:bCs/>
                <w:rtl/>
              </w:rPr>
              <w:t>החלקה</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סיירת שקד</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proofErr w:type="spellStart"/>
            <w:r w:rsidRPr="00D91164">
              <w:rPr>
                <w:rFonts w:eastAsia="Times New Roman" w:hint="cs"/>
                <w:rtl/>
              </w:rPr>
              <w:t>זיתא</w:t>
            </w:r>
            <w:proofErr w:type="spellEnd"/>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רמות מנשה</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אופקים</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בתרים</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יער השגרירים</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עין חרוד</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מולדת</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יונית (כרמל)</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להב</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נהלל</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סוסיא</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נווה שלום</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בריאות קרקע: 3 נקודות בעמק יזרעאל</w:t>
            </w:r>
          </w:p>
        </w:tc>
      </w:tr>
      <w:tr w:rsidR="00785F51" w:rsidRPr="00D91164" w:rsidTr="00785F51">
        <w:trPr>
          <w:trHeight w:val="285"/>
        </w:trPr>
        <w:tc>
          <w:tcPr>
            <w:tcW w:w="567" w:type="dxa"/>
          </w:tcPr>
          <w:p w:rsidR="00785F51" w:rsidRPr="00D91164" w:rsidRDefault="00785F51" w:rsidP="00D03946">
            <w:pPr>
              <w:numPr>
                <w:ilvl w:val="0"/>
                <w:numId w:val="105"/>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 xml:space="preserve">                     3 נקודות בעוטף עזה/פטיש</w:t>
            </w:r>
          </w:p>
        </w:tc>
      </w:tr>
    </w:tbl>
    <w:p w:rsidR="00785F51" w:rsidRDefault="00785F51" w:rsidP="00785F51">
      <w:pPr>
        <w:spacing w:line="240" w:lineRule="auto"/>
        <w:rPr>
          <w:rFonts w:eastAsia="Times New Roman"/>
          <w:rtl/>
        </w:rPr>
      </w:pPr>
    </w:p>
    <w:p w:rsidR="00785F51" w:rsidRPr="00785F51" w:rsidRDefault="00785F51" w:rsidP="00D03946">
      <w:pPr>
        <w:numPr>
          <w:ilvl w:val="0"/>
          <w:numId w:val="103"/>
        </w:numPr>
        <w:spacing w:line="240" w:lineRule="auto"/>
        <w:rPr>
          <w:rFonts w:eastAsia="Times New Roman"/>
          <w:b/>
          <w:bCs/>
          <w:u w:val="single"/>
          <w:rtl/>
        </w:rPr>
      </w:pPr>
      <w:r w:rsidRPr="00785F51">
        <w:rPr>
          <w:rFonts w:eastAsia="Times New Roman" w:hint="cs"/>
          <w:b/>
          <w:bCs/>
          <w:u w:val="single"/>
          <w:rtl/>
        </w:rPr>
        <w:t>מג'</w:t>
      </w:r>
      <w:r>
        <w:rPr>
          <w:rFonts w:eastAsia="Times New Roman" w:hint="cs"/>
          <w:b/>
          <w:bCs/>
          <w:u w:val="single"/>
          <w:rtl/>
        </w:rPr>
        <w:t>'</w:t>
      </w:r>
      <w:proofErr w:type="spellStart"/>
      <w:r w:rsidRPr="00785F51">
        <w:rPr>
          <w:rFonts w:eastAsia="Times New Roman" w:hint="cs"/>
          <w:b/>
          <w:bCs/>
          <w:u w:val="single"/>
          <w:rtl/>
        </w:rPr>
        <w:t>רים</w:t>
      </w:r>
      <w:proofErr w:type="spellEnd"/>
    </w:p>
    <w:tbl>
      <w:tblPr>
        <w:bidiVisual/>
        <w:tblW w:w="0" w:type="auto"/>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5121"/>
      </w:tblGrid>
      <w:tr w:rsidR="00785F51" w:rsidRPr="00D91164" w:rsidTr="00D03946">
        <w:trPr>
          <w:trHeight w:val="285"/>
        </w:trPr>
        <w:tc>
          <w:tcPr>
            <w:tcW w:w="567" w:type="dxa"/>
            <w:shd w:val="clear" w:color="auto" w:fill="D9D9D9"/>
          </w:tcPr>
          <w:p w:rsidR="00785F51" w:rsidRPr="00D91164" w:rsidRDefault="00785F51" w:rsidP="00D03946">
            <w:pPr>
              <w:spacing w:line="240" w:lineRule="auto"/>
              <w:rPr>
                <w:rFonts w:eastAsia="Times New Roman"/>
                <w:b/>
                <w:bCs/>
                <w:rtl/>
              </w:rPr>
            </w:pPr>
            <w:r>
              <w:rPr>
                <w:rFonts w:eastAsia="Times New Roman" w:hint="cs"/>
                <w:b/>
                <w:bCs/>
                <w:rtl/>
              </w:rPr>
              <w:t>#</w:t>
            </w:r>
          </w:p>
        </w:tc>
        <w:tc>
          <w:tcPr>
            <w:tcW w:w="5121" w:type="dxa"/>
            <w:shd w:val="clear" w:color="auto" w:fill="D9D9D9"/>
          </w:tcPr>
          <w:p w:rsidR="00785F51" w:rsidRPr="00D91164" w:rsidRDefault="00785F51" w:rsidP="00D03946">
            <w:pPr>
              <w:spacing w:line="240" w:lineRule="auto"/>
              <w:rPr>
                <w:rFonts w:eastAsia="Times New Roman"/>
                <w:b/>
                <w:bCs/>
                <w:rtl/>
              </w:rPr>
            </w:pPr>
          </w:p>
          <w:p w:rsidR="00785F51" w:rsidRPr="00D91164" w:rsidRDefault="00785F51" w:rsidP="00D03946">
            <w:pPr>
              <w:spacing w:line="240" w:lineRule="auto"/>
              <w:rPr>
                <w:rFonts w:eastAsia="Times New Roman"/>
                <w:b/>
                <w:bCs/>
                <w:rtl/>
              </w:rPr>
            </w:pPr>
            <w:r>
              <w:rPr>
                <w:rFonts w:eastAsia="Times New Roman" w:hint="cs"/>
                <w:b/>
                <w:bCs/>
                <w:rtl/>
              </w:rPr>
              <w:t>מיקום</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proofErr w:type="spellStart"/>
            <w:r w:rsidRPr="00D91164">
              <w:rPr>
                <w:rFonts w:eastAsia="Times New Roman" w:hint="cs"/>
                <w:rtl/>
              </w:rPr>
              <w:t>זיתא</w:t>
            </w:r>
            <w:proofErr w:type="spellEnd"/>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מולדת</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כרמל</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רמות מנשה</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סיירת שקד</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מפעלי אורון</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בתרים</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תדהר</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תדהר</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 xml:space="preserve">מהדרין צופית - </w:t>
            </w:r>
            <w:proofErr w:type="spellStart"/>
            <w:r w:rsidRPr="00D91164">
              <w:rPr>
                <w:rFonts w:eastAsia="Times New Roman" w:hint="cs"/>
                <w:rtl/>
              </w:rPr>
              <w:t>מיסקי</w:t>
            </w:r>
            <w:proofErr w:type="spellEnd"/>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עומר</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לביא</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כפר סבא</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מהדרין-בית אליעזר</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פאתי מודיעין</w:t>
            </w:r>
          </w:p>
        </w:tc>
      </w:tr>
      <w:tr w:rsidR="00785F51" w:rsidRPr="00D91164" w:rsidTr="00D03946">
        <w:trPr>
          <w:trHeight w:val="285"/>
        </w:trPr>
        <w:tc>
          <w:tcPr>
            <w:tcW w:w="567" w:type="dxa"/>
          </w:tcPr>
          <w:p w:rsidR="00785F51" w:rsidRPr="00D91164" w:rsidRDefault="00785F51" w:rsidP="00D03946">
            <w:pPr>
              <w:numPr>
                <w:ilvl w:val="0"/>
                <w:numId w:val="106"/>
              </w:numPr>
              <w:spacing w:line="240" w:lineRule="auto"/>
              <w:rPr>
                <w:rFonts w:eastAsia="Times New Roman"/>
                <w:rtl/>
              </w:rPr>
            </w:pPr>
          </w:p>
        </w:tc>
        <w:tc>
          <w:tcPr>
            <w:tcW w:w="5121" w:type="dxa"/>
          </w:tcPr>
          <w:p w:rsidR="00785F51" w:rsidRPr="00D91164" w:rsidRDefault="00785F51" w:rsidP="00D03946">
            <w:pPr>
              <w:spacing w:line="240" w:lineRule="auto"/>
              <w:rPr>
                <w:rFonts w:eastAsia="Times New Roman"/>
                <w:rtl/>
              </w:rPr>
            </w:pPr>
            <w:r w:rsidRPr="00D91164">
              <w:rPr>
                <w:rFonts w:eastAsia="Times New Roman" w:hint="cs"/>
                <w:rtl/>
              </w:rPr>
              <w:t>מי עמי</w:t>
            </w:r>
          </w:p>
        </w:tc>
      </w:tr>
    </w:tbl>
    <w:p w:rsidR="00785F51" w:rsidRDefault="00785F51" w:rsidP="00864C52">
      <w:pPr>
        <w:spacing w:line="240" w:lineRule="auto"/>
        <w:rPr>
          <w:rFonts w:eastAsia="Times New Roman"/>
          <w:rtl/>
        </w:rPr>
      </w:pPr>
    </w:p>
    <w:p w:rsidR="00785F51" w:rsidRDefault="00785F51" w:rsidP="00D03946">
      <w:pPr>
        <w:numPr>
          <w:ilvl w:val="0"/>
          <w:numId w:val="103"/>
        </w:numPr>
        <w:spacing w:line="240" w:lineRule="auto"/>
        <w:rPr>
          <w:rFonts w:eastAsia="Times New Roman"/>
          <w:b/>
          <w:bCs/>
          <w:u w:val="single"/>
        </w:rPr>
      </w:pPr>
      <w:proofErr w:type="spellStart"/>
      <w:r>
        <w:rPr>
          <w:rFonts w:eastAsia="Times New Roman" w:hint="cs"/>
          <w:b/>
          <w:bCs/>
          <w:u w:val="single"/>
          <w:rtl/>
        </w:rPr>
        <w:t>מג"זים</w:t>
      </w:r>
      <w:proofErr w:type="spellEnd"/>
    </w:p>
    <w:p w:rsidR="00785F51" w:rsidRDefault="00785F51" w:rsidP="00785F51">
      <w:pPr>
        <w:spacing w:line="240" w:lineRule="auto"/>
        <w:ind w:left="720"/>
        <w:rPr>
          <w:rFonts w:eastAsia="Times New Roman"/>
          <w:b/>
          <w:bCs/>
          <w:u w:val="single"/>
          <w:rtl/>
        </w:rPr>
      </w:pPr>
      <w:r w:rsidRPr="00D91164">
        <w:rPr>
          <w:rFonts w:eastAsia="Times New Roman" w:hint="cs"/>
          <w:rtl/>
        </w:rPr>
        <w:t>מספר נקודות בדרום</w:t>
      </w:r>
    </w:p>
    <w:p w:rsidR="00785F51" w:rsidRPr="00785F51" w:rsidRDefault="00785F51" w:rsidP="00D03946">
      <w:pPr>
        <w:numPr>
          <w:ilvl w:val="0"/>
          <w:numId w:val="103"/>
        </w:numPr>
        <w:spacing w:line="240" w:lineRule="auto"/>
        <w:rPr>
          <w:rFonts w:eastAsia="Times New Roman"/>
          <w:b/>
          <w:bCs/>
          <w:u w:val="single"/>
          <w:rtl/>
        </w:rPr>
      </w:pPr>
      <w:proofErr w:type="spellStart"/>
      <w:r w:rsidRPr="00785F51">
        <w:rPr>
          <w:rFonts w:eastAsia="Times New Roman" w:hint="cs"/>
          <w:b/>
          <w:bCs/>
          <w:u w:val="single"/>
          <w:rtl/>
        </w:rPr>
        <w:t>פיאזומטרים</w:t>
      </w:r>
      <w:proofErr w:type="spellEnd"/>
    </w:p>
    <w:p w:rsidR="00785F51" w:rsidRDefault="00785F51" w:rsidP="003876C2">
      <w:pPr>
        <w:spacing w:line="240" w:lineRule="auto"/>
        <w:ind w:left="720"/>
        <w:rPr>
          <w:rFonts w:eastAsia="Times New Roman"/>
          <w:rtl/>
        </w:rPr>
      </w:pPr>
      <w:r w:rsidRPr="00D91164">
        <w:rPr>
          <w:rFonts w:eastAsia="Times New Roman" w:hint="cs"/>
          <w:rtl/>
        </w:rPr>
        <w:t>כ- 40 נקודות בעמק יזרעאל</w:t>
      </w:r>
      <w:r w:rsidR="003876C2">
        <w:rPr>
          <w:rFonts w:eastAsia="Times New Roman" w:hint="cs"/>
          <w:rtl/>
        </w:rPr>
        <w:t>.</w:t>
      </w:r>
    </w:p>
    <w:p w:rsidR="00225621" w:rsidRDefault="00225621" w:rsidP="003876C2">
      <w:pPr>
        <w:spacing w:line="240" w:lineRule="auto"/>
        <w:ind w:left="720"/>
        <w:rPr>
          <w:rFonts w:eastAsia="Times New Roman"/>
          <w:rtl/>
        </w:rPr>
      </w:pPr>
    </w:p>
    <w:p w:rsidR="00225621" w:rsidRDefault="00225621" w:rsidP="003876C2">
      <w:pPr>
        <w:spacing w:line="240" w:lineRule="auto"/>
        <w:ind w:left="720"/>
        <w:rPr>
          <w:rFonts w:eastAsia="Times New Roman"/>
          <w:rtl/>
        </w:rPr>
      </w:pPr>
    </w:p>
    <w:p w:rsidR="00225621" w:rsidRDefault="00225621" w:rsidP="003876C2">
      <w:pPr>
        <w:spacing w:line="240" w:lineRule="auto"/>
        <w:ind w:left="720"/>
        <w:rPr>
          <w:rFonts w:eastAsia="Times New Roman"/>
          <w:rtl/>
        </w:rPr>
      </w:pPr>
    </w:p>
    <w:p w:rsidR="00225621" w:rsidRDefault="00225621" w:rsidP="003876C2">
      <w:pPr>
        <w:spacing w:line="240" w:lineRule="auto"/>
        <w:ind w:left="720"/>
        <w:rPr>
          <w:rFonts w:eastAsia="Times New Roman"/>
          <w:rtl/>
        </w:rPr>
      </w:pPr>
    </w:p>
    <w:p w:rsidR="00225621" w:rsidRPr="00225621" w:rsidRDefault="00225621" w:rsidP="00225621">
      <w:pPr>
        <w:spacing w:line="240" w:lineRule="auto"/>
        <w:jc w:val="left"/>
        <w:rPr>
          <w:rFonts w:ascii="Calibri" w:hAnsi="Calibri" w:cs="David"/>
          <w:b/>
          <w:bCs/>
          <w:rtl/>
        </w:rPr>
      </w:pPr>
      <w:r w:rsidRPr="00225621">
        <w:rPr>
          <w:rFonts w:ascii="Calibri" w:hAnsi="Calibri" w:cs="David" w:hint="cs"/>
          <w:b/>
          <w:bCs/>
          <w:rtl/>
        </w:rPr>
        <w:t xml:space="preserve">                                                                                                              קריית</w:t>
      </w:r>
      <w:r w:rsidRPr="00225621">
        <w:rPr>
          <w:rFonts w:ascii="Calibri" w:hAnsi="Calibri" w:cs="David"/>
          <w:b/>
          <w:bCs/>
          <w:rtl/>
        </w:rPr>
        <w:t xml:space="preserve"> </w:t>
      </w:r>
      <w:r w:rsidRPr="00225621">
        <w:rPr>
          <w:rFonts w:ascii="Calibri" w:hAnsi="Calibri" w:cs="David" w:hint="cs"/>
          <w:b/>
          <w:bCs/>
          <w:rtl/>
        </w:rPr>
        <w:t>שדה</w:t>
      </w:r>
      <w:r w:rsidRPr="00225621">
        <w:rPr>
          <w:rFonts w:ascii="Calibri" w:hAnsi="Calibri" w:cs="David"/>
          <w:b/>
          <w:bCs/>
          <w:rtl/>
        </w:rPr>
        <w:t xml:space="preserve"> </w:t>
      </w:r>
      <w:r w:rsidRPr="00225621">
        <w:rPr>
          <w:rFonts w:ascii="Calibri" w:hAnsi="Calibri" w:cs="David" w:hint="cs"/>
          <w:b/>
          <w:bCs/>
          <w:rtl/>
        </w:rPr>
        <w:t>התעופה</w:t>
      </w:r>
      <w:r w:rsidRPr="00225621">
        <w:rPr>
          <w:rFonts w:ascii="Calibri" w:hAnsi="Calibri" w:cs="David"/>
          <w:b/>
          <w:bCs/>
          <w:rtl/>
        </w:rPr>
        <w:t xml:space="preserve">, </w:t>
      </w:r>
      <w:r w:rsidRPr="00225621">
        <w:rPr>
          <w:rFonts w:ascii="Calibri" w:hAnsi="Calibri" w:cs="David" w:hint="cs"/>
          <w:b/>
          <w:bCs/>
          <w:rtl/>
        </w:rPr>
        <w:t>נתב</w:t>
      </w:r>
      <w:r w:rsidRPr="00225621">
        <w:rPr>
          <w:rFonts w:ascii="Calibri" w:hAnsi="Calibri" w:cs="David"/>
          <w:b/>
          <w:bCs/>
          <w:rtl/>
        </w:rPr>
        <w:t>"</w:t>
      </w:r>
      <w:r w:rsidRPr="00225621">
        <w:rPr>
          <w:rFonts w:ascii="Calibri" w:hAnsi="Calibri" w:cs="David" w:hint="cs"/>
          <w:b/>
          <w:bCs/>
          <w:rtl/>
        </w:rPr>
        <w:t>ג</w:t>
      </w:r>
    </w:p>
    <w:p w:rsidR="00225621" w:rsidRPr="00225621" w:rsidRDefault="00225621" w:rsidP="00225621">
      <w:pPr>
        <w:spacing w:line="240" w:lineRule="auto"/>
        <w:jc w:val="left"/>
        <w:rPr>
          <w:rFonts w:ascii="Calibri" w:hAnsi="Calibri" w:cs="David"/>
          <w:b/>
          <w:bCs/>
          <w:u w:val="single"/>
          <w:rtl/>
        </w:rPr>
      </w:pPr>
      <w:r w:rsidRPr="00225621">
        <w:rPr>
          <w:rFonts w:ascii="Calibri" w:hAnsi="Calibri" w:cs="David"/>
          <w:b/>
          <w:bCs/>
          <w:rtl/>
        </w:rPr>
        <w:t xml:space="preserve">                                                                                                              </w:t>
      </w:r>
      <w:r w:rsidRPr="00225621">
        <w:rPr>
          <w:rFonts w:ascii="Calibri" w:hAnsi="Calibri" w:cs="David" w:hint="cs"/>
          <w:b/>
          <w:bCs/>
          <w:u w:val="single"/>
          <w:rtl/>
        </w:rPr>
        <w:t>חיתום</w:t>
      </w:r>
      <w:r w:rsidRPr="00225621">
        <w:rPr>
          <w:rFonts w:ascii="Calibri" w:hAnsi="Calibri" w:cs="David"/>
          <w:b/>
          <w:bCs/>
          <w:u w:val="single"/>
          <w:rtl/>
        </w:rPr>
        <w:t xml:space="preserve"> </w:t>
      </w:r>
      <w:r w:rsidRPr="00225621">
        <w:rPr>
          <w:rFonts w:ascii="Calibri" w:hAnsi="Calibri" w:cs="David" w:hint="cs"/>
          <w:b/>
          <w:bCs/>
          <w:u w:val="single"/>
          <w:rtl/>
        </w:rPr>
        <w:t>וייעוץ</w:t>
      </w:r>
      <w:r w:rsidRPr="00225621">
        <w:rPr>
          <w:rFonts w:ascii="Calibri" w:hAnsi="Calibri" w:cs="David"/>
          <w:b/>
          <w:bCs/>
          <w:u w:val="single"/>
          <w:rtl/>
        </w:rPr>
        <w:t xml:space="preserve"> </w:t>
      </w:r>
      <w:r w:rsidRPr="00225621">
        <w:rPr>
          <w:rFonts w:ascii="Calibri" w:hAnsi="Calibri" w:cs="David" w:hint="cs"/>
          <w:b/>
          <w:bCs/>
          <w:u w:val="single"/>
          <w:rtl/>
        </w:rPr>
        <w:t>ביטוחי</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‏‏‏‏כ</w:t>
      </w:r>
      <w:r w:rsidRPr="00225621">
        <w:rPr>
          <w:rFonts w:ascii="Calibri" w:hAnsi="Calibri" w:cs="David"/>
          <w:rtl/>
        </w:rPr>
        <w:t>"</w:t>
      </w:r>
      <w:r w:rsidRPr="00225621">
        <w:rPr>
          <w:rFonts w:ascii="Calibri" w:hAnsi="Calibri" w:cs="David" w:hint="cs"/>
          <w:rtl/>
        </w:rPr>
        <w:t>ו</w:t>
      </w:r>
      <w:r w:rsidRPr="00225621">
        <w:rPr>
          <w:rFonts w:ascii="Calibri" w:hAnsi="Calibri" w:cs="David"/>
          <w:rtl/>
        </w:rPr>
        <w:t xml:space="preserve"> </w:t>
      </w:r>
      <w:r w:rsidRPr="00225621">
        <w:rPr>
          <w:rFonts w:ascii="Calibri" w:hAnsi="Calibri" w:cs="David" w:hint="cs"/>
          <w:rtl/>
        </w:rPr>
        <w:t>סיון</w:t>
      </w:r>
      <w:r w:rsidRPr="00225621">
        <w:rPr>
          <w:rFonts w:ascii="Calibri" w:hAnsi="Calibri" w:cs="David"/>
          <w:rtl/>
        </w:rPr>
        <w:t xml:space="preserve"> </w:t>
      </w:r>
      <w:r w:rsidRPr="00225621">
        <w:rPr>
          <w:rFonts w:ascii="Calibri" w:hAnsi="Calibri" w:cs="David" w:hint="cs"/>
          <w:rtl/>
        </w:rPr>
        <w:t>תשע</w:t>
      </w:r>
      <w:r w:rsidRPr="00225621">
        <w:rPr>
          <w:rFonts w:ascii="Calibri" w:hAnsi="Calibri" w:cs="David"/>
          <w:rtl/>
        </w:rPr>
        <w:t>"</w:t>
      </w:r>
      <w:r w:rsidRPr="00225621">
        <w:rPr>
          <w:rFonts w:ascii="Calibri" w:hAnsi="Calibri" w:cs="David" w:hint="cs"/>
          <w:rtl/>
        </w:rPr>
        <w:t>ז</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20</w:t>
      </w:r>
      <w:r w:rsidRPr="00225621">
        <w:rPr>
          <w:rFonts w:ascii="Calibri" w:hAnsi="Calibri" w:cs="David"/>
          <w:rtl/>
        </w:rPr>
        <w:t xml:space="preserve"> </w:t>
      </w:r>
      <w:r w:rsidRPr="00225621">
        <w:rPr>
          <w:rFonts w:ascii="Calibri" w:hAnsi="Calibri" w:cs="David" w:hint="cs"/>
          <w:rtl/>
        </w:rPr>
        <w:t>יוני</w:t>
      </w:r>
      <w:r w:rsidRPr="00225621">
        <w:rPr>
          <w:rFonts w:ascii="Calibri" w:hAnsi="Calibri" w:cs="David"/>
          <w:rtl/>
        </w:rPr>
        <w:t xml:space="preserve"> </w:t>
      </w:r>
      <w:r w:rsidRPr="00225621">
        <w:rPr>
          <w:rFonts w:ascii="Calibri" w:hAnsi="Calibri" w:cs="David" w:hint="cs"/>
          <w:rtl/>
        </w:rPr>
        <w:t>2017</w:t>
      </w:r>
    </w:p>
    <w:p w:rsidR="00225621" w:rsidRPr="00225621" w:rsidRDefault="00225621" w:rsidP="00225621">
      <w:pPr>
        <w:spacing w:line="240" w:lineRule="auto"/>
        <w:jc w:val="left"/>
        <w:rPr>
          <w:rFonts w:ascii="Calibri" w:hAnsi="Calibri" w:cs="David"/>
          <w:color w:val="FF0000"/>
          <w:sz w:val="22"/>
          <w:szCs w:val="22"/>
          <w:rtl/>
        </w:rPr>
      </w:pPr>
      <w:r w:rsidRPr="00225621">
        <w:rPr>
          <w:rFonts w:ascii="Calibri" w:hAnsi="Calibri" w:cs="David"/>
          <w:color w:val="FF0000"/>
          <w:sz w:val="22"/>
          <w:szCs w:val="22"/>
          <w:rtl/>
        </w:rPr>
        <w:t xml:space="preserve">            </w:t>
      </w:r>
      <w:r w:rsidRPr="00225621">
        <w:rPr>
          <w:rFonts w:ascii="Calibri" w:hAnsi="Calibri" w:cs="David"/>
          <w:color w:val="FF0000"/>
          <w:sz w:val="22"/>
          <w:szCs w:val="22"/>
          <w:rtl/>
        </w:rPr>
        <w:tab/>
      </w:r>
    </w:p>
    <w:p w:rsidR="00225621" w:rsidRPr="00225621" w:rsidRDefault="00225621" w:rsidP="00225621">
      <w:pPr>
        <w:spacing w:line="240" w:lineRule="auto"/>
        <w:jc w:val="center"/>
        <w:rPr>
          <w:rFonts w:ascii="Calibri" w:hAnsi="Calibri" w:cs="David"/>
          <w:rtl/>
        </w:rPr>
      </w:pPr>
    </w:p>
    <w:p w:rsidR="00225621" w:rsidRPr="00225621" w:rsidRDefault="00225621" w:rsidP="00225621">
      <w:pPr>
        <w:spacing w:line="240" w:lineRule="auto"/>
        <w:jc w:val="center"/>
        <w:rPr>
          <w:rFonts w:ascii="Calibri" w:hAnsi="Calibri" w:cs="David"/>
          <w:rtl/>
        </w:rPr>
      </w:pPr>
    </w:p>
    <w:p w:rsidR="00225621" w:rsidRPr="00225621" w:rsidRDefault="00225621" w:rsidP="00225621">
      <w:pPr>
        <w:spacing w:line="240" w:lineRule="auto"/>
        <w:jc w:val="center"/>
        <w:rPr>
          <w:rFonts w:ascii="Calibri" w:hAnsi="Calibri" w:cs="David"/>
          <w:b/>
          <w:bCs/>
          <w:sz w:val="36"/>
          <w:szCs w:val="36"/>
          <w:rtl/>
        </w:rPr>
      </w:pPr>
      <w:r w:rsidRPr="00225621">
        <w:rPr>
          <w:rFonts w:ascii="Calibri" w:hAnsi="Calibri" w:cs="David" w:hint="cs"/>
          <w:rtl/>
        </w:rPr>
        <w:t>הנדון</w:t>
      </w:r>
      <w:r w:rsidRPr="00225621">
        <w:rPr>
          <w:rFonts w:ascii="Calibri" w:hAnsi="Calibri" w:cs="David"/>
          <w:rtl/>
        </w:rPr>
        <w:t>:</w:t>
      </w:r>
      <w:r w:rsidRPr="00225621">
        <w:rPr>
          <w:rFonts w:ascii="Calibri" w:hAnsi="Calibri" w:cs="David"/>
          <w:sz w:val="32"/>
          <w:szCs w:val="32"/>
          <w:rtl/>
        </w:rPr>
        <w:t xml:space="preserve"> </w:t>
      </w:r>
      <w:r w:rsidRPr="00225621">
        <w:rPr>
          <w:rFonts w:ascii="Calibri" w:hAnsi="Calibri" w:cs="David" w:hint="cs"/>
          <w:b/>
          <w:bCs/>
          <w:sz w:val="36"/>
          <w:szCs w:val="36"/>
          <w:rtl/>
        </w:rPr>
        <w:t>מכרז</w:t>
      </w:r>
      <w:r w:rsidRPr="00225621">
        <w:rPr>
          <w:rFonts w:ascii="Calibri" w:hAnsi="Calibri" w:cs="David"/>
          <w:b/>
          <w:bCs/>
          <w:sz w:val="36"/>
          <w:szCs w:val="36"/>
          <w:rtl/>
        </w:rPr>
        <w:t xml:space="preserve"> </w:t>
      </w:r>
      <w:r w:rsidRPr="00225621">
        <w:rPr>
          <w:rFonts w:ascii="Calibri" w:hAnsi="Calibri" w:cs="David" w:hint="cs"/>
          <w:b/>
          <w:bCs/>
          <w:sz w:val="36"/>
          <w:szCs w:val="36"/>
          <w:rtl/>
        </w:rPr>
        <w:t xml:space="preserve">למתן שירותי ניטור, בקרה וניתוח </w:t>
      </w:r>
    </w:p>
    <w:p w:rsidR="00225621" w:rsidRPr="00225621" w:rsidRDefault="00225621" w:rsidP="00225621">
      <w:pPr>
        <w:spacing w:line="240" w:lineRule="auto"/>
        <w:jc w:val="left"/>
        <w:rPr>
          <w:rFonts w:ascii="Calibri" w:hAnsi="Calibri" w:cs="David"/>
          <w:b/>
          <w:bCs/>
          <w:sz w:val="36"/>
          <w:szCs w:val="36"/>
          <w:rtl/>
        </w:rPr>
      </w:pPr>
      <w:r w:rsidRPr="00225621">
        <w:rPr>
          <w:rFonts w:ascii="Calibri" w:hAnsi="Calibri" w:cs="David" w:hint="cs"/>
          <w:b/>
          <w:bCs/>
          <w:sz w:val="36"/>
          <w:szCs w:val="36"/>
          <w:rtl/>
        </w:rPr>
        <w:t xml:space="preserve">                        נתונים בתחומים שונים של פעילות האגף </w:t>
      </w:r>
    </w:p>
    <w:p w:rsidR="00225621" w:rsidRPr="00225621" w:rsidRDefault="00225621" w:rsidP="00225621">
      <w:pPr>
        <w:spacing w:line="240" w:lineRule="auto"/>
        <w:jc w:val="left"/>
        <w:rPr>
          <w:rFonts w:ascii="Calibri" w:hAnsi="Calibri" w:cs="David"/>
          <w:b/>
          <w:bCs/>
          <w:sz w:val="36"/>
          <w:szCs w:val="36"/>
          <w:u w:val="single"/>
          <w:rtl/>
        </w:rPr>
      </w:pPr>
      <w:r w:rsidRPr="00225621">
        <w:rPr>
          <w:rFonts w:ascii="Calibri" w:hAnsi="Calibri" w:cs="David" w:hint="cs"/>
          <w:b/>
          <w:bCs/>
          <w:sz w:val="36"/>
          <w:szCs w:val="36"/>
          <w:rtl/>
        </w:rPr>
        <w:t xml:space="preserve">                        </w:t>
      </w:r>
      <w:r w:rsidRPr="00225621">
        <w:rPr>
          <w:rFonts w:ascii="Calibri" w:hAnsi="Calibri" w:cs="David" w:hint="cs"/>
          <w:b/>
          <w:bCs/>
          <w:sz w:val="36"/>
          <w:szCs w:val="36"/>
          <w:u w:val="single"/>
          <w:rtl/>
        </w:rPr>
        <w:t xml:space="preserve">לשימור קרקע וניקוז  -דרישות הביטוח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דוא</w:t>
      </w:r>
      <w:r w:rsidRPr="00225621">
        <w:rPr>
          <w:rFonts w:ascii="Calibri" w:hAnsi="Calibri" w:cs="David"/>
          <w:rtl/>
        </w:rPr>
        <w:t>"</w:t>
      </w:r>
      <w:r w:rsidRPr="00225621">
        <w:rPr>
          <w:rFonts w:ascii="Calibri" w:hAnsi="Calibri" w:cs="David" w:hint="cs"/>
          <w:rtl/>
        </w:rPr>
        <w:t>ל</w:t>
      </w:r>
      <w:r w:rsidRPr="00225621">
        <w:rPr>
          <w:rFonts w:ascii="Calibri" w:hAnsi="Calibri" w:cs="David"/>
          <w:rtl/>
        </w:rPr>
        <w:t xml:space="preserve"> </w:t>
      </w:r>
      <w:r w:rsidRPr="00225621">
        <w:rPr>
          <w:rFonts w:ascii="Calibri" w:hAnsi="Calibri" w:cs="David" w:hint="cs"/>
          <w:rtl/>
        </w:rPr>
        <w:t>שלך</w:t>
      </w:r>
      <w:r w:rsidRPr="00225621">
        <w:rPr>
          <w:rFonts w:ascii="Calibri" w:hAnsi="Calibri" w:cs="David"/>
          <w:rtl/>
        </w:rPr>
        <w:t xml:space="preserve"> </w:t>
      </w:r>
      <w:r w:rsidRPr="00225621">
        <w:rPr>
          <w:rFonts w:ascii="Calibri" w:hAnsi="Calibri" w:cs="David" w:hint="cs"/>
          <w:rtl/>
        </w:rPr>
        <w:t>מיום</w:t>
      </w:r>
      <w:r w:rsidRPr="00225621">
        <w:rPr>
          <w:rFonts w:ascii="Calibri" w:hAnsi="Calibri" w:cs="David"/>
          <w:rtl/>
        </w:rPr>
        <w:t xml:space="preserve"> </w:t>
      </w:r>
      <w:r w:rsidRPr="00225621">
        <w:rPr>
          <w:rFonts w:ascii="Calibri" w:hAnsi="Calibri" w:cs="David" w:hint="cs"/>
          <w:rtl/>
        </w:rPr>
        <w:t xml:space="preserve">: 14 מאי 2017 </w:t>
      </w:r>
    </w:p>
    <w:p w:rsidR="00225621" w:rsidRPr="00225621" w:rsidRDefault="00225621" w:rsidP="00225621">
      <w:pPr>
        <w:spacing w:line="240" w:lineRule="auto"/>
        <w:jc w:val="left"/>
        <w:rPr>
          <w:rFonts w:ascii="Calibri" w:hAnsi="Calibri" w:cs="David"/>
          <w:sz w:val="22"/>
          <w:szCs w:val="22"/>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לבקשתך, להלן</w:t>
      </w:r>
      <w:r w:rsidRPr="00225621">
        <w:rPr>
          <w:rFonts w:ascii="Calibri" w:hAnsi="Calibri" w:cs="David"/>
          <w:rtl/>
        </w:rPr>
        <w:t xml:space="preserve"> </w:t>
      </w:r>
      <w:r w:rsidRPr="00225621">
        <w:rPr>
          <w:rFonts w:ascii="Calibri" w:hAnsi="Calibri" w:cs="David" w:hint="cs"/>
          <w:rtl/>
        </w:rPr>
        <w:t>המלצתנו</w:t>
      </w:r>
      <w:r w:rsidRPr="00225621">
        <w:rPr>
          <w:rFonts w:ascii="Calibri" w:hAnsi="Calibri" w:cs="David"/>
          <w:rtl/>
        </w:rPr>
        <w:t xml:space="preserve"> </w:t>
      </w:r>
      <w:r w:rsidRPr="00225621">
        <w:rPr>
          <w:rFonts w:ascii="Calibri" w:hAnsi="Calibri" w:cs="David" w:hint="cs"/>
          <w:rtl/>
        </w:rPr>
        <w:t>לסעיף</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שיש</w:t>
      </w:r>
      <w:r w:rsidRPr="00225621">
        <w:rPr>
          <w:rFonts w:ascii="Calibri" w:hAnsi="Calibri" w:cs="David"/>
          <w:rtl/>
        </w:rPr>
        <w:t xml:space="preserve"> </w:t>
      </w:r>
      <w:r w:rsidRPr="00225621">
        <w:rPr>
          <w:rFonts w:ascii="Calibri" w:hAnsi="Calibri" w:cs="David" w:hint="cs"/>
          <w:rtl/>
        </w:rPr>
        <w:t>לשבץ</w:t>
      </w:r>
      <w:r w:rsidRPr="00225621">
        <w:rPr>
          <w:rFonts w:ascii="Calibri" w:hAnsi="Calibri" w:cs="David"/>
          <w:rtl/>
        </w:rPr>
        <w:t xml:space="preserve"> </w:t>
      </w:r>
      <w:r w:rsidRPr="00225621">
        <w:rPr>
          <w:rFonts w:ascii="Calibri" w:hAnsi="Calibri" w:cs="David" w:hint="cs"/>
          <w:rtl/>
        </w:rPr>
        <w:t xml:space="preserve">במכרז במקום סעיף 4.5.3 ובהסכם </w:t>
      </w:r>
      <w:r w:rsidRPr="00225621">
        <w:rPr>
          <w:rFonts w:ascii="Calibri" w:hAnsi="Calibri" w:cs="David"/>
          <w:rtl/>
        </w:rPr>
        <w:t xml:space="preserve"> </w:t>
      </w:r>
      <w:r w:rsidRPr="00225621">
        <w:rPr>
          <w:rFonts w:ascii="Calibri" w:hAnsi="Calibri" w:cs="David" w:hint="cs"/>
          <w:rtl/>
        </w:rPr>
        <w:t xml:space="preserve">ההתקשרות במקום סעיף 11 ונספח ד'.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כמו</w:t>
      </w:r>
      <w:r w:rsidRPr="00225621">
        <w:rPr>
          <w:rFonts w:ascii="Calibri" w:hAnsi="Calibri" w:cs="David"/>
          <w:rtl/>
        </w:rPr>
        <w:t xml:space="preserve"> </w:t>
      </w:r>
      <w:r w:rsidRPr="00225621">
        <w:rPr>
          <w:rFonts w:ascii="Calibri" w:hAnsi="Calibri" w:cs="David" w:hint="cs"/>
          <w:rtl/>
        </w:rPr>
        <w:t>כן</w:t>
      </w:r>
      <w:r w:rsidRPr="00225621">
        <w:rPr>
          <w:rFonts w:ascii="Calibri" w:hAnsi="Calibri" w:cs="David"/>
          <w:rtl/>
        </w:rPr>
        <w:t xml:space="preserve">, </w:t>
      </w:r>
      <w:r w:rsidRPr="00225621">
        <w:rPr>
          <w:rFonts w:ascii="Calibri" w:hAnsi="Calibri" w:cs="David" w:hint="cs"/>
          <w:rtl/>
        </w:rPr>
        <w:t>מצ</w:t>
      </w:r>
      <w:r w:rsidRPr="00225621">
        <w:rPr>
          <w:rFonts w:ascii="Calibri" w:hAnsi="Calibri" w:cs="David"/>
          <w:rtl/>
        </w:rPr>
        <w:t>"</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נספח</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 xml:space="preserve"> – </w:t>
      </w:r>
      <w:r w:rsidRPr="00225621">
        <w:rPr>
          <w:rFonts w:ascii="Calibri" w:hAnsi="Calibri" w:cs="David" w:hint="cs"/>
          <w:rtl/>
        </w:rPr>
        <w:t>אישור</w:t>
      </w:r>
      <w:r w:rsidRPr="00225621">
        <w:rPr>
          <w:rFonts w:ascii="Calibri" w:hAnsi="Calibri" w:cs="David"/>
          <w:rtl/>
        </w:rPr>
        <w:t xml:space="preserve"> </w:t>
      </w:r>
      <w:r w:rsidRPr="00225621">
        <w:rPr>
          <w:rFonts w:ascii="Calibri" w:hAnsi="Calibri" w:cs="David" w:hint="cs"/>
          <w:rtl/>
        </w:rPr>
        <w:t>קיום</w:t>
      </w:r>
      <w:r w:rsidRPr="00225621">
        <w:rPr>
          <w:rFonts w:ascii="Calibri" w:hAnsi="Calibri" w:cs="David"/>
          <w:rtl/>
        </w:rPr>
        <w:t xml:space="preserve"> </w:t>
      </w:r>
      <w:r w:rsidRPr="00225621">
        <w:rPr>
          <w:rFonts w:ascii="Calibri" w:hAnsi="Calibri" w:cs="David" w:hint="cs"/>
          <w:rtl/>
        </w:rPr>
        <w:t>ביטוחים</w:t>
      </w:r>
      <w:r w:rsidRPr="00225621">
        <w:rPr>
          <w:rFonts w:ascii="Calibri" w:hAnsi="Calibri" w:cs="David"/>
          <w:rtl/>
        </w:rPr>
        <w:t xml:space="preserve"> </w:t>
      </w:r>
      <w:r w:rsidRPr="00225621">
        <w:rPr>
          <w:rFonts w:ascii="Calibri" w:hAnsi="Calibri" w:cs="David" w:hint="cs"/>
          <w:rtl/>
        </w:rPr>
        <w:t>אשר</w:t>
      </w:r>
      <w:r w:rsidRPr="00225621">
        <w:rPr>
          <w:rFonts w:ascii="Calibri" w:hAnsi="Calibri" w:cs="David"/>
          <w:rtl/>
        </w:rPr>
        <w:t xml:space="preserve"> </w:t>
      </w:r>
      <w:r w:rsidRPr="00225621">
        <w:rPr>
          <w:rFonts w:ascii="Calibri" w:hAnsi="Calibri" w:cs="David" w:hint="cs"/>
          <w:rtl/>
        </w:rPr>
        <w:t>יומצא</w:t>
      </w:r>
      <w:r w:rsidRPr="00225621">
        <w:rPr>
          <w:rFonts w:ascii="Calibri" w:hAnsi="Calibri" w:cs="David"/>
          <w:rtl/>
        </w:rPr>
        <w:t xml:space="preserve"> </w:t>
      </w:r>
      <w:r w:rsidRPr="00225621">
        <w:rPr>
          <w:rFonts w:ascii="Calibri" w:hAnsi="Calibri" w:cs="David" w:hint="cs"/>
          <w:rtl/>
        </w:rPr>
        <w:t>למשרד</w:t>
      </w:r>
      <w:r w:rsidRPr="00225621">
        <w:rPr>
          <w:rFonts w:ascii="Calibri" w:hAnsi="Calibri" w:cs="David"/>
          <w:rtl/>
        </w:rPr>
        <w:t xml:space="preserve"> </w:t>
      </w:r>
      <w:r w:rsidRPr="00225621">
        <w:rPr>
          <w:rFonts w:ascii="Calibri" w:hAnsi="Calibri" w:cs="David" w:hint="cs"/>
          <w:rtl/>
        </w:rPr>
        <w:t xml:space="preserve">החקלאות ופיתוח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הכפר</w:t>
      </w:r>
      <w:r w:rsidRPr="00225621">
        <w:rPr>
          <w:rFonts w:ascii="Calibri" w:hAnsi="Calibri" w:cs="David"/>
          <w:color w:val="FF0000"/>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ידי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הזוכה</w:t>
      </w:r>
      <w:r w:rsidRPr="00225621">
        <w:rPr>
          <w:rFonts w:ascii="Calibri" w:hAnsi="Calibri" w:cs="Arial" w:hint="cs"/>
          <w:sz w:val="22"/>
          <w:szCs w:val="22"/>
          <w:rtl/>
        </w:rPr>
        <w:t xml:space="preserve"> </w:t>
      </w:r>
      <w:r w:rsidRPr="00225621">
        <w:rPr>
          <w:rFonts w:ascii="Calibri" w:hAnsi="Calibri" w:cs="David" w:hint="cs"/>
          <w:rtl/>
        </w:rPr>
        <w:t>כשהוא</w:t>
      </w:r>
      <w:r w:rsidRPr="00225621">
        <w:rPr>
          <w:rFonts w:ascii="Calibri" w:hAnsi="Calibri" w:cs="David"/>
          <w:rtl/>
        </w:rPr>
        <w:t xml:space="preserve"> </w:t>
      </w:r>
      <w:r w:rsidRPr="00225621">
        <w:rPr>
          <w:rFonts w:ascii="Calibri" w:hAnsi="Calibri" w:cs="David" w:hint="cs"/>
          <w:rtl/>
        </w:rPr>
        <w:t>חתום</w:t>
      </w:r>
      <w:r w:rsidRPr="00225621">
        <w:rPr>
          <w:rFonts w:ascii="Calibri" w:hAnsi="Calibri" w:cs="David"/>
          <w:rtl/>
        </w:rPr>
        <w:t xml:space="preserve"> </w:t>
      </w:r>
      <w:r w:rsidRPr="00225621">
        <w:rPr>
          <w:rFonts w:ascii="Calibri" w:hAnsi="Calibri" w:cs="David" w:hint="cs"/>
          <w:rtl/>
        </w:rPr>
        <w:t>בידי</w:t>
      </w:r>
      <w:r w:rsidRPr="00225621">
        <w:rPr>
          <w:rFonts w:ascii="Calibri" w:hAnsi="Calibri" w:cs="David"/>
          <w:rtl/>
        </w:rPr>
        <w:t xml:space="preserve"> </w:t>
      </w:r>
      <w:r w:rsidRPr="00225621">
        <w:rPr>
          <w:rFonts w:ascii="Calibri" w:hAnsi="Calibri" w:cs="David" w:hint="cs"/>
          <w:rtl/>
        </w:rPr>
        <w:t>מבטחו</w:t>
      </w:r>
      <w:r w:rsidRPr="00225621">
        <w:rPr>
          <w:rFonts w:ascii="Calibri" w:hAnsi="Calibri" w:cs="David"/>
          <w:rtl/>
        </w:rPr>
        <w:t xml:space="preserve"> </w:t>
      </w:r>
      <w:r w:rsidRPr="00225621">
        <w:rPr>
          <w:rFonts w:ascii="Calibri" w:hAnsi="Calibri" w:cs="David" w:hint="cs"/>
          <w:rtl/>
        </w:rPr>
        <w:t>ומאשר את קיום</w:t>
      </w:r>
      <w:r w:rsidRPr="00225621">
        <w:rPr>
          <w:rFonts w:ascii="Calibri" w:hAnsi="Calibri" w:cs="Arial" w:hint="cs"/>
          <w:sz w:val="22"/>
          <w:szCs w:val="22"/>
          <w:rtl/>
        </w:rPr>
        <w:t xml:space="preserve"> </w:t>
      </w:r>
      <w:r w:rsidRPr="00225621">
        <w:rPr>
          <w:rFonts w:ascii="Calibri" w:hAnsi="Calibri" w:cs="David" w:hint="cs"/>
          <w:rtl/>
        </w:rPr>
        <w:t>הביטוחים</w:t>
      </w:r>
      <w:r w:rsidRPr="00225621">
        <w:rPr>
          <w:rFonts w:ascii="Calibri" w:hAnsi="Calibri" w:cs="David"/>
          <w:rtl/>
        </w:rPr>
        <w:t xml:space="preserve"> </w:t>
      </w:r>
      <w:r w:rsidRPr="00225621">
        <w:rPr>
          <w:rFonts w:ascii="Calibri" w:hAnsi="Calibri" w:cs="David" w:hint="cs"/>
          <w:rtl/>
        </w:rPr>
        <w:t xml:space="preserve">הנדרשים כאמור במקום נספח ד' למכרז ולהסכם. </w:t>
      </w:r>
    </w:p>
    <w:p w:rsidR="00225621" w:rsidRPr="00225621" w:rsidRDefault="00225621" w:rsidP="00225621">
      <w:pPr>
        <w:spacing w:line="240" w:lineRule="auto"/>
        <w:jc w:val="left"/>
        <w:rPr>
          <w:rFonts w:ascii="Calibri" w:hAnsi="Calibri" w:cs="David"/>
          <w:sz w:val="22"/>
          <w:szCs w:val="22"/>
          <w:rtl/>
        </w:rPr>
      </w:pPr>
      <w:r w:rsidRPr="00225621">
        <w:rPr>
          <w:rFonts w:ascii="Calibri" w:hAnsi="Calibri" w:cs="David" w:hint="cs"/>
          <w:b/>
          <w:bCs/>
          <w:rtl/>
        </w:rPr>
        <w:t xml:space="preserve">   </w:t>
      </w:r>
    </w:p>
    <w:p w:rsidR="00225621" w:rsidRPr="00225621" w:rsidRDefault="00225621" w:rsidP="00225621">
      <w:pPr>
        <w:spacing w:line="240" w:lineRule="auto"/>
        <w:jc w:val="left"/>
        <w:rPr>
          <w:rFonts w:ascii="Calibri" w:hAnsi="Calibri" w:cs="David"/>
          <w:b/>
          <w:bCs/>
          <w:sz w:val="32"/>
          <w:szCs w:val="32"/>
          <w:u w:val="single"/>
          <w:rtl/>
        </w:rPr>
      </w:pPr>
      <w:r w:rsidRPr="00225621">
        <w:rPr>
          <w:rFonts w:ascii="Calibri" w:hAnsi="Calibri" w:cs="David" w:hint="cs"/>
          <w:b/>
          <w:bCs/>
          <w:sz w:val="32"/>
          <w:szCs w:val="32"/>
          <w:u w:val="single"/>
          <w:rtl/>
        </w:rPr>
        <w:t>ביטוח</w:t>
      </w:r>
    </w:p>
    <w:p w:rsidR="00225621" w:rsidRPr="00225621" w:rsidRDefault="00225621" w:rsidP="00225621">
      <w:pPr>
        <w:spacing w:line="240" w:lineRule="auto"/>
        <w:jc w:val="left"/>
        <w:rPr>
          <w:rFonts w:ascii="Calibri" w:hAnsi="Calibri" w:cs="David"/>
          <w:b/>
          <w:bCs/>
          <w:sz w:val="32"/>
          <w:szCs w:val="32"/>
          <w:u w:val="single"/>
          <w:rtl/>
        </w:rPr>
      </w:pPr>
    </w:p>
    <w:p w:rsidR="00225621" w:rsidRPr="00225621" w:rsidRDefault="00225621" w:rsidP="00225621">
      <w:pPr>
        <w:spacing w:after="200" w:line="276" w:lineRule="auto"/>
        <w:jc w:val="left"/>
        <w:rPr>
          <w:rFonts w:ascii="Calibri" w:hAnsi="Calibri" w:cs="David"/>
          <w:rtl/>
        </w:rPr>
      </w:pP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מתחייב</w:t>
      </w:r>
      <w:r w:rsidRPr="00225621">
        <w:rPr>
          <w:rFonts w:ascii="Calibri" w:hAnsi="Calibri" w:cs="David"/>
          <w:rtl/>
        </w:rPr>
        <w:t xml:space="preserve">, </w:t>
      </w:r>
      <w:r w:rsidRPr="00225621">
        <w:rPr>
          <w:rFonts w:ascii="Calibri" w:hAnsi="Calibri" w:cs="David" w:hint="cs"/>
          <w:rtl/>
        </w:rPr>
        <w:t>לבצע</w:t>
      </w:r>
      <w:r w:rsidRPr="00225621">
        <w:rPr>
          <w:rFonts w:ascii="Calibri" w:hAnsi="Calibri" w:cs="David"/>
          <w:rtl/>
        </w:rPr>
        <w:t xml:space="preserve"> </w:t>
      </w:r>
      <w:r w:rsidRPr="00225621">
        <w:rPr>
          <w:rFonts w:ascii="Calibri" w:hAnsi="Calibri" w:cs="David" w:hint="cs"/>
          <w:rtl/>
        </w:rPr>
        <w:t>ולקיים</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הביטוחים</w:t>
      </w:r>
      <w:r w:rsidRPr="00225621">
        <w:rPr>
          <w:rFonts w:ascii="Calibri" w:hAnsi="Calibri" w:cs="David"/>
          <w:rtl/>
        </w:rPr>
        <w:t xml:space="preserve"> </w:t>
      </w:r>
      <w:r w:rsidRPr="00225621">
        <w:rPr>
          <w:rFonts w:ascii="Calibri" w:hAnsi="Calibri" w:cs="David" w:hint="cs"/>
          <w:rtl/>
        </w:rPr>
        <w:t>המפורטים</w:t>
      </w:r>
      <w:r w:rsidRPr="00225621">
        <w:rPr>
          <w:rFonts w:ascii="Calibri" w:hAnsi="Calibri" w:cs="David"/>
          <w:rtl/>
        </w:rPr>
        <w:t xml:space="preserve"> </w:t>
      </w:r>
      <w:r w:rsidRPr="00225621">
        <w:rPr>
          <w:rFonts w:ascii="Calibri" w:hAnsi="Calibri" w:cs="David" w:hint="cs"/>
          <w:rtl/>
        </w:rPr>
        <w:t>בזה</w:t>
      </w:r>
      <w:r w:rsidRPr="00225621">
        <w:rPr>
          <w:rFonts w:ascii="Calibri" w:hAnsi="Calibri" w:cs="David"/>
          <w:rtl/>
        </w:rPr>
        <w:t xml:space="preserve"> </w:t>
      </w:r>
      <w:r w:rsidRPr="00225621">
        <w:rPr>
          <w:rFonts w:ascii="Calibri" w:hAnsi="Calibri" w:cs="David" w:hint="cs"/>
          <w:rtl/>
        </w:rPr>
        <w:t>לטובתו</w:t>
      </w:r>
      <w:r w:rsidRPr="00225621">
        <w:rPr>
          <w:rFonts w:ascii="Calibri" w:hAnsi="Calibri" w:cs="David"/>
          <w:rtl/>
        </w:rPr>
        <w:t xml:space="preserve"> </w:t>
      </w:r>
      <w:r w:rsidRPr="00225621">
        <w:rPr>
          <w:rFonts w:ascii="Calibri" w:hAnsi="Calibri" w:cs="David" w:hint="cs"/>
          <w:rtl/>
        </w:rPr>
        <w:t>ולטובת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משרד החקלאות ופיתוח הכפר</w:t>
      </w:r>
      <w:r w:rsidRPr="00225621">
        <w:rPr>
          <w:rFonts w:ascii="Calibri" w:hAnsi="Calibri" w:cs="David"/>
          <w:rtl/>
        </w:rPr>
        <w:t xml:space="preserve"> </w:t>
      </w:r>
      <w:r w:rsidRPr="00225621">
        <w:rPr>
          <w:rFonts w:ascii="Calibri" w:hAnsi="Calibri" w:cs="David" w:hint="cs"/>
          <w:rtl/>
        </w:rPr>
        <w:t>ולהציג</w:t>
      </w:r>
      <w:r w:rsidRPr="00225621">
        <w:rPr>
          <w:rFonts w:ascii="Calibri" w:hAnsi="Calibri" w:cs="David"/>
          <w:rtl/>
        </w:rPr>
        <w:t xml:space="preserve"> </w:t>
      </w:r>
      <w:r w:rsidRPr="00225621">
        <w:rPr>
          <w:rFonts w:ascii="Calibri" w:hAnsi="Calibri" w:cs="David" w:hint="cs"/>
          <w:rtl/>
        </w:rPr>
        <w:t>למשרד</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הביטוחים</w:t>
      </w:r>
      <w:r w:rsidRPr="00225621">
        <w:rPr>
          <w:rFonts w:ascii="Calibri" w:hAnsi="Calibri" w:cs="David"/>
          <w:rtl/>
        </w:rPr>
        <w:t xml:space="preserve"> </w:t>
      </w:r>
      <w:r w:rsidRPr="00225621">
        <w:rPr>
          <w:rFonts w:ascii="Calibri" w:hAnsi="Calibri" w:cs="David" w:hint="cs"/>
          <w:rtl/>
        </w:rPr>
        <w:t>הכוללים</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הכיסויים</w:t>
      </w:r>
      <w:r w:rsidRPr="00225621">
        <w:rPr>
          <w:rFonts w:ascii="Calibri" w:hAnsi="Calibri" w:cs="David"/>
          <w:rtl/>
        </w:rPr>
        <w:t xml:space="preserve"> </w:t>
      </w:r>
      <w:r w:rsidRPr="00225621">
        <w:rPr>
          <w:rFonts w:ascii="Calibri" w:hAnsi="Calibri" w:cs="David" w:hint="cs"/>
          <w:rtl/>
        </w:rPr>
        <w:t>והתנאים</w:t>
      </w:r>
      <w:r w:rsidRPr="00225621">
        <w:rPr>
          <w:rFonts w:ascii="Calibri" w:hAnsi="Calibri" w:cs="David"/>
          <w:rtl/>
        </w:rPr>
        <w:t xml:space="preserve"> </w:t>
      </w:r>
      <w:r w:rsidRPr="00225621">
        <w:rPr>
          <w:rFonts w:ascii="Calibri" w:hAnsi="Calibri" w:cs="David" w:hint="cs"/>
          <w:rtl/>
        </w:rPr>
        <w:t>הנדרשים</w:t>
      </w:r>
      <w:r w:rsidRPr="00225621">
        <w:rPr>
          <w:rFonts w:ascii="Calibri" w:hAnsi="Calibri" w:cs="David"/>
          <w:rtl/>
        </w:rPr>
        <w:t xml:space="preserve">  </w:t>
      </w:r>
      <w:r w:rsidRPr="00225621">
        <w:rPr>
          <w:rFonts w:ascii="Calibri" w:hAnsi="Calibri" w:cs="David" w:hint="cs"/>
          <w:rtl/>
        </w:rPr>
        <w:t>כאשר</w:t>
      </w:r>
      <w:r w:rsidRPr="00225621">
        <w:rPr>
          <w:rFonts w:ascii="Calibri" w:hAnsi="Calibri" w:cs="David"/>
          <w:rtl/>
        </w:rPr>
        <w:t xml:space="preserve"> </w:t>
      </w:r>
      <w:r w:rsidRPr="00225621">
        <w:rPr>
          <w:rFonts w:ascii="Calibri" w:hAnsi="Calibri" w:cs="David" w:hint="cs"/>
          <w:rtl/>
        </w:rPr>
        <w:t>גבולות</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יפחתו</w:t>
      </w:r>
      <w:r w:rsidRPr="00225621">
        <w:rPr>
          <w:rFonts w:ascii="Calibri" w:hAnsi="Calibri" w:cs="David"/>
          <w:rtl/>
        </w:rPr>
        <w:t xml:space="preserve"> </w:t>
      </w:r>
      <w:r w:rsidRPr="00225621">
        <w:rPr>
          <w:rFonts w:ascii="Calibri" w:hAnsi="Calibri" w:cs="David" w:hint="cs"/>
          <w:rtl/>
        </w:rPr>
        <w:t>מהמצוין</w:t>
      </w:r>
      <w:r w:rsidRPr="00225621">
        <w:rPr>
          <w:rFonts w:ascii="Calibri" w:hAnsi="Calibri" w:cs="David"/>
          <w:rtl/>
        </w:rPr>
        <w:t xml:space="preserve"> </w:t>
      </w:r>
      <w:r w:rsidRPr="00225621">
        <w:rPr>
          <w:rFonts w:ascii="Calibri" w:hAnsi="Calibri" w:cs="David" w:hint="cs"/>
          <w:rtl/>
        </w:rPr>
        <w:t>להלן</w:t>
      </w:r>
      <w:r w:rsidRPr="00225621">
        <w:rPr>
          <w:rFonts w:ascii="Calibri" w:hAnsi="Calibri" w:cs="David"/>
          <w:rtl/>
        </w:rPr>
        <w:t>:-</w:t>
      </w:r>
    </w:p>
    <w:p w:rsidR="00225621" w:rsidRPr="00225621" w:rsidRDefault="00225621" w:rsidP="00225621">
      <w:pPr>
        <w:spacing w:line="240" w:lineRule="auto"/>
        <w:jc w:val="left"/>
        <w:rPr>
          <w:rFonts w:ascii="Calibri" w:hAnsi="Calibri" w:cs="David"/>
          <w:color w:val="FF0000"/>
          <w:sz w:val="22"/>
          <w:szCs w:val="22"/>
          <w:rtl/>
        </w:rPr>
      </w:pPr>
    </w:p>
    <w:p w:rsidR="00225621" w:rsidRPr="00225621" w:rsidRDefault="00225621" w:rsidP="00225621">
      <w:pPr>
        <w:spacing w:line="240" w:lineRule="auto"/>
        <w:jc w:val="left"/>
        <w:rPr>
          <w:rFonts w:ascii="Calibri" w:hAnsi="Calibri" w:cs="David"/>
          <w:b/>
          <w:bCs/>
          <w:u w:val="single"/>
          <w:rtl/>
        </w:rPr>
      </w:pPr>
      <w:r w:rsidRPr="00225621">
        <w:rPr>
          <w:rFonts w:ascii="Calibri" w:hAnsi="Calibri" w:cs="David"/>
          <w:b/>
          <w:bCs/>
          <w:rtl/>
        </w:rPr>
        <w:t xml:space="preserve">1.  </w:t>
      </w:r>
      <w:r w:rsidRPr="00225621">
        <w:rPr>
          <w:rFonts w:ascii="Calibri" w:hAnsi="Calibri" w:cs="David" w:hint="cs"/>
          <w:b/>
          <w:bCs/>
          <w:u w:val="single"/>
          <w:rtl/>
        </w:rPr>
        <w:t>ביטוח</w:t>
      </w:r>
      <w:r w:rsidRPr="00225621">
        <w:rPr>
          <w:rFonts w:ascii="Calibri" w:hAnsi="Calibri" w:cs="David"/>
          <w:b/>
          <w:bCs/>
          <w:u w:val="single"/>
          <w:rtl/>
        </w:rPr>
        <w:t xml:space="preserve"> </w:t>
      </w:r>
      <w:r w:rsidRPr="00225621">
        <w:rPr>
          <w:rFonts w:ascii="Calibri" w:hAnsi="Calibri" w:cs="David" w:hint="cs"/>
          <w:b/>
          <w:bCs/>
          <w:u w:val="single"/>
          <w:rtl/>
        </w:rPr>
        <w:t>חבות</w:t>
      </w:r>
      <w:r w:rsidRPr="00225621">
        <w:rPr>
          <w:rFonts w:ascii="Calibri" w:hAnsi="Calibri" w:cs="David"/>
          <w:b/>
          <w:bCs/>
          <w:u w:val="single"/>
          <w:rtl/>
        </w:rPr>
        <w:t xml:space="preserve"> </w:t>
      </w:r>
      <w:r w:rsidRPr="00225621">
        <w:rPr>
          <w:rFonts w:ascii="Calibri" w:hAnsi="Calibri" w:cs="David" w:hint="cs"/>
          <w:b/>
          <w:bCs/>
          <w:u w:val="single"/>
          <w:rtl/>
        </w:rPr>
        <w:t>המעבידים</w:t>
      </w:r>
    </w:p>
    <w:p w:rsidR="00225621" w:rsidRPr="00225621" w:rsidRDefault="00225621" w:rsidP="00225621">
      <w:pPr>
        <w:spacing w:line="240" w:lineRule="auto"/>
        <w:jc w:val="left"/>
        <w:rPr>
          <w:rFonts w:ascii="Calibri" w:hAnsi="Calibri" w:cs="David"/>
          <w:color w:val="FF0000"/>
          <w:sz w:val="22"/>
          <w:szCs w:val="22"/>
          <w:rtl/>
        </w:rPr>
      </w:pPr>
      <w:r w:rsidRPr="00225621">
        <w:rPr>
          <w:rFonts w:ascii="Calibri" w:hAnsi="Calibri" w:cs="David"/>
          <w:color w:val="FF0000"/>
          <w:sz w:val="22"/>
          <w:szCs w:val="22"/>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color w:val="FF0000"/>
          <w:rtl/>
        </w:rPr>
        <w:t xml:space="preserve">     </w:t>
      </w:r>
      <w:r w:rsidRPr="00225621">
        <w:rPr>
          <w:rFonts w:ascii="Calibri" w:hAnsi="Calibri" w:cs="David" w:hint="cs"/>
          <w:rtl/>
        </w:rPr>
        <w:t>א</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יבטח</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אחריותו</w:t>
      </w:r>
      <w:r w:rsidRPr="00225621">
        <w:rPr>
          <w:rFonts w:ascii="Calibri" w:hAnsi="Calibri" w:cs="David"/>
          <w:rtl/>
        </w:rPr>
        <w:t xml:space="preserve"> </w:t>
      </w:r>
      <w:r w:rsidRPr="00225621">
        <w:rPr>
          <w:rFonts w:ascii="Calibri" w:hAnsi="Calibri" w:cs="David" w:hint="cs"/>
          <w:rtl/>
        </w:rPr>
        <w:t>החוקית</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עובדיו</w:t>
      </w:r>
      <w:r w:rsidRPr="00225621">
        <w:rPr>
          <w:rFonts w:ascii="Calibri" w:hAnsi="Calibri" w:cs="David"/>
          <w:rtl/>
        </w:rPr>
        <w:t xml:space="preserve"> </w:t>
      </w:r>
      <w:r w:rsidRPr="00225621">
        <w:rPr>
          <w:rFonts w:ascii="Calibri" w:hAnsi="Calibri" w:cs="David" w:hint="cs"/>
          <w:rtl/>
        </w:rPr>
        <w:t>בביטוח</w:t>
      </w:r>
      <w:r w:rsidRPr="00225621">
        <w:rPr>
          <w:rFonts w:ascii="Calibri" w:hAnsi="Calibri" w:cs="David"/>
          <w:rtl/>
        </w:rPr>
        <w:t xml:space="preserve"> </w:t>
      </w:r>
      <w:r w:rsidRPr="00225621">
        <w:rPr>
          <w:rFonts w:ascii="Calibri" w:hAnsi="Calibri" w:cs="David" w:hint="cs"/>
          <w:rtl/>
        </w:rPr>
        <w:t>חבות</w:t>
      </w:r>
      <w:r w:rsidRPr="00225621">
        <w:rPr>
          <w:rFonts w:ascii="Calibri" w:hAnsi="Calibri" w:cs="David"/>
          <w:rtl/>
        </w:rPr>
        <w:t xml:space="preserve"> </w:t>
      </w:r>
      <w:r w:rsidRPr="00225621">
        <w:rPr>
          <w:rFonts w:ascii="Calibri" w:hAnsi="Calibri" w:cs="David" w:hint="cs"/>
          <w:rtl/>
        </w:rPr>
        <w:t>מעבידים</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תחומי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ישראל</w:t>
      </w:r>
      <w:r w:rsidRPr="00225621">
        <w:rPr>
          <w:rFonts w:ascii="Calibri" w:hAnsi="Calibri" w:cs="David"/>
          <w:rtl/>
        </w:rPr>
        <w:t xml:space="preserve"> </w:t>
      </w:r>
      <w:r w:rsidRPr="00225621">
        <w:rPr>
          <w:rFonts w:ascii="Calibri" w:hAnsi="Calibri" w:cs="David" w:hint="cs"/>
          <w:rtl/>
        </w:rPr>
        <w:t>והשטחים</w:t>
      </w:r>
      <w:r w:rsidRPr="00225621">
        <w:rPr>
          <w:rFonts w:ascii="Calibri" w:hAnsi="Calibri" w:cs="David"/>
          <w:rtl/>
        </w:rPr>
        <w:t xml:space="preserve"> </w:t>
      </w:r>
      <w:r w:rsidRPr="00225621">
        <w:rPr>
          <w:rFonts w:ascii="Calibri" w:hAnsi="Calibri" w:cs="David" w:hint="cs"/>
          <w:rtl/>
        </w:rPr>
        <w:t>המוחזקים;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גבול</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w:t>
      </w:r>
      <w:r w:rsidRPr="00225621">
        <w:rPr>
          <w:rFonts w:ascii="Calibri" w:hAnsi="Calibri" w:cs="David"/>
          <w:rtl/>
        </w:rPr>
        <w:t xml:space="preserve"> </w:t>
      </w:r>
      <w:r w:rsidRPr="00225621">
        <w:rPr>
          <w:rFonts w:ascii="Calibri" w:hAnsi="Calibri" w:cs="David" w:hint="cs"/>
          <w:rtl/>
        </w:rPr>
        <w:t>מסך</w:t>
      </w:r>
      <w:r w:rsidRPr="00225621">
        <w:rPr>
          <w:rFonts w:ascii="Calibri" w:hAnsi="Calibri" w:cs="David"/>
          <w:rtl/>
        </w:rPr>
        <w:t xml:space="preserve">  5,000,000 </w:t>
      </w:r>
      <w:r w:rsidRPr="00225621">
        <w:rPr>
          <w:rFonts w:ascii="Calibri" w:hAnsi="Calibri" w:cs="David" w:hint="cs"/>
          <w:rtl/>
        </w:rPr>
        <w:t>דולר</w:t>
      </w:r>
      <w:r w:rsidRPr="00225621">
        <w:rPr>
          <w:rFonts w:ascii="Calibri" w:hAnsi="Calibri" w:cs="David"/>
          <w:rtl/>
        </w:rPr>
        <w:t xml:space="preserve"> </w:t>
      </w:r>
      <w:r w:rsidRPr="00225621">
        <w:rPr>
          <w:rFonts w:ascii="Calibri" w:hAnsi="Calibri" w:cs="David" w:hint="cs"/>
          <w:rtl/>
        </w:rPr>
        <w:t>ארה</w:t>
      </w:r>
      <w:r w:rsidRPr="00225621">
        <w:rPr>
          <w:rFonts w:ascii="Calibri" w:hAnsi="Calibri" w:cs="David"/>
          <w:rtl/>
        </w:rPr>
        <w:t>"</w:t>
      </w:r>
      <w:r w:rsidRPr="00225621">
        <w:rPr>
          <w:rFonts w:ascii="Calibri" w:hAnsi="Calibri" w:cs="David" w:hint="cs"/>
          <w:rtl/>
        </w:rPr>
        <w:t>ב</w:t>
      </w:r>
      <w:r w:rsidRPr="00225621">
        <w:rPr>
          <w:rFonts w:ascii="Calibri" w:hAnsi="Calibri" w:cs="Arial" w:hint="cs"/>
          <w:sz w:val="22"/>
          <w:szCs w:val="22"/>
          <w:rtl/>
        </w:rPr>
        <w:t xml:space="preserve"> </w:t>
      </w:r>
      <w:r w:rsidRPr="00225621">
        <w:rPr>
          <w:rFonts w:ascii="Calibri" w:hAnsi="Calibri" w:cs="David" w:hint="cs"/>
          <w:rtl/>
        </w:rPr>
        <w:t>לעובד</w:t>
      </w:r>
      <w:r w:rsidRPr="00225621">
        <w:rPr>
          <w:rFonts w:ascii="Calibri" w:hAnsi="Calibri" w:cs="David"/>
          <w:rtl/>
        </w:rPr>
        <w:t xml:space="preserve">, </w:t>
      </w:r>
      <w:r w:rsidRPr="00225621">
        <w:rPr>
          <w:rFonts w:ascii="Calibri" w:hAnsi="Calibri" w:cs="David" w:hint="cs"/>
          <w:rtl/>
        </w:rPr>
        <w:t>למקרה</w:t>
      </w:r>
      <w:r w:rsidRPr="00225621">
        <w:rPr>
          <w:rFonts w:ascii="Calibri" w:hAnsi="Calibri" w:cs="David"/>
          <w:rtl/>
        </w:rPr>
        <w:t xml:space="preserve"> </w:t>
      </w:r>
      <w:r w:rsidRPr="00225621">
        <w:rPr>
          <w:rFonts w:ascii="Calibri" w:hAnsi="Calibri" w:cs="David" w:hint="cs"/>
          <w:rtl/>
        </w:rPr>
        <w:t>ולתקופת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w:t>
      </w:r>
      <w:r w:rsidRPr="00225621">
        <w:rPr>
          <w:rFonts w:ascii="Calibri" w:hAnsi="Calibri" w:cs="David"/>
          <w:rtl/>
        </w:rPr>
        <w:t>(</w:t>
      </w:r>
      <w:r w:rsidRPr="00225621">
        <w:rPr>
          <w:rFonts w:ascii="Calibri" w:hAnsi="Calibri" w:cs="David" w:hint="cs"/>
          <w:rtl/>
        </w:rPr>
        <w:t>שנה</w:t>
      </w:r>
      <w:r w:rsidRPr="00225621">
        <w:rPr>
          <w:rFonts w:ascii="Calibri" w:hAnsi="Calibri" w:cs="David"/>
          <w:rtl/>
        </w:rPr>
        <w:t>)</w:t>
      </w:r>
      <w:r w:rsidRPr="00225621">
        <w:rPr>
          <w:rFonts w:ascii="Calibri" w:hAnsi="Calibri" w:cs="David" w:hint="cs"/>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ג</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יורחב</w:t>
      </w:r>
      <w:r w:rsidRPr="00225621">
        <w:rPr>
          <w:rFonts w:ascii="Calibri" w:hAnsi="Calibri" w:cs="David"/>
          <w:rtl/>
        </w:rPr>
        <w:t xml:space="preserve"> </w:t>
      </w:r>
      <w:r w:rsidRPr="00225621">
        <w:rPr>
          <w:rFonts w:ascii="Calibri" w:hAnsi="Calibri" w:cs="David" w:hint="cs"/>
          <w:rtl/>
        </w:rPr>
        <w:t>לכסות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proofErr w:type="spellStart"/>
      <w:r w:rsidRPr="00225621">
        <w:rPr>
          <w:rFonts w:ascii="Calibri" w:hAnsi="Calibri" w:cs="David" w:hint="cs"/>
          <w:rtl/>
        </w:rPr>
        <w:t>חבותו</w:t>
      </w:r>
      <w:proofErr w:type="spellEnd"/>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קבלנים</w:t>
      </w:r>
      <w:r w:rsidRPr="00225621">
        <w:rPr>
          <w:rFonts w:ascii="Calibri" w:hAnsi="Calibri" w:cs="David"/>
          <w:rtl/>
        </w:rPr>
        <w:t xml:space="preserve">, </w:t>
      </w:r>
      <w:r w:rsidRPr="00225621">
        <w:rPr>
          <w:rFonts w:ascii="Calibri" w:hAnsi="Calibri" w:cs="David" w:hint="cs"/>
          <w:rtl/>
        </w:rPr>
        <w:t>קבלני</w:t>
      </w:r>
      <w:r w:rsidRPr="00225621">
        <w:rPr>
          <w:rFonts w:ascii="Calibri" w:hAnsi="Calibri" w:cs="David"/>
          <w:rtl/>
        </w:rPr>
        <w:t xml:space="preserve"> </w:t>
      </w:r>
      <w:r w:rsidRPr="00225621">
        <w:rPr>
          <w:rFonts w:ascii="Calibri" w:hAnsi="Calibri" w:cs="David" w:hint="cs"/>
          <w:rtl/>
        </w:rPr>
        <w:t>משנה</w:t>
      </w:r>
      <w:r w:rsidRPr="00225621">
        <w:rPr>
          <w:rFonts w:ascii="Calibri" w:hAnsi="Calibri" w:cs="David"/>
          <w:rtl/>
        </w:rPr>
        <w:t xml:space="preserve"> </w:t>
      </w:r>
      <w:r w:rsidRPr="00225621">
        <w:rPr>
          <w:rFonts w:ascii="Calibri" w:hAnsi="Calibri" w:cs="David" w:hint="cs"/>
          <w:rtl/>
        </w:rPr>
        <w:t>ועובדיהם</w:t>
      </w:r>
      <w:r w:rsidRPr="00225621">
        <w:rPr>
          <w:rFonts w:ascii="Calibri" w:hAnsi="Calibri" w:cs="David"/>
          <w:rtl/>
        </w:rPr>
        <w:t xml:space="preserve"> </w:t>
      </w:r>
      <w:r w:rsidRPr="00225621">
        <w:rPr>
          <w:rFonts w:ascii="Calibri" w:hAnsi="Calibri" w:cs="David" w:hint="cs"/>
          <w:rtl/>
        </w:rPr>
        <w:t>היה</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ויחשב</w:t>
      </w:r>
      <w:r w:rsidRPr="00225621">
        <w:rPr>
          <w:rFonts w:ascii="Calibri" w:hAnsi="Calibri" w:cs="David"/>
          <w:rtl/>
        </w:rPr>
        <w:t xml:space="preserve"> </w:t>
      </w:r>
      <w:r w:rsidRPr="00225621">
        <w:rPr>
          <w:rFonts w:ascii="Calibri" w:hAnsi="Calibri" w:cs="David" w:hint="cs"/>
          <w:rtl/>
        </w:rPr>
        <w:t>כמעבידם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ד</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יורחב</w:t>
      </w:r>
      <w:r w:rsidRPr="00225621">
        <w:rPr>
          <w:rFonts w:ascii="Calibri" w:hAnsi="Calibri" w:cs="David"/>
          <w:rtl/>
        </w:rPr>
        <w:t xml:space="preserve"> </w:t>
      </w:r>
      <w:r w:rsidRPr="00225621">
        <w:rPr>
          <w:rFonts w:ascii="Calibri" w:hAnsi="Calibri" w:cs="David" w:hint="cs"/>
          <w:rtl/>
        </w:rPr>
        <w:t>לשפות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היה</w:t>
      </w:r>
      <w:r w:rsidRPr="00225621">
        <w:rPr>
          <w:rFonts w:ascii="Calibri" w:hAnsi="Calibri" w:cs="David"/>
          <w:rtl/>
        </w:rPr>
        <w:t xml:space="preserve">  </w:t>
      </w:r>
      <w:r w:rsidRPr="00225621">
        <w:rPr>
          <w:rFonts w:ascii="Calibri" w:hAnsi="Calibri" w:cs="David" w:hint="cs"/>
          <w:rtl/>
        </w:rPr>
        <w:t>ונטען</w:t>
      </w:r>
      <w:r w:rsidRPr="00225621">
        <w:rPr>
          <w:rFonts w:ascii="Calibri" w:hAnsi="Calibri" w:cs="David"/>
          <w:rtl/>
        </w:rPr>
        <w:t xml:space="preserve"> </w:t>
      </w:r>
      <w:r w:rsidRPr="00225621">
        <w:rPr>
          <w:rFonts w:ascii="Calibri" w:hAnsi="Calibri" w:cs="David" w:hint="cs"/>
          <w:rtl/>
        </w:rPr>
        <w:t>לעניין</w:t>
      </w:r>
      <w:r w:rsidRPr="00225621">
        <w:rPr>
          <w:rFonts w:ascii="Calibri" w:hAnsi="Calibri" w:cs="David"/>
          <w:rtl/>
        </w:rPr>
        <w:t xml:space="preserve"> </w:t>
      </w:r>
      <w:r w:rsidRPr="00225621">
        <w:rPr>
          <w:rFonts w:ascii="Calibri" w:hAnsi="Calibri" w:cs="David" w:hint="cs"/>
          <w:rtl/>
        </w:rPr>
        <w:t>קרות</w:t>
      </w:r>
      <w:r w:rsidRPr="00225621">
        <w:rPr>
          <w:rFonts w:ascii="Calibri" w:hAnsi="Calibri" w:cs="David"/>
          <w:rtl/>
        </w:rPr>
        <w:t xml:space="preserve"> </w:t>
      </w:r>
      <w:r w:rsidRPr="00225621">
        <w:rPr>
          <w:rFonts w:ascii="Calibri" w:hAnsi="Calibri" w:cs="David" w:hint="cs"/>
          <w:rtl/>
        </w:rPr>
        <w:t>תאונת</w:t>
      </w:r>
      <w:r w:rsidRPr="00225621">
        <w:rPr>
          <w:rFonts w:ascii="Calibri" w:hAnsi="Calibri" w:cs="David"/>
          <w:rtl/>
        </w:rPr>
        <w:t xml:space="preserve">  </w:t>
      </w:r>
      <w:r w:rsidRPr="00225621">
        <w:rPr>
          <w:rFonts w:ascii="Calibri" w:hAnsi="Calibri" w:cs="David" w:hint="cs"/>
          <w:rtl/>
        </w:rPr>
        <w:t>עבודה</w:t>
      </w:r>
      <w:r w:rsidRPr="00225621">
        <w:rPr>
          <w:rFonts w:ascii="Calibri" w:hAnsi="Calibri" w:cs="David"/>
          <w:rtl/>
        </w:rPr>
        <w:t>/</w:t>
      </w:r>
      <w:r w:rsidRPr="00225621">
        <w:rPr>
          <w:rFonts w:ascii="Calibri" w:hAnsi="Calibri" w:cs="David" w:hint="cs"/>
          <w:rtl/>
        </w:rPr>
        <w:t>מחלת</w:t>
      </w:r>
      <w:r w:rsidRPr="00225621">
        <w:rPr>
          <w:rFonts w:ascii="Calibri" w:hAnsi="Calibri" w:cs="David"/>
          <w:rtl/>
        </w:rPr>
        <w:t xml:space="preserve"> </w:t>
      </w:r>
      <w:r w:rsidRPr="00225621">
        <w:rPr>
          <w:rFonts w:ascii="Calibri" w:hAnsi="Calibri" w:cs="David" w:hint="cs"/>
          <w:rtl/>
        </w:rPr>
        <w:t>מקצוע</w:t>
      </w:r>
      <w:r w:rsidRPr="00225621">
        <w:rPr>
          <w:rFonts w:ascii="Calibri" w:hAnsi="Calibri" w:cs="David"/>
          <w:rtl/>
        </w:rPr>
        <w:t xml:space="preserve"> </w:t>
      </w:r>
      <w:r w:rsidRPr="00225621">
        <w:rPr>
          <w:rFonts w:ascii="Calibri" w:hAnsi="Calibri" w:cs="David" w:hint="cs"/>
          <w:rtl/>
        </w:rPr>
        <w:t>כלשהי</w:t>
      </w:r>
      <w:r w:rsidRPr="00225621">
        <w:rPr>
          <w:rFonts w:ascii="Calibri" w:hAnsi="Calibri" w:cs="David"/>
          <w:rtl/>
        </w:rPr>
        <w:t xml:space="preserve">  </w:t>
      </w:r>
      <w:r w:rsidRPr="00225621">
        <w:rPr>
          <w:rFonts w:ascii="Calibri" w:hAnsi="Calibri" w:cs="David" w:hint="cs"/>
          <w:rtl/>
        </w:rPr>
        <w:t>כי</w:t>
      </w:r>
      <w:r w:rsidRPr="00225621">
        <w:rPr>
          <w:rFonts w:ascii="Calibri" w:hAnsi="Calibri" w:cs="David"/>
          <w:rtl/>
        </w:rPr>
        <w:t xml:space="preserve"> </w:t>
      </w:r>
      <w:r w:rsidRPr="00225621">
        <w:rPr>
          <w:rFonts w:ascii="Calibri" w:hAnsi="Calibri" w:cs="David" w:hint="cs"/>
          <w:rtl/>
        </w:rPr>
        <w:t>הם</w:t>
      </w:r>
      <w:r w:rsidRPr="00225621">
        <w:rPr>
          <w:rFonts w:ascii="Calibri" w:hAnsi="Calibri" w:cs="David"/>
          <w:rtl/>
        </w:rPr>
        <w:t xml:space="preserve"> </w:t>
      </w:r>
      <w:r w:rsidRPr="00225621">
        <w:rPr>
          <w:rFonts w:ascii="Calibri" w:hAnsi="Calibri" w:cs="David" w:hint="cs"/>
          <w:rtl/>
        </w:rPr>
        <w:t>נושאים</w:t>
      </w:r>
      <w:r w:rsidRPr="00225621">
        <w:rPr>
          <w:rFonts w:ascii="Calibri" w:hAnsi="Calibri" w:cs="David"/>
          <w:rtl/>
        </w:rPr>
        <w:t xml:space="preserve"> </w:t>
      </w:r>
      <w:r w:rsidRPr="00225621">
        <w:rPr>
          <w:rFonts w:ascii="Calibri" w:hAnsi="Calibri" w:cs="David" w:hint="cs"/>
          <w:rtl/>
        </w:rPr>
        <w:t>בחבות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מעביד</w:t>
      </w:r>
      <w:r w:rsidRPr="00225621">
        <w:rPr>
          <w:rFonts w:ascii="Calibri" w:hAnsi="Calibri" w:cs="David"/>
          <w:rtl/>
        </w:rPr>
        <w:t xml:space="preserve"> </w:t>
      </w:r>
      <w:r w:rsidRPr="00225621">
        <w:rPr>
          <w:rFonts w:ascii="Calibri" w:hAnsi="Calibri" w:cs="David" w:hint="cs"/>
          <w:rtl/>
        </w:rPr>
        <w:t>כלשהם</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מי</w:t>
      </w:r>
      <w:r w:rsidRPr="00225621">
        <w:rPr>
          <w:rFonts w:ascii="Calibri" w:hAnsi="Calibri" w:cs="David"/>
          <w:rtl/>
        </w:rPr>
        <w:t xml:space="preserve"> </w:t>
      </w:r>
      <w:r w:rsidRPr="00225621">
        <w:rPr>
          <w:rFonts w:ascii="Calibri" w:hAnsi="Calibri" w:cs="David" w:hint="cs"/>
          <w:rtl/>
        </w:rPr>
        <w:t>מעובדי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קבלנים</w:t>
      </w:r>
      <w:r w:rsidRPr="00225621">
        <w:rPr>
          <w:rFonts w:ascii="Calibri" w:hAnsi="Calibri" w:cs="David"/>
          <w:rtl/>
        </w:rPr>
        <w:t xml:space="preserve">, </w:t>
      </w:r>
      <w:r w:rsidRPr="00225621">
        <w:rPr>
          <w:rFonts w:ascii="Calibri" w:hAnsi="Calibri" w:cs="David" w:hint="cs"/>
          <w:rtl/>
        </w:rPr>
        <w:t>קבלני</w:t>
      </w:r>
      <w:r w:rsidRPr="00225621">
        <w:rPr>
          <w:rFonts w:ascii="Calibri" w:hAnsi="Calibri" w:cs="David"/>
          <w:rtl/>
        </w:rPr>
        <w:t xml:space="preserve"> </w:t>
      </w:r>
      <w:r w:rsidRPr="00225621">
        <w:rPr>
          <w:rFonts w:ascii="Calibri" w:hAnsi="Calibri" w:cs="David" w:hint="cs"/>
          <w:rtl/>
        </w:rPr>
        <w:t>משנה</w:t>
      </w:r>
      <w:r w:rsidRPr="00225621">
        <w:rPr>
          <w:rFonts w:ascii="Calibri" w:hAnsi="Calibri" w:cs="David"/>
          <w:rtl/>
        </w:rPr>
        <w:t xml:space="preserve"> </w:t>
      </w:r>
      <w:r w:rsidRPr="00225621">
        <w:rPr>
          <w:rFonts w:ascii="Calibri" w:hAnsi="Calibri" w:cs="David" w:hint="cs"/>
          <w:rtl/>
        </w:rPr>
        <w:t>ועובדיהם</w:t>
      </w:r>
      <w:r w:rsidRPr="00225621">
        <w:rPr>
          <w:rFonts w:ascii="Calibri" w:hAnsi="Calibri" w:cs="David"/>
          <w:rtl/>
        </w:rPr>
        <w:t xml:space="preserve"> </w:t>
      </w:r>
      <w:r w:rsidRPr="00225621">
        <w:rPr>
          <w:rFonts w:ascii="Calibri" w:hAnsi="Calibri" w:cs="David" w:hint="cs"/>
          <w:rtl/>
        </w:rPr>
        <w:t>שבשירותו</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color w:val="FF0000"/>
          <w:rtl/>
        </w:rPr>
      </w:pP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b/>
          <w:bCs/>
          <w:rtl/>
        </w:rPr>
      </w:pPr>
      <w:r w:rsidRPr="00225621">
        <w:rPr>
          <w:rFonts w:ascii="Calibri" w:hAnsi="Calibri" w:cs="David"/>
          <w:b/>
          <w:bCs/>
          <w:rtl/>
        </w:rPr>
        <w:t xml:space="preserve">2.  </w:t>
      </w:r>
      <w:r w:rsidRPr="00225621">
        <w:rPr>
          <w:rFonts w:ascii="Calibri" w:hAnsi="Calibri" w:cs="David" w:hint="cs"/>
          <w:b/>
          <w:bCs/>
          <w:u w:val="single"/>
          <w:rtl/>
        </w:rPr>
        <w:t>ביטוח</w:t>
      </w:r>
      <w:r w:rsidRPr="00225621">
        <w:rPr>
          <w:rFonts w:ascii="Calibri" w:hAnsi="Calibri" w:cs="David"/>
          <w:b/>
          <w:bCs/>
          <w:u w:val="single"/>
          <w:rtl/>
        </w:rPr>
        <w:t xml:space="preserve"> </w:t>
      </w:r>
      <w:r w:rsidRPr="00225621">
        <w:rPr>
          <w:rFonts w:ascii="Calibri" w:hAnsi="Calibri" w:cs="David" w:hint="cs"/>
          <w:b/>
          <w:bCs/>
          <w:u w:val="single"/>
          <w:rtl/>
        </w:rPr>
        <w:t>אחריות</w:t>
      </w:r>
      <w:r w:rsidRPr="00225621">
        <w:rPr>
          <w:rFonts w:ascii="Calibri" w:hAnsi="Calibri" w:cs="David"/>
          <w:b/>
          <w:bCs/>
          <w:u w:val="single"/>
          <w:rtl/>
        </w:rPr>
        <w:t xml:space="preserve"> </w:t>
      </w:r>
      <w:r w:rsidRPr="00225621">
        <w:rPr>
          <w:rFonts w:ascii="Calibri" w:hAnsi="Calibri" w:cs="David" w:hint="cs"/>
          <w:b/>
          <w:bCs/>
          <w:u w:val="single"/>
          <w:rtl/>
        </w:rPr>
        <w:t>כלפי</w:t>
      </w:r>
      <w:r w:rsidRPr="00225621">
        <w:rPr>
          <w:rFonts w:ascii="Calibri" w:hAnsi="Calibri" w:cs="David"/>
          <w:b/>
          <w:bCs/>
          <w:u w:val="single"/>
          <w:rtl/>
        </w:rPr>
        <w:t xml:space="preserve"> </w:t>
      </w:r>
      <w:r w:rsidRPr="00225621">
        <w:rPr>
          <w:rFonts w:ascii="Calibri" w:hAnsi="Calibri" w:cs="David" w:hint="cs"/>
          <w:b/>
          <w:bCs/>
          <w:u w:val="single"/>
          <w:rtl/>
        </w:rPr>
        <w:t>צד</w:t>
      </w:r>
      <w:r w:rsidRPr="00225621">
        <w:rPr>
          <w:rFonts w:ascii="Calibri" w:hAnsi="Calibri" w:cs="David"/>
          <w:b/>
          <w:bCs/>
          <w:u w:val="single"/>
          <w:rtl/>
        </w:rPr>
        <w:t xml:space="preserve"> </w:t>
      </w:r>
      <w:r w:rsidRPr="00225621">
        <w:rPr>
          <w:rFonts w:ascii="Calibri" w:hAnsi="Calibri" w:cs="David" w:hint="cs"/>
          <w:b/>
          <w:bCs/>
          <w:u w:val="single"/>
          <w:rtl/>
        </w:rPr>
        <w:t>שלישי</w:t>
      </w:r>
    </w:p>
    <w:p w:rsidR="00225621" w:rsidRPr="00225621" w:rsidRDefault="00225621" w:rsidP="00225621">
      <w:pPr>
        <w:spacing w:line="240" w:lineRule="auto"/>
        <w:jc w:val="left"/>
        <w:rPr>
          <w:rFonts w:ascii="Calibri" w:hAnsi="Calibri" w:cs="David"/>
          <w:b/>
          <w:bCs/>
          <w:sz w:val="28"/>
          <w:szCs w:val="28"/>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w:t>
      </w:r>
      <w:r w:rsidRPr="00225621">
        <w:rPr>
          <w:rFonts w:ascii="Calibri" w:hAnsi="Calibri" w:cs="David"/>
          <w:rtl/>
        </w:rPr>
        <w:t xml:space="preserve"> </w:t>
      </w:r>
      <w:r w:rsidRPr="00225621">
        <w:rPr>
          <w:rFonts w:ascii="Calibri" w:hAnsi="Calibri" w:cs="David" w:hint="cs"/>
          <w:rtl/>
        </w:rPr>
        <w:t>א</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יבטח</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אחריותו</w:t>
      </w:r>
      <w:r w:rsidRPr="00225621">
        <w:rPr>
          <w:rFonts w:ascii="Calibri" w:hAnsi="Calibri" w:cs="David"/>
          <w:rtl/>
        </w:rPr>
        <w:t xml:space="preserve"> </w:t>
      </w:r>
      <w:r w:rsidRPr="00225621">
        <w:rPr>
          <w:rFonts w:ascii="Calibri" w:hAnsi="Calibri" w:cs="David" w:hint="cs"/>
          <w:rtl/>
        </w:rPr>
        <w:t>החוקית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דיני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בביטוח</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צד</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שלישי  גוף</w:t>
      </w:r>
      <w:r w:rsidRPr="00225621">
        <w:rPr>
          <w:rFonts w:ascii="Calibri" w:hAnsi="Calibri" w:cs="David"/>
          <w:rtl/>
        </w:rPr>
        <w:t xml:space="preserve"> </w:t>
      </w:r>
      <w:r w:rsidRPr="00225621">
        <w:rPr>
          <w:rFonts w:ascii="Calibri" w:hAnsi="Calibri" w:cs="David" w:hint="cs"/>
          <w:rtl/>
        </w:rPr>
        <w:t>ורכוש</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תחומי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והשטחים</w:t>
      </w:r>
      <w:r w:rsidRPr="00225621">
        <w:rPr>
          <w:rFonts w:ascii="Calibri" w:hAnsi="Calibri" w:cs="David"/>
          <w:rtl/>
        </w:rPr>
        <w:t xml:space="preserve"> </w:t>
      </w:r>
      <w:r w:rsidRPr="00225621">
        <w:rPr>
          <w:rFonts w:ascii="Calibri" w:hAnsi="Calibri" w:cs="David" w:hint="cs"/>
          <w:rtl/>
        </w:rPr>
        <w:t>המוחזקים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גבול</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w:t>
      </w:r>
      <w:r w:rsidRPr="00225621">
        <w:rPr>
          <w:rFonts w:ascii="Calibri" w:hAnsi="Calibri" w:cs="David"/>
          <w:rtl/>
        </w:rPr>
        <w:t xml:space="preserve"> </w:t>
      </w:r>
      <w:r w:rsidRPr="00225621">
        <w:rPr>
          <w:rFonts w:ascii="Calibri" w:hAnsi="Calibri" w:cs="David" w:hint="cs"/>
          <w:rtl/>
        </w:rPr>
        <w:t>מסך</w:t>
      </w:r>
      <w:r w:rsidRPr="00225621">
        <w:rPr>
          <w:rFonts w:ascii="Calibri" w:hAnsi="Calibri" w:cs="David"/>
          <w:rtl/>
        </w:rPr>
        <w:t xml:space="preserve"> </w:t>
      </w:r>
      <w:r w:rsidRPr="00225621">
        <w:rPr>
          <w:rFonts w:ascii="Calibri" w:hAnsi="Calibri" w:cs="David" w:hint="cs"/>
          <w:rtl/>
        </w:rPr>
        <w:t>1,000</w:t>
      </w:r>
      <w:r w:rsidRPr="00225621">
        <w:rPr>
          <w:rFonts w:ascii="Calibri" w:hAnsi="Calibri" w:cs="David"/>
          <w:rtl/>
        </w:rPr>
        <w:t xml:space="preserve">,000 </w:t>
      </w:r>
      <w:r w:rsidRPr="00225621">
        <w:rPr>
          <w:rFonts w:ascii="Calibri" w:hAnsi="Calibri" w:cs="David" w:hint="cs"/>
          <w:rtl/>
        </w:rPr>
        <w:t>דולר</w:t>
      </w:r>
      <w:r w:rsidRPr="00225621">
        <w:rPr>
          <w:rFonts w:ascii="Calibri" w:hAnsi="Calibri" w:cs="David"/>
          <w:rtl/>
        </w:rPr>
        <w:t xml:space="preserve"> </w:t>
      </w:r>
      <w:r w:rsidRPr="00225621">
        <w:rPr>
          <w:rFonts w:ascii="Calibri" w:hAnsi="Calibri" w:cs="David" w:hint="cs"/>
          <w:rtl/>
        </w:rPr>
        <w:t>ארה</w:t>
      </w:r>
      <w:r w:rsidRPr="00225621">
        <w:rPr>
          <w:rFonts w:ascii="Calibri" w:hAnsi="Calibri" w:cs="David"/>
          <w:rtl/>
        </w:rPr>
        <w:t>"</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למקרה</w:t>
      </w:r>
      <w:r w:rsidRPr="00225621">
        <w:rPr>
          <w:rFonts w:ascii="Calibri" w:hAnsi="Calibri" w:cs="David"/>
          <w:rtl/>
        </w:rPr>
        <w:t xml:space="preserve"> </w:t>
      </w:r>
      <w:r w:rsidRPr="00225621">
        <w:rPr>
          <w:rFonts w:ascii="Calibri" w:hAnsi="Calibri" w:cs="David" w:hint="cs"/>
          <w:rtl/>
        </w:rPr>
        <w:t>ולתקופת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שנה</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lastRenderedPageBreak/>
        <w:t xml:space="preserve">     </w:t>
      </w:r>
      <w:r w:rsidRPr="00225621">
        <w:rPr>
          <w:rFonts w:ascii="Calibri" w:hAnsi="Calibri" w:cs="David" w:hint="cs"/>
          <w:rtl/>
        </w:rPr>
        <w:t>ג</w:t>
      </w:r>
      <w:r w:rsidRPr="00225621">
        <w:rPr>
          <w:rFonts w:ascii="Calibri" w:hAnsi="Calibri" w:cs="David"/>
          <w:rtl/>
        </w:rPr>
        <w:t xml:space="preserve">.  </w:t>
      </w:r>
      <w:r w:rsidRPr="00225621">
        <w:rPr>
          <w:rFonts w:ascii="Calibri" w:hAnsi="Calibri" w:cs="David" w:hint="cs"/>
          <w:rtl/>
        </w:rPr>
        <w:t>בפוליסה</w:t>
      </w:r>
      <w:r w:rsidRPr="00225621">
        <w:rPr>
          <w:rFonts w:ascii="Calibri" w:hAnsi="Calibri" w:cs="David"/>
          <w:rtl/>
        </w:rPr>
        <w:t xml:space="preserve"> </w:t>
      </w:r>
      <w:r w:rsidRPr="00225621">
        <w:rPr>
          <w:rFonts w:ascii="Calibri" w:hAnsi="Calibri" w:cs="David" w:hint="cs"/>
          <w:rtl/>
        </w:rPr>
        <w:t>ייכלל</w:t>
      </w:r>
      <w:r w:rsidRPr="00225621">
        <w:rPr>
          <w:rFonts w:ascii="Calibri" w:hAnsi="Calibri" w:cs="David"/>
          <w:rtl/>
        </w:rPr>
        <w:t xml:space="preserve"> </w:t>
      </w:r>
      <w:r w:rsidRPr="00225621">
        <w:rPr>
          <w:rFonts w:ascii="Calibri" w:hAnsi="Calibri" w:cs="David" w:hint="cs"/>
          <w:rtl/>
        </w:rPr>
        <w:t>סעיף</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צולבת</w:t>
      </w:r>
      <w:r w:rsidRPr="00225621">
        <w:rPr>
          <w:rFonts w:ascii="Calibri" w:hAnsi="Calibri" w:cs="David"/>
          <w:rtl/>
        </w:rPr>
        <w:t xml:space="preserve"> - </w:t>
      </w:r>
      <w:r w:rsidRPr="00225621">
        <w:rPr>
          <w:rFonts w:ascii="Calibri" w:hAnsi="Calibri" w:cs="David"/>
        </w:rPr>
        <w:t>Cross  Liability</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center"/>
        <w:rPr>
          <w:rFonts w:ascii="Calibri" w:hAnsi="Calibri" w:cs="David"/>
          <w:rtl/>
        </w:rPr>
      </w:pPr>
      <w:r w:rsidRPr="00225621">
        <w:rPr>
          <w:rFonts w:ascii="Calibri" w:hAnsi="Calibri" w:cs="David" w:hint="cs"/>
          <w:rtl/>
        </w:rPr>
        <w:t>-2-</w:t>
      </w:r>
    </w:p>
    <w:p w:rsidR="00225621" w:rsidRPr="00225621" w:rsidRDefault="00225621" w:rsidP="00225621">
      <w:pPr>
        <w:spacing w:line="240" w:lineRule="auto"/>
        <w:jc w:val="center"/>
        <w:rPr>
          <w:rFonts w:ascii="Calibri" w:hAnsi="Calibri"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ד. הביטוח יורחב לכסות את </w:t>
      </w:r>
      <w:proofErr w:type="spellStart"/>
      <w:r w:rsidRPr="00225621">
        <w:rPr>
          <w:rFonts w:ascii="Calibri" w:hAnsi="Calibri" w:cs="David" w:hint="cs"/>
          <w:rtl/>
        </w:rPr>
        <w:t>חבותו</w:t>
      </w:r>
      <w:proofErr w:type="spellEnd"/>
      <w:r w:rsidRPr="00225621">
        <w:rPr>
          <w:rFonts w:ascii="Calibri" w:hAnsi="Calibri" w:cs="David" w:hint="cs"/>
          <w:rtl/>
        </w:rPr>
        <w:t xml:space="preserve"> של המבוטח כלפי צד שלישי בגין פעילות של קבלנים,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קבלני משנה ועובדיהם;</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w:t>
      </w:r>
      <w:r w:rsidRPr="00225621">
        <w:rPr>
          <w:rFonts w:ascii="Calibri" w:hAnsi="Calibri" w:cs="David"/>
          <w:rtl/>
        </w:rPr>
        <w:t xml:space="preserve">. </w:t>
      </w:r>
      <w:r w:rsidRPr="00225621">
        <w:rPr>
          <w:rFonts w:ascii="Calibri" w:hAnsi="Calibri" w:cs="David" w:hint="cs"/>
          <w:rtl/>
        </w:rPr>
        <w:t xml:space="preserve">כל סייג/חריג לגבי רכוש והמתייחס לרכוש מדינת ישראל שהספק או כל איש שבשירותו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פועלים או פעלו בו- יבוטל;</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ו. רכוש מדינת ישראל ייחשב רכוש צד שלישי;</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ז</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יורחב</w:t>
      </w:r>
      <w:r w:rsidRPr="00225621">
        <w:rPr>
          <w:rFonts w:ascii="Calibri" w:hAnsi="Calibri" w:cs="David"/>
          <w:rtl/>
        </w:rPr>
        <w:t xml:space="preserve"> </w:t>
      </w:r>
      <w:r w:rsidRPr="00225621">
        <w:rPr>
          <w:rFonts w:ascii="Calibri" w:hAnsi="Calibri" w:cs="David" w:hint="cs"/>
          <w:rtl/>
        </w:rPr>
        <w:t>לשפות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 החקלאות ופיתוח הכפר</w:t>
      </w:r>
      <w:r w:rsidRPr="00225621">
        <w:rPr>
          <w:rFonts w:ascii="Calibri" w:hAnsi="Calibri" w:cs="David"/>
          <w:rtl/>
        </w:rPr>
        <w:t xml:space="preserve"> </w:t>
      </w:r>
      <w:r w:rsidRPr="00225621">
        <w:rPr>
          <w:rFonts w:ascii="Calibri" w:hAnsi="Calibri" w:cs="David" w:hint="cs"/>
          <w:rtl/>
        </w:rPr>
        <w:t xml:space="preserve">  </w:t>
      </w:r>
    </w:p>
    <w:p w:rsidR="00225621" w:rsidRPr="00225621" w:rsidRDefault="00225621" w:rsidP="00225621">
      <w:pPr>
        <w:spacing w:line="240" w:lineRule="auto"/>
        <w:jc w:val="left"/>
        <w:rPr>
          <w:rFonts w:ascii="Calibri" w:hAnsi="Calibri" w:cs="David"/>
          <w:color w:val="FF0000"/>
          <w:rtl/>
        </w:rPr>
      </w:pPr>
      <w:r w:rsidRPr="00225621">
        <w:rPr>
          <w:rFonts w:ascii="Calibri" w:hAnsi="Calibri" w:cs="David" w:hint="cs"/>
          <w:rtl/>
        </w:rPr>
        <w:t xml:space="preserve">        ככל</w:t>
      </w:r>
      <w:r w:rsidRPr="00225621">
        <w:rPr>
          <w:rFonts w:ascii="Calibri" w:hAnsi="Calibri" w:cs="David"/>
          <w:rtl/>
        </w:rPr>
        <w:t xml:space="preserve"> </w:t>
      </w:r>
      <w:r w:rsidRPr="00225621">
        <w:rPr>
          <w:rFonts w:ascii="Calibri" w:hAnsi="Calibri" w:cs="David" w:hint="cs"/>
          <w:rtl/>
        </w:rPr>
        <w:t>שייחשבו</w:t>
      </w:r>
      <w:r w:rsidRPr="00225621">
        <w:rPr>
          <w:rFonts w:ascii="Calibri" w:hAnsi="Calibri" w:cs="David"/>
          <w:rtl/>
        </w:rPr>
        <w:t xml:space="preserve"> </w:t>
      </w:r>
      <w:r w:rsidRPr="00225621">
        <w:rPr>
          <w:rFonts w:ascii="Calibri" w:hAnsi="Calibri" w:cs="David" w:hint="cs"/>
          <w:rtl/>
        </w:rPr>
        <w:t>אחראים</w:t>
      </w:r>
      <w:r w:rsidRPr="00225621">
        <w:rPr>
          <w:rFonts w:ascii="Calibri" w:hAnsi="Calibri" w:cs="David"/>
          <w:rtl/>
        </w:rPr>
        <w:t xml:space="preserve"> </w:t>
      </w:r>
      <w:r w:rsidRPr="00225621">
        <w:rPr>
          <w:rFonts w:ascii="Calibri" w:hAnsi="Calibri" w:cs="David" w:hint="cs"/>
          <w:rtl/>
        </w:rPr>
        <w:t>למעשי</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מחדלי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והפועלים</w:t>
      </w:r>
      <w:r w:rsidRPr="00225621">
        <w:rPr>
          <w:rFonts w:ascii="Calibri" w:hAnsi="Calibri" w:cs="David"/>
          <w:rtl/>
        </w:rPr>
        <w:t xml:space="preserve"> </w:t>
      </w:r>
      <w:r w:rsidRPr="00225621">
        <w:rPr>
          <w:rFonts w:ascii="Calibri" w:hAnsi="Calibri" w:cs="David" w:hint="cs"/>
          <w:rtl/>
        </w:rPr>
        <w:t>מטעמו</w:t>
      </w:r>
      <w:r w:rsidRPr="00225621">
        <w:rPr>
          <w:rFonts w:ascii="Calibri" w:hAnsi="Calibri" w:cs="David"/>
          <w:rtl/>
        </w:rPr>
        <w:t>.</w:t>
      </w:r>
    </w:p>
    <w:p w:rsidR="00225621" w:rsidRPr="00225621" w:rsidRDefault="00225621" w:rsidP="00225621">
      <w:pPr>
        <w:spacing w:line="240" w:lineRule="auto"/>
        <w:jc w:val="left"/>
        <w:rPr>
          <w:rFonts w:ascii="Calibri" w:hAnsi="Calibri" w:cs="David"/>
          <w:color w:val="FF0000"/>
          <w:rtl/>
        </w:rPr>
      </w:pPr>
    </w:p>
    <w:p w:rsidR="00225621" w:rsidRPr="00225621" w:rsidRDefault="00225621" w:rsidP="00225621">
      <w:pPr>
        <w:spacing w:line="240" w:lineRule="auto"/>
        <w:jc w:val="left"/>
        <w:rPr>
          <w:rFonts w:ascii="Calibri" w:hAnsi="Calibri" w:cs="David"/>
          <w:b/>
          <w:bCs/>
          <w:rtl/>
        </w:rPr>
      </w:pPr>
      <w:r w:rsidRPr="00225621">
        <w:rPr>
          <w:rFonts w:ascii="Calibri" w:hAnsi="Calibri" w:cs="David"/>
          <w:b/>
          <w:bCs/>
          <w:rtl/>
        </w:rPr>
        <w:t xml:space="preserve">3.  </w:t>
      </w:r>
      <w:r w:rsidRPr="00225621">
        <w:rPr>
          <w:rFonts w:ascii="Calibri" w:hAnsi="Calibri" w:cs="David" w:hint="cs"/>
          <w:b/>
          <w:bCs/>
          <w:u w:val="single"/>
          <w:rtl/>
        </w:rPr>
        <w:t>ביטוח</w:t>
      </w:r>
      <w:r w:rsidRPr="00225621">
        <w:rPr>
          <w:rFonts w:ascii="Calibri" w:hAnsi="Calibri" w:cs="David"/>
          <w:b/>
          <w:bCs/>
          <w:u w:val="single"/>
          <w:rtl/>
        </w:rPr>
        <w:t xml:space="preserve"> </w:t>
      </w:r>
      <w:r w:rsidRPr="00225621">
        <w:rPr>
          <w:rFonts w:ascii="Calibri" w:hAnsi="Calibri" w:cs="David" w:hint="cs"/>
          <w:b/>
          <w:bCs/>
          <w:u w:val="single"/>
          <w:rtl/>
        </w:rPr>
        <w:t>אחריות</w:t>
      </w:r>
      <w:r w:rsidRPr="00225621">
        <w:rPr>
          <w:rFonts w:ascii="Calibri" w:hAnsi="Calibri" w:cs="David"/>
          <w:b/>
          <w:bCs/>
          <w:u w:val="single"/>
          <w:rtl/>
        </w:rPr>
        <w:t xml:space="preserve"> </w:t>
      </w:r>
      <w:r w:rsidRPr="00225621">
        <w:rPr>
          <w:rFonts w:ascii="Calibri" w:hAnsi="Calibri" w:cs="David" w:hint="cs"/>
          <w:b/>
          <w:bCs/>
          <w:u w:val="single"/>
          <w:rtl/>
        </w:rPr>
        <w:t>מקצועית</w:t>
      </w:r>
    </w:p>
    <w:p w:rsidR="00225621" w:rsidRPr="00225621" w:rsidRDefault="00225621" w:rsidP="00225621">
      <w:pPr>
        <w:spacing w:line="240" w:lineRule="auto"/>
        <w:jc w:val="left"/>
        <w:rPr>
          <w:rFonts w:ascii="Calibri" w:hAnsi="Calibri" w:cs="David"/>
          <w:color w:val="FF0000"/>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א</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יבטח</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אחריותו</w:t>
      </w:r>
      <w:r w:rsidRPr="00225621">
        <w:rPr>
          <w:rFonts w:ascii="Calibri" w:hAnsi="Calibri" w:cs="David"/>
          <w:rtl/>
        </w:rPr>
        <w:t xml:space="preserve"> </w:t>
      </w:r>
      <w:r w:rsidRPr="00225621">
        <w:rPr>
          <w:rFonts w:ascii="Calibri" w:hAnsi="Calibri" w:cs="David" w:hint="cs"/>
          <w:rtl/>
        </w:rPr>
        <w:t>המקצועית</w:t>
      </w:r>
      <w:r w:rsidRPr="00225621">
        <w:rPr>
          <w:rFonts w:ascii="Calibri" w:hAnsi="Calibri" w:cs="David"/>
          <w:rtl/>
        </w:rPr>
        <w:t xml:space="preserve"> </w:t>
      </w:r>
      <w:r w:rsidRPr="00225621">
        <w:rPr>
          <w:rFonts w:ascii="Calibri" w:hAnsi="Calibri" w:cs="David" w:hint="cs"/>
          <w:rtl/>
        </w:rPr>
        <w:t>בביטוח</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מקצועית</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ב</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תכסה</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נזק</w:t>
      </w:r>
      <w:r w:rsidRPr="00225621">
        <w:rPr>
          <w:rFonts w:ascii="Calibri" w:hAnsi="Calibri" w:cs="David"/>
          <w:rtl/>
        </w:rPr>
        <w:t xml:space="preserve"> </w:t>
      </w:r>
      <w:r w:rsidRPr="00225621">
        <w:rPr>
          <w:rFonts w:ascii="Calibri" w:hAnsi="Calibri" w:cs="David" w:hint="cs"/>
          <w:rtl/>
        </w:rPr>
        <w:t>מהפרת</w:t>
      </w:r>
      <w:r w:rsidRPr="00225621">
        <w:rPr>
          <w:rFonts w:ascii="Calibri" w:hAnsi="Calibri" w:cs="David"/>
          <w:rtl/>
        </w:rPr>
        <w:t xml:space="preserve"> </w:t>
      </w:r>
      <w:r w:rsidRPr="00225621">
        <w:rPr>
          <w:rFonts w:ascii="Calibri" w:hAnsi="Calibri" w:cs="David" w:hint="cs"/>
          <w:rtl/>
        </w:rPr>
        <w:t>חובה</w:t>
      </w:r>
      <w:r w:rsidRPr="00225621">
        <w:rPr>
          <w:rFonts w:ascii="Calibri" w:hAnsi="Calibri" w:cs="David"/>
          <w:rtl/>
        </w:rPr>
        <w:t xml:space="preserve"> </w:t>
      </w:r>
      <w:r w:rsidRPr="00225621">
        <w:rPr>
          <w:rFonts w:ascii="Calibri" w:hAnsi="Calibri" w:cs="David" w:hint="cs"/>
          <w:rtl/>
        </w:rPr>
        <w:t>מקצועית</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עובדיו</w:t>
      </w:r>
      <w:r w:rsidRPr="00225621">
        <w:rPr>
          <w:rFonts w:ascii="Calibri" w:hAnsi="Calibri" w:cs="David"/>
          <w:rtl/>
        </w:rPr>
        <w:t xml:space="preserve"> </w:t>
      </w:r>
      <w:r w:rsidRPr="00225621">
        <w:rPr>
          <w:rFonts w:ascii="Calibri" w:hAnsi="Calibri" w:cs="David" w:hint="cs"/>
          <w:rtl/>
        </w:rPr>
        <w:t>ובגין</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הפועלים</w:t>
      </w:r>
      <w:r w:rsidRPr="00225621">
        <w:rPr>
          <w:rFonts w:ascii="Calibri" w:hAnsi="Calibri" w:cs="David"/>
          <w:rtl/>
        </w:rPr>
        <w:t xml:space="preserve"> </w:t>
      </w:r>
      <w:r w:rsidRPr="00225621">
        <w:rPr>
          <w:rFonts w:ascii="Calibri" w:hAnsi="Calibri" w:cs="David" w:hint="cs"/>
          <w:rtl/>
        </w:rPr>
        <w:t>מטעמו</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ואשר אירע</w:t>
      </w:r>
      <w:r w:rsidRPr="00225621">
        <w:rPr>
          <w:rFonts w:ascii="Calibri" w:hAnsi="Calibri" w:cs="David"/>
          <w:rtl/>
        </w:rPr>
        <w:t xml:space="preserve"> </w:t>
      </w:r>
      <w:r w:rsidRPr="00225621">
        <w:rPr>
          <w:rFonts w:ascii="Calibri" w:hAnsi="Calibri" w:cs="David" w:hint="cs"/>
          <w:rtl/>
        </w:rPr>
        <w:t>כתוצאה</w:t>
      </w:r>
      <w:r w:rsidRPr="00225621">
        <w:rPr>
          <w:rFonts w:ascii="Calibri" w:hAnsi="Calibri" w:cs="David"/>
          <w:rtl/>
        </w:rPr>
        <w:t xml:space="preserve"> </w:t>
      </w:r>
      <w:r w:rsidRPr="00225621">
        <w:rPr>
          <w:rFonts w:ascii="Calibri" w:hAnsi="Calibri" w:cs="David" w:hint="cs"/>
          <w:rtl/>
        </w:rPr>
        <w:t>ממעשה</w:t>
      </w:r>
      <w:r w:rsidRPr="00225621">
        <w:rPr>
          <w:rFonts w:ascii="Calibri" w:hAnsi="Calibri" w:cs="David"/>
          <w:rtl/>
        </w:rPr>
        <w:t xml:space="preserve"> </w:t>
      </w:r>
      <w:r w:rsidRPr="00225621">
        <w:rPr>
          <w:rFonts w:ascii="Calibri" w:hAnsi="Calibri" w:cs="David" w:hint="cs"/>
          <w:rtl/>
        </w:rPr>
        <w:t>רשלנות</w:t>
      </w:r>
      <w:r w:rsidRPr="00225621">
        <w:rPr>
          <w:rFonts w:ascii="Calibri" w:hAnsi="Calibri" w:cs="David"/>
          <w:rtl/>
        </w:rPr>
        <w:t xml:space="preserve">, </w:t>
      </w:r>
      <w:r w:rsidRPr="00225621">
        <w:rPr>
          <w:rFonts w:ascii="Calibri" w:hAnsi="Calibri" w:cs="David" w:hint="cs"/>
          <w:rtl/>
        </w:rPr>
        <w:t>לרבות</w:t>
      </w:r>
      <w:r w:rsidRPr="00225621">
        <w:rPr>
          <w:rFonts w:ascii="Calibri" w:hAnsi="Calibri" w:cs="David"/>
          <w:rtl/>
        </w:rPr>
        <w:t xml:space="preserve"> </w:t>
      </w:r>
      <w:r w:rsidRPr="00225621">
        <w:rPr>
          <w:rFonts w:ascii="Calibri" w:hAnsi="Calibri" w:cs="David" w:hint="cs"/>
          <w:rtl/>
        </w:rPr>
        <w:t>מחדל</w:t>
      </w:r>
      <w:r w:rsidRPr="00225621">
        <w:rPr>
          <w:rFonts w:ascii="Calibri" w:hAnsi="Calibri" w:cs="David"/>
          <w:rtl/>
        </w:rPr>
        <w:t xml:space="preserve">, </w:t>
      </w:r>
      <w:r w:rsidRPr="00225621">
        <w:rPr>
          <w:rFonts w:ascii="Calibri" w:hAnsi="Calibri" w:cs="David" w:hint="cs"/>
          <w:rtl/>
        </w:rPr>
        <w:t>טעות</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השמטה</w:t>
      </w:r>
      <w:r w:rsidRPr="00225621">
        <w:rPr>
          <w:rFonts w:ascii="Calibri" w:hAnsi="Calibri" w:cs="David"/>
          <w:rtl/>
        </w:rPr>
        <w:t xml:space="preserve">, </w:t>
      </w:r>
      <w:r w:rsidRPr="00225621">
        <w:rPr>
          <w:rFonts w:ascii="Calibri" w:hAnsi="Calibri" w:cs="David" w:hint="cs"/>
          <w:rtl/>
        </w:rPr>
        <w:t>מצג</w:t>
      </w:r>
      <w:r w:rsidRPr="00225621">
        <w:rPr>
          <w:rFonts w:ascii="Calibri" w:hAnsi="Calibri" w:cs="David"/>
          <w:rtl/>
        </w:rPr>
        <w:t xml:space="preserve"> </w:t>
      </w:r>
      <w:r w:rsidRPr="00225621">
        <w:rPr>
          <w:rFonts w:ascii="Calibri" w:hAnsi="Calibri" w:cs="David" w:hint="cs"/>
          <w:rtl/>
        </w:rPr>
        <w:t>בלתי</w:t>
      </w:r>
      <w:r w:rsidRPr="00225621">
        <w:rPr>
          <w:rFonts w:ascii="Calibri" w:hAnsi="Calibri" w:cs="David"/>
          <w:rtl/>
        </w:rPr>
        <w:t xml:space="preserve"> </w:t>
      </w:r>
      <w:r w:rsidRPr="00225621">
        <w:rPr>
          <w:rFonts w:ascii="Calibri" w:hAnsi="Calibri" w:cs="David" w:hint="cs"/>
          <w:rtl/>
        </w:rPr>
        <w:t>נכון</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הצהרה</w:t>
      </w:r>
      <w:r w:rsidRPr="00225621">
        <w:rPr>
          <w:rFonts w:ascii="Calibri" w:hAnsi="Calibri" w:cs="David"/>
          <w:rtl/>
        </w:rPr>
        <w:t xml:space="preserve">  </w:t>
      </w:r>
      <w:r w:rsidRPr="00225621">
        <w:rPr>
          <w:rFonts w:ascii="Calibri" w:hAnsi="Calibri" w:cs="David" w:hint="cs"/>
          <w:rtl/>
        </w:rPr>
        <w:t>רשלנית</w:t>
      </w:r>
      <w:r w:rsidRPr="00225621">
        <w:rPr>
          <w:rFonts w:ascii="Calibri" w:hAnsi="Calibri" w:cs="David"/>
          <w:rtl/>
        </w:rPr>
        <w:t xml:space="preserve"> </w:t>
      </w:r>
      <w:r w:rsidRPr="00225621">
        <w:rPr>
          <w:rFonts w:ascii="Calibri" w:hAnsi="Calibri" w:cs="David" w:hint="cs"/>
          <w:rtl/>
        </w:rPr>
        <w:t>שנעשו</w:t>
      </w:r>
      <w:r w:rsidRPr="00225621">
        <w:rPr>
          <w:rFonts w:ascii="Calibri" w:hAnsi="Calibri" w:cs="David"/>
          <w:rtl/>
        </w:rPr>
        <w:t xml:space="preserve"> </w:t>
      </w:r>
      <w:r w:rsidRPr="00225621">
        <w:rPr>
          <w:rFonts w:ascii="Calibri" w:hAnsi="Calibri" w:cs="David" w:hint="cs"/>
          <w:rtl/>
        </w:rPr>
        <w:t>בתום</w:t>
      </w:r>
      <w:r w:rsidRPr="00225621">
        <w:rPr>
          <w:rFonts w:ascii="Calibri" w:hAnsi="Calibri" w:cs="David"/>
          <w:rtl/>
        </w:rPr>
        <w:t xml:space="preserve"> </w:t>
      </w:r>
      <w:r w:rsidRPr="00225621">
        <w:rPr>
          <w:rFonts w:ascii="Calibri" w:hAnsi="Calibri" w:cs="David" w:hint="cs"/>
          <w:rtl/>
        </w:rPr>
        <w:t>לב</w:t>
      </w:r>
      <w:r w:rsidRPr="00225621">
        <w:rPr>
          <w:rFonts w:ascii="Calibri" w:hAnsi="Calibri" w:cs="David"/>
          <w:rtl/>
        </w:rPr>
        <w:t xml:space="preserve">, </w:t>
      </w:r>
      <w:r w:rsidRPr="00225621">
        <w:rPr>
          <w:rFonts w:ascii="Calibri" w:hAnsi="Calibri" w:cs="David" w:hint="cs"/>
          <w:rtl/>
        </w:rPr>
        <w:t>בקשר</w:t>
      </w:r>
      <w:r w:rsidRPr="00225621">
        <w:rPr>
          <w:rFonts w:ascii="Calibri" w:hAnsi="Calibri" w:cs="Arial" w:hint="cs"/>
          <w:sz w:val="22"/>
          <w:szCs w:val="22"/>
          <w:rtl/>
        </w:rPr>
        <w:t xml:space="preserve"> </w:t>
      </w:r>
      <w:r w:rsidRPr="00225621">
        <w:rPr>
          <w:rFonts w:ascii="Calibri" w:hAnsi="Calibri" w:cs="David" w:hint="cs"/>
          <w:rtl/>
        </w:rPr>
        <w:t>למתן</w:t>
      </w:r>
      <w:r w:rsidRPr="00225621">
        <w:rPr>
          <w:rFonts w:ascii="Calibri" w:hAnsi="Calibri" w:cs="David"/>
          <w:rtl/>
        </w:rPr>
        <w:t xml:space="preserve"> </w:t>
      </w:r>
      <w:r w:rsidRPr="00225621">
        <w:rPr>
          <w:rFonts w:ascii="Calibri" w:hAnsi="Calibri" w:cs="David" w:hint="cs"/>
          <w:rtl/>
        </w:rPr>
        <w:t>שירותי</w:t>
      </w:r>
      <w:r w:rsidRPr="00225621">
        <w:rPr>
          <w:rFonts w:ascii="Calibri" w:hAnsi="Calibri" w:cs="David"/>
          <w:rtl/>
        </w:rPr>
        <w:t xml:space="preserve"> </w:t>
      </w:r>
      <w:r w:rsidRPr="00225621">
        <w:rPr>
          <w:rFonts w:ascii="Calibri" w:hAnsi="Calibri" w:cs="David" w:hint="cs"/>
          <w:rtl/>
        </w:rPr>
        <w:t>ניטור</w:t>
      </w:r>
      <w:r w:rsidRPr="00225621">
        <w:rPr>
          <w:rFonts w:ascii="Calibri" w:hAnsi="Calibri" w:cs="David"/>
          <w:rtl/>
        </w:rPr>
        <w:t xml:space="preserve">, </w:t>
      </w:r>
      <w:r w:rsidRPr="00225621">
        <w:rPr>
          <w:rFonts w:ascii="Calibri" w:hAnsi="Calibri" w:cs="David" w:hint="cs"/>
          <w:rtl/>
        </w:rPr>
        <w:t>בקרה וניתוח</w:t>
      </w:r>
      <w:r w:rsidRPr="00225621">
        <w:rPr>
          <w:rFonts w:ascii="Calibri" w:hAnsi="Calibri" w:cs="David"/>
          <w:rtl/>
        </w:rPr>
        <w:t xml:space="preserve"> </w:t>
      </w:r>
      <w:r w:rsidRPr="00225621">
        <w:rPr>
          <w:rFonts w:ascii="Calibri" w:hAnsi="Calibri" w:cs="David" w:hint="cs"/>
          <w:rtl/>
        </w:rPr>
        <w:t>נתונים</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בתחומים</w:t>
      </w:r>
      <w:r w:rsidRPr="00225621">
        <w:rPr>
          <w:rFonts w:ascii="Calibri" w:hAnsi="Calibri" w:cs="David"/>
          <w:rtl/>
        </w:rPr>
        <w:t xml:space="preserve"> </w:t>
      </w:r>
      <w:r w:rsidRPr="00225621">
        <w:rPr>
          <w:rFonts w:ascii="Calibri" w:hAnsi="Calibri" w:cs="David" w:hint="cs"/>
          <w:rtl/>
        </w:rPr>
        <w:t>שונים</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פעילות</w:t>
      </w:r>
      <w:r w:rsidRPr="00225621">
        <w:rPr>
          <w:rFonts w:ascii="Calibri" w:hAnsi="Calibri" w:cs="David"/>
          <w:rtl/>
        </w:rPr>
        <w:t xml:space="preserve"> </w:t>
      </w:r>
      <w:r w:rsidRPr="00225621">
        <w:rPr>
          <w:rFonts w:ascii="Calibri" w:hAnsi="Calibri" w:cs="David" w:hint="cs"/>
          <w:rtl/>
        </w:rPr>
        <w:t>האגף</w:t>
      </w:r>
      <w:r w:rsidRPr="00225621">
        <w:rPr>
          <w:rFonts w:ascii="Calibri" w:hAnsi="Calibri" w:cs="David"/>
          <w:rtl/>
        </w:rPr>
        <w:t xml:space="preserve">  </w:t>
      </w:r>
      <w:r w:rsidRPr="00225621">
        <w:rPr>
          <w:rFonts w:ascii="Calibri" w:hAnsi="Calibri" w:cs="David" w:hint="cs"/>
          <w:rtl/>
        </w:rPr>
        <w:t>לשימור</w:t>
      </w:r>
      <w:r w:rsidRPr="00225621">
        <w:rPr>
          <w:rFonts w:ascii="Calibri" w:hAnsi="Calibri" w:cs="David"/>
          <w:rtl/>
        </w:rPr>
        <w:t xml:space="preserve"> </w:t>
      </w:r>
      <w:r w:rsidRPr="00225621">
        <w:rPr>
          <w:rFonts w:ascii="Calibri" w:hAnsi="Calibri" w:cs="David" w:hint="cs"/>
          <w:rtl/>
        </w:rPr>
        <w:t>קרקע</w:t>
      </w:r>
      <w:r w:rsidRPr="00225621">
        <w:rPr>
          <w:rFonts w:ascii="Calibri" w:hAnsi="Calibri" w:cs="David"/>
          <w:rtl/>
        </w:rPr>
        <w:t xml:space="preserve"> </w:t>
      </w:r>
      <w:r w:rsidRPr="00225621">
        <w:rPr>
          <w:rFonts w:ascii="Calibri" w:hAnsi="Calibri" w:cs="David" w:hint="cs"/>
          <w:rtl/>
        </w:rPr>
        <w:t>וניקוז</w:t>
      </w:r>
      <w:r w:rsidRPr="00225621">
        <w:rPr>
          <w:rFonts w:ascii="Calibri" w:hAnsi="Calibri" w:cs="David"/>
          <w:rtl/>
        </w:rPr>
        <w:t xml:space="preserve">, </w:t>
      </w:r>
      <w:r w:rsidRPr="00225621">
        <w:rPr>
          <w:rFonts w:ascii="Calibri" w:hAnsi="Calibri" w:cs="David" w:hint="cs"/>
          <w:rtl/>
        </w:rPr>
        <w:t>בהתאם</w:t>
      </w:r>
      <w:r w:rsidRPr="00225621">
        <w:rPr>
          <w:rFonts w:ascii="Calibri" w:hAnsi="Calibri" w:cs="David"/>
          <w:rtl/>
        </w:rPr>
        <w:t xml:space="preserve"> </w:t>
      </w:r>
      <w:r w:rsidRPr="00225621">
        <w:rPr>
          <w:rFonts w:ascii="Calibri" w:hAnsi="Calibri" w:cs="David" w:hint="cs"/>
          <w:rtl/>
        </w:rPr>
        <w:t>למכרז</w:t>
      </w:r>
      <w:r w:rsidRPr="00225621">
        <w:rPr>
          <w:rFonts w:ascii="Calibri" w:hAnsi="Calibri" w:cs="David"/>
          <w:rtl/>
        </w:rPr>
        <w:t xml:space="preserve"> </w:t>
      </w:r>
      <w:r w:rsidRPr="00225621">
        <w:rPr>
          <w:rFonts w:ascii="Calibri" w:hAnsi="Calibri" w:cs="David" w:hint="cs"/>
          <w:rtl/>
        </w:rPr>
        <w:t>וחוזה</w:t>
      </w:r>
      <w:r w:rsidRPr="00225621">
        <w:rPr>
          <w:rFonts w:ascii="Calibri" w:hAnsi="Calibri" w:cs="David"/>
          <w:rtl/>
        </w:rPr>
        <w:t xml:space="preserve"> </w:t>
      </w:r>
      <w:r w:rsidRPr="00225621">
        <w:rPr>
          <w:rFonts w:ascii="Calibri" w:hAnsi="Calibri" w:cs="David" w:hint="cs"/>
          <w:rtl/>
        </w:rPr>
        <w:t>עם</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w:t>
      </w:r>
    </w:p>
    <w:p w:rsidR="00225621" w:rsidRPr="00225621" w:rsidRDefault="00225621" w:rsidP="00225621">
      <w:pPr>
        <w:spacing w:line="240" w:lineRule="auto"/>
        <w:jc w:val="left"/>
        <w:rPr>
          <w:rFonts w:ascii="Calibri" w:hAnsi="Calibri" w:cs="David"/>
          <w:color w:val="FF0000"/>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ג</w:t>
      </w:r>
      <w:r w:rsidRPr="00225621">
        <w:rPr>
          <w:rFonts w:ascii="Calibri" w:hAnsi="Calibri" w:cs="David"/>
          <w:rtl/>
        </w:rPr>
        <w:t xml:space="preserve">. </w:t>
      </w:r>
      <w:r w:rsidRPr="00225621">
        <w:rPr>
          <w:rFonts w:ascii="Calibri" w:hAnsi="Calibri" w:cs="David" w:hint="cs"/>
          <w:rtl/>
        </w:rPr>
        <w:t>גבול</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w:t>
      </w:r>
      <w:r w:rsidRPr="00225621">
        <w:rPr>
          <w:rFonts w:ascii="Calibri" w:hAnsi="Calibri" w:cs="David"/>
          <w:rtl/>
        </w:rPr>
        <w:t xml:space="preserve"> </w:t>
      </w:r>
      <w:r w:rsidRPr="00225621">
        <w:rPr>
          <w:rFonts w:ascii="Calibri" w:hAnsi="Calibri" w:cs="David" w:hint="cs"/>
          <w:rtl/>
        </w:rPr>
        <w:t>מסך</w:t>
      </w:r>
      <w:r w:rsidRPr="00225621">
        <w:rPr>
          <w:rFonts w:ascii="Calibri" w:hAnsi="Calibri" w:cs="David"/>
          <w:rtl/>
        </w:rPr>
        <w:t xml:space="preserve">   </w:t>
      </w:r>
      <w:r w:rsidRPr="00225621">
        <w:rPr>
          <w:rFonts w:ascii="Calibri" w:hAnsi="Calibri" w:cs="David" w:hint="cs"/>
          <w:rtl/>
        </w:rPr>
        <w:t>5</w:t>
      </w:r>
      <w:r w:rsidRPr="00225621">
        <w:rPr>
          <w:rFonts w:ascii="Calibri" w:hAnsi="Calibri" w:cs="David"/>
          <w:rtl/>
        </w:rPr>
        <w:t xml:space="preserve">00,000 </w:t>
      </w:r>
      <w:r w:rsidRPr="00225621">
        <w:rPr>
          <w:rFonts w:ascii="Calibri" w:hAnsi="Calibri" w:cs="David" w:hint="cs"/>
          <w:rtl/>
        </w:rPr>
        <w:t>דולר</w:t>
      </w:r>
      <w:r w:rsidRPr="00225621">
        <w:rPr>
          <w:rFonts w:ascii="Calibri" w:hAnsi="Calibri" w:cs="David"/>
          <w:rtl/>
        </w:rPr>
        <w:t xml:space="preserve"> </w:t>
      </w:r>
      <w:r w:rsidRPr="00225621">
        <w:rPr>
          <w:rFonts w:ascii="Calibri" w:hAnsi="Calibri" w:cs="David" w:hint="cs"/>
          <w:rtl/>
        </w:rPr>
        <w:t>ארה</w:t>
      </w:r>
      <w:r w:rsidRPr="00225621">
        <w:rPr>
          <w:rFonts w:ascii="Calibri" w:hAnsi="Calibri" w:cs="David"/>
          <w:rtl/>
        </w:rPr>
        <w:t>"</w:t>
      </w:r>
      <w:r w:rsidRPr="00225621">
        <w:rPr>
          <w:rFonts w:ascii="Calibri" w:hAnsi="Calibri" w:cs="David" w:hint="cs"/>
          <w:rtl/>
        </w:rPr>
        <w:t>ב למקרה ולתקופת ביטוח (שנה)</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ד</w:t>
      </w:r>
      <w:r w:rsidRPr="00225621">
        <w:rPr>
          <w:rFonts w:ascii="Calibri" w:hAnsi="Calibri" w:cs="David"/>
          <w:rtl/>
        </w:rPr>
        <w:t xml:space="preserve">.  </w:t>
      </w:r>
      <w:r w:rsidRPr="00225621">
        <w:rPr>
          <w:rFonts w:ascii="Calibri" w:hAnsi="Calibri" w:cs="David" w:hint="cs"/>
          <w:rtl/>
        </w:rPr>
        <w:t>הכיסוי</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יורחב</w:t>
      </w:r>
      <w:r w:rsidRPr="00225621">
        <w:rPr>
          <w:rFonts w:ascii="Calibri" w:hAnsi="Calibri" w:cs="David"/>
          <w:rtl/>
        </w:rPr>
        <w:t xml:space="preserve"> </w:t>
      </w:r>
      <w:r w:rsidRPr="00225621">
        <w:rPr>
          <w:rFonts w:ascii="Calibri" w:hAnsi="Calibri" w:cs="David" w:hint="cs"/>
          <w:rtl/>
        </w:rPr>
        <w:t>לכלול</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ההרחבות</w:t>
      </w:r>
      <w:r w:rsidRPr="00225621">
        <w:rPr>
          <w:rFonts w:ascii="Calibri" w:hAnsi="Calibri" w:cs="David"/>
          <w:rtl/>
        </w:rPr>
        <w:t xml:space="preserve"> </w:t>
      </w:r>
      <w:r w:rsidRPr="00225621">
        <w:rPr>
          <w:rFonts w:ascii="Calibri" w:hAnsi="Calibri" w:cs="David" w:hint="cs"/>
          <w:rtl/>
        </w:rPr>
        <w:t>הבאות</w:t>
      </w:r>
      <w:r w:rsidRPr="00225621">
        <w:rPr>
          <w:rFonts w:ascii="Calibri" w:hAnsi="Calibri" w:cs="David"/>
          <w:rtl/>
        </w:rPr>
        <w:t>:</w:t>
      </w:r>
      <w:r w:rsidRPr="00225621">
        <w:rPr>
          <w:rFonts w:ascii="Calibri" w:hAnsi="Calibri" w:cs="David" w:hint="cs"/>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w:t>
      </w:r>
      <w:r w:rsidRPr="00225621">
        <w:rPr>
          <w:rFonts w:ascii="Calibri" w:hAnsi="Calibri" w:cs="David"/>
          <w:rtl/>
        </w:rPr>
        <w:t xml:space="preserve">- </w:t>
      </w:r>
      <w:r w:rsidRPr="00225621">
        <w:rPr>
          <w:rFonts w:ascii="Calibri" w:hAnsi="Calibri" w:cs="David" w:hint="cs"/>
          <w:rtl/>
        </w:rPr>
        <w:t>מרמה</w:t>
      </w:r>
      <w:r w:rsidRPr="00225621">
        <w:rPr>
          <w:rFonts w:ascii="Calibri" w:hAnsi="Calibri" w:cs="David"/>
          <w:rtl/>
        </w:rPr>
        <w:t xml:space="preserve"> </w:t>
      </w:r>
      <w:r w:rsidRPr="00225621">
        <w:rPr>
          <w:rFonts w:ascii="Calibri" w:hAnsi="Calibri" w:cs="David" w:hint="cs"/>
          <w:rtl/>
        </w:rPr>
        <w:t>ואי</w:t>
      </w:r>
      <w:r w:rsidRPr="00225621">
        <w:rPr>
          <w:rFonts w:ascii="Calibri" w:hAnsi="Calibri" w:cs="David"/>
          <w:rtl/>
        </w:rPr>
        <w:t xml:space="preserve"> </w:t>
      </w:r>
      <w:r w:rsidRPr="00225621">
        <w:rPr>
          <w:rFonts w:ascii="Calibri" w:hAnsi="Calibri" w:cs="David" w:hint="cs"/>
          <w:rtl/>
        </w:rPr>
        <w:t>יושר</w:t>
      </w:r>
      <w:r w:rsidRPr="00225621">
        <w:rPr>
          <w:rFonts w:ascii="Calibri" w:hAnsi="Calibri" w:cs="David"/>
          <w:rtl/>
        </w:rPr>
        <w:t xml:space="preserve"> </w:t>
      </w:r>
      <w:r w:rsidRPr="00225621">
        <w:rPr>
          <w:rFonts w:ascii="Calibri" w:hAnsi="Calibri" w:cs="David" w:hint="cs"/>
          <w:rtl/>
        </w:rPr>
        <w:t>של עובדים;</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w:t>
      </w:r>
      <w:r w:rsidRPr="00225621">
        <w:rPr>
          <w:rFonts w:ascii="Calibri" w:hAnsi="Calibri" w:cs="David"/>
          <w:rtl/>
        </w:rPr>
        <w:t xml:space="preserve"> - </w:t>
      </w:r>
      <w:r w:rsidRPr="00225621">
        <w:rPr>
          <w:rFonts w:ascii="Calibri" w:hAnsi="Calibri" w:cs="David" w:hint="cs"/>
          <w:rtl/>
        </w:rPr>
        <w:t>אובדן</w:t>
      </w:r>
      <w:r w:rsidRPr="00225621">
        <w:rPr>
          <w:rFonts w:ascii="Calibri" w:hAnsi="Calibri" w:cs="David"/>
          <w:rtl/>
        </w:rPr>
        <w:t xml:space="preserve"> </w:t>
      </w:r>
      <w:r w:rsidRPr="00225621">
        <w:rPr>
          <w:rFonts w:ascii="Calibri" w:hAnsi="Calibri" w:cs="David" w:hint="cs"/>
          <w:rtl/>
        </w:rPr>
        <w:t>מסמכים</w:t>
      </w:r>
      <w:r w:rsidRPr="00225621">
        <w:rPr>
          <w:rFonts w:ascii="Calibri" w:hAnsi="Calibri" w:cs="David"/>
          <w:rtl/>
        </w:rPr>
        <w:t xml:space="preserve">, </w:t>
      </w:r>
      <w:r w:rsidRPr="00225621">
        <w:rPr>
          <w:rFonts w:ascii="Calibri" w:hAnsi="Calibri" w:cs="David" w:hint="cs"/>
          <w:rtl/>
        </w:rPr>
        <w:t>לרבות</w:t>
      </w:r>
      <w:r w:rsidRPr="00225621">
        <w:rPr>
          <w:rFonts w:ascii="Calibri" w:hAnsi="Calibri" w:cs="David"/>
          <w:rtl/>
        </w:rPr>
        <w:t xml:space="preserve"> </w:t>
      </w:r>
      <w:r w:rsidRPr="00225621">
        <w:rPr>
          <w:rFonts w:ascii="Calibri" w:hAnsi="Calibri" w:cs="David" w:hint="cs"/>
          <w:rtl/>
        </w:rPr>
        <w:t>אובדן</w:t>
      </w:r>
      <w:r w:rsidRPr="00225621">
        <w:rPr>
          <w:rFonts w:ascii="Calibri" w:hAnsi="Calibri" w:cs="David"/>
          <w:rtl/>
        </w:rPr>
        <w:t xml:space="preserve"> </w:t>
      </w:r>
      <w:r w:rsidRPr="00225621">
        <w:rPr>
          <w:rFonts w:ascii="Calibri" w:hAnsi="Calibri" w:cs="David" w:hint="cs"/>
          <w:rtl/>
        </w:rPr>
        <w:t>השימוש</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העיכוב</w:t>
      </w:r>
      <w:r w:rsidRPr="00225621">
        <w:rPr>
          <w:rFonts w:ascii="Calibri" w:hAnsi="Calibri" w:cs="David"/>
          <w:rtl/>
        </w:rPr>
        <w:t xml:space="preserve"> </w:t>
      </w:r>
      <w:r w:rsidRPr="00225621">
        <w:rPr>
          <w:rFonts w:ascii="Calibri" w:hAnsi="Calibri" w:cs="David" w:hint="cs"/>
          <w:rtl/>
        </w:rPr>
        <w:t>עקב</w:t>
      </w:r>
      <w:r w:rsidRPr="00225621">
        <w:rPr>
          <w:rFonts w:ascii="Calibri" w:hAnsi="Calibri" w:cs="David"/>
          <w:rtl/>
        </w:rPr>
        <w:t xml:space="preserve"> </w:t>
      </w:r>
      <w:r w:rsidRPr="00225621">
        <w:rPr>
          <w:rFonts w:ascii="Calibri" w:hAnsi="Calibri" w:cs="David" w:hint="cs"/>
          <w:rtl/>
        </w:rPr>
        <w:t>מקרה</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w:t>
      </w:r>
      <w:r w:rsidRPr="00225621">
        <w:rPr>
          <w:rFonts w:ascii="Calibri" w:hAnsi="Calibri" w:cs="David"/>
          <w:rtl/>
        </w:rPr>
        <w:t xml:space="preserve">   </w:t>
      </w:r>
      <w:r w:rsidRPr="00225621">
        <w:rPr>
          <w:rFonts w:ascii="Calibri" w:hAnsi="Calibri" w:cs="David" w:hint="cs"/>
          <w:rtl/>
        </w:rPr>
        <w:t xml:space="preserve">  </w:t>
      </w:r>
      <w:r w:rsidRPr="00225621">
        <w:rPr>
          <w:rFonts w:ascii="Calibri" w:hAnsi="Calibri" w:cs="David"/>
          <w:rtl/>
        </w:rPr>
        <w:t xml:space="preserve"> -</w:t>
      </w:r>
      <w:r w:rsidRPr="00225621">
        <w:rPr>
          <w:rFonts w:ascii="Calibri" w:hAnsi="Calibri" w:cs="David" w:hint="cs"/>
          <w:rtl/>
        </w:rPr>
        <w:t xml:space="preserve"> אחריות</w:t>
      </w:r>
      <w:r w:rsidRPr="00225621">
        <w:rPr>
          <w:rFonts w:ascii="Calibri" w:hAnsi="Calibri" w:cs="David"/>
          <w:rtl/>
        </w:rPr>
        <w:t xml:space="preserve"> </w:t>
      </w:r>
      <w:r w:rsidRPr="00225621">
        <w:rPr>
          <w:rFonts w:ascii="Calibri" w:hAnsi="Calibri" w:cs="David" w:hint="cs"/>
          <w:rtl/>
        </w:rPr>
        <w:t>צולבת</w:t>
      </w:r>
      <w:r w:rsidRPr="00225621">
        <w:rPr>
          <w:rFonts w:ascii="Calibri" w:hAnsi="Calibri" w:cs="David"/>
          <w:rtl/>
        </w:rPr>
        <w:t xml:space="preserve">, </w:t>
      </w:r>
      <w:r w:rsidRPr="00225621">
        <w:rPr>
          <w:rFonts w:ascii="Calibri" w:hAnsi="Calibri" w:cs="David" w:hint="cs"/>
          <w:rtl/>
        </w:rPr>
        <w:t>אולם</w:t>
      </w:r>
      <w:r w:rsidRPr="00225621">
        <w:rPr>
          <w:rFonts w:ascii="Calibri" w:hAnsi="Calibri" w:cs="David"/>
          <w:rtl/>
        </w:rPr>
        <w:t xml:space="preserve"> </w:t>
      </w:r>
      <w:r w:rsidRPr="00225621">
        <w:rPr>
          <w:rFonts w:ascii="Calibri" w:hAnsi="Calibri" w:cs="David" w:hint="cs"/>
          <w:rtl/>
        </w:rPr>
        <w:t>הכיסוי</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יחול</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תביעות</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כנגד</w:t>
      </w:r>
      <w:r w:rsidRPr="00225621">
        <w:rPr>
          <w:rFonts w:ascii="Calibri" w:hAnsi="Calibri" w:cs="David"/>
          <w:rtl/>
        </w:rPr>
        <w:t xml:space="preserve"> </w:t>
      </w:r>
      <w:r w:rsidRPr="00225621">
        <w:rPr>
          <w:rFonts w:ascii="Calibri" w:hAnsi="Calibri" w:cs="David" w:hint="cs"/>
          <w:rtl/>
        </w:rPr>
        <w:t>המדינה</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w:t>
      </w:r>
      <w:r w:rsidRPr="00225621">
        <w:rPr>
          <w:rFonts w:ascii="Calibri" w:hAnsi="Calibri" w:cs="David"/>
          <w:rtl/>
        </w:rPr>
        <w:t xml:space="preserve"> - </w:t>
      </w:r>
      <w:r w:rsidRPr="00225621">
        <w:rPr>
          <w:rFonts w:ascii="Calibri" w:hAnsi="Calibri" w:cs="David" w:hint="cs"/>
          <w:rtl/>
        </w:rPr>
        <w:t>הארכת</w:t>
      </w:r>
      <w:r w:rsidRPr="00225621">
        <w:rPr>
          <w:rFonts w:ascii="Calibri" w:hAnsi="Calibri" w:cs="David"/>
          <w:rtl/>
        </w:rPr>
        <w:t xml:space="preserve"> </w:t>
      </w:r>
      <w:r w:rsidRPr="00225621">
        <w:rPr>
          <w:rFonts w:ascii="Calibri" w:hAnsi="Calibri" w:cs="David" w:hint="cs"/>
          <w:rtl/>
        </w:rPr>
        <w:t>תקופת</w:t>
      </w:r>
      <w:r w:rsidRPr="00225621">
        <w:rPr>
          <w:rFonts w:ascii="Calibri" w:hAnsi="Calibri" w:cs="David"/>
          <w:rtl/>
        </w:rPr>
        <w:t xml:space="preserve"> </w:t>
      </w:r>
      <w:r w:rsidRPr="00225621">
        <w:rPr>
          <w:rFonts w:ascii="Calibri" w:hAnsi="Calibri" w:cs="David" w:hint="cs"/>
          <w:rtl/>
        </w:rPr>
        <w:t>הגילוי</w:t>
      </w:r>
      <w:r w:rsidRPr="00225621">
        <w:rPr>
          <w:rFonts w:ascii="Calibri" w:hAnsi="Calibri" w:cs="David"/>
          <w:rtl/>
        </w:rPr>
        <w:t xml:space="preserve"> </w:t>
      </w:r>
      <w:r w:rsidRPr="00225621">
        <w:rPr>
          <w:rFonts w:ascii="Calibri" w:hAnsi="Calibri" w:cs="David" w:hint="cs"/>
          <w:rtl/>
        </w:rPr>
        <w:t>לפחות</w:t>
      </w:r>
      <w:r w:rsidRPr="00225621">
        <w:rPr>
          <w:rFonts w:ascii="Calibri" w:hAnsi="Calibri" w:cs="David"/>
          <w:rtl/>
        </w:rPr>
        <w:t xml:space="preserve"> 6 </w:t>
      </w:r>
      <w:r w:rsidRPr="00225621">
        <w:rPr>
          <w:rFonts w:ascii="Calibri" w:hAnsi="Calibri" w:cs="David" w:hint="cs"/>
          <w:rtl/>
        </w:rPr>
        <w:t>חודשים;</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Pr>
      </w:pPr>
      <w:r w:rsidRPr="00225621">
        <w:rPr>
          <w:rFonts w:ascii="Calibri" w:hAnsi="Calibri" w:cs="David" w:hint="cs"/>
          <w:rtl/>
        </w:rPr>
        <w:t xml:space="preserve">     ה</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יורחב</w:t>
      </w:r>
      <w:r w:rsidRPr="00225621">
        <w:rPr>
          <w:rFonts w:ascii="Calibri" w:hAnsi="Calibri" w:cs="David"/>
          <w:rtl/>
        </w:rPr>
        <w:t xml:space="preserve"> </w:t>
      </w:r>
      <w:r w:rsidRPr="00225621">
        <w:rPr>
          <w:rFonts w:ascii="Calibri" w:hAnsi="Calibri" w:cs="David" w:hint="cs"/>
          <w:rtl/>
        </w:rPr>
        <w:t>לשפות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 xml:space="preserve">משרד החקלאות ופיתוח הכפר ככל שייחשבו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אחראים</w:t>
      </w:r>
      <w:r w:rsidRPr="00225621">
        <w:rPr>
          <w:rFonts w:ascii="Calibri" w:hAnsi="Calibri" w:cs="David"/>
          <w:rtl/>
        </w:rPr>
        <w:t xml:space="preserve"> </w:t>
      </w:r>
      <w:r w:rsidRPr="00225621">
        <w:rPr>
          <w:rFonts w:ascii="Calibri" w:hAnsi="Calibri" w:cs="David" w:hint="cs"/>
          <w:rtl/>
        </w:rPr>
        <w:t>למעשי</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מחדלי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וכל</w:t>
      </w:r>
      <w:r w:rsidRPr="00225621">
        <w:rPr>
          <w:rFonts w:ascii="Calibri" w:hAnsi="Calibri" w:cs="David"/>
          <w:rtl/>
        </w:rPr>
        <w:t xml:space="preserve"> </w:t>
      </w:r>
      <w:r w:rsidRPr="00225621">
        <w:rPr>
          <w:rFonts w:ascii="Calibri" w:hAnsi="Calibri" w:cs="David" w:hint="cs"/>
          <w:rtl/>
        </w:rPr>
        <w:t>הפועלים</w:t>
      </w:r>
      <w:r w:rsidRPr="00225621">
        <w:rPr>
          <w:rFonts w:ascii="Calibri" w:hAnsi="Calibri" w:cs="David"/>
          <w:rtl/>
        </w:rPr>
        <w:t xml:space="preserve"> </w:t>
      </w:r>
      <w:r w:rsidRPr="00225621">
        <w:rPr>
          <w:rFonts w:ascii="Calibri" w:hAnsi="Calibri" w:cs="David" w:hint="cs"/>
          <w:rtl/>
        </w:rPr>
        <w:t>מטעמו</w:t>
      </w:r>
      <w:r w:rsidRPr="00225621">
        <w:rPr>
          <w:rFonts w:ascii="Calibri" w:hAnsi="Calibri" w:cs="David"/>
          <w:rtl/>
        </w:rPr>
        <w:t>.</w:t>
      </w:r>
    </w:p>
    <w:p w:rsidR="00225621" w:rsidRPr="00225621" w:rsidRDefault="00225621" w:rsidP="00225621">
      <w:pPr>
        <w:spacing w:line="240" w:lineRule="auto"/>
        <w:jc w:val="center"/>
        <w:rPr>
          <w:rFonts w:ascii="Calibri" w:hAnsi="Calibri" w:cs="David"/>
          <w:rtl/>
        </w:rPr>
      </w:pPr>
    </w:p>
    <w:p w:rsidR="00225621" w:rsidRPr="00225621" w:rsidRDefault="00225621" w:rsidP="00225621">
      <w:pPr>
        <w:spacing w:line="240" w:lineRule="auto"/>
        <w:jc w:val="left"/>
        <w:rPr>
          <w:rFonts w:ascii="Calibri" w:hAnsi="Calibri" w:cs="David"/>
          <w:color w:val="FF0000"/>
          <w:rtl/>
        </w:rPr>
      </w:pPr>
      <w:r w:rsidRPr="00225621">
        <w:rPr>
          <w:rFonts w:ascii="Calibri" w:hAnsi="Calibri" w:cs="David" w:hint="cs"/>
          <w:b/>
          <w:bCs/>
          <w:rtl/>
        </w:rPr>
        <w:t>4</w:t>
      </w:r>
      <w:r w:rsidRPr="00225621">
        <w:rPr>
          <w:rFonts w:ascii="Calibri" w:hAnsi="Calibri" w:cs="David"/>
          <w:b/>
          <w:bCs/>
          <w:rtl/>
        </w:rPr>
        <w:t xml:space="preserve">.  </w:t>
      </w:r>
      <w:r w:rsidRPr="00225621">
        <w:rPr>
          <w:rFonts w:ascii="Calibri" w:hAnsi="Calibri" w:cs="David" w:hint="cs"/>
          <w:b/>
          <w:bCs/>
          <w:u w:val="single"/>
          <w:rtl/>
        </w:rPr>
        <w:t>כללי</w:t>
      </w:r>
    </w:p>
    <w:p w:rsidR="00225621" w:rsidRPr="00225621" w:rsidRDefault="00225621" w:rsidP="00225621">
      <w:pPr>
        <w:spacing w:line="240" w:lineRule="auto"/>
        <w:jc w:val="left"/>
        <w:rPr>
          <w:rFonts w:ascii="Calibri" w:hAnsi="Calibri" w:cs="David"/>
          <w:color w:val="FF0000"/>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הנדרשות</w:t>
      </w:r>
      <w:r w:rsidRPr="00225621">
        <w:rPr>
          <w:rFonts w:ascii="Calibri" w:hAnsi="Calibri" w:cs="David"/>
          <w:rtl/>
        </w:rPr>
        <w:t xml:space="preserve"> </w:t>
      </w:r>
      <w:r w:rsidRPr="00225621">
        <w:rPr>
          <w:rFonts w:ascii="Calibri" w:hAnsi="Calibri" w:cs="David" w:hint="cs"/>
          <w:rtl/>
        </w:rPr>
        <w:t>יכללו</w:t>
      </w:r>
      <w:r w:rsidRPr="00225621">
        <w:rPr>
          <w:rFonts w:ascii="Calibri" w:hAnsi="Calibri" w:cs="David"/>
          <w:rtl/>
        </w:rPr>
        <w:t xml:space="preserve"> </w:t>
      </w:r>
      <w:r w:rsidRPr="00225621">
        <w:rPr>
          <w:rFonts w:ascii="Calibri" w:hAnsi="Calibri" w:cs="David" w:hint="cs"/>
          <w:rtl/>
        </w:rPr>
        <w:t>התנאים</w:t>
      </w:r>
      <w:r w:rsidRPr="00225621">
        <w:rPr>
          <w:rFonts w:ascii="Calibri" w:hAnsi="Calibri" w:cs="David"/>
          <w:rtl/>
        </w:rPr>
        <w:t xml:space="preserve"> </w:t>
      </w:r>
      <w:r w:rsidRPr="00225621">
        <w:rPr>
          <w:rFonts w:ascii="Calibri" w:hAnsi="Calibri" w:cs="David" w:hint="cs"/>
          <w:rtl/>
        </w:rPr>
        <w:t>הבאים</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א</w:t>
      </w:r>
      <w:r w:rsidRPr="00225621">
        <w:rPr>
          <w:rFonts w:ascii="Calibri" w:hAnsi="Calibri" w:cs="David"/>
          <w:rtl/>
        </w:rPr>
        <w:t xml:space="preserve">.  </w:t>
      </w:r>
      <w:r w:rsidRPr="00225621">
        <w:rPr>
          <w:rFonts w:ascii="Calibri" w:hAnsi="Calibri" w:cs="David" w:hint="cs"/>
          <w:rtl/>
        </w:rPr>
        <w:t>לשם</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יתווספו</w:t>
      </w:r>
      <w:r w:rsidRPr="00225621">
        <w:rPr>
          <w:rFonts w:ascii="Calibri" w:hAnsi="Calibri" w:cs="David"/>
          <w:rtl/>
        </w:rPr>
        <w:t xml:space="preserve"> </w:t>
      </w:r>
      <w:r w:rsidRPr="00225621">
        <w:rPr>
          <w:rFonts w:ascii="Calibri" w:hAnsi="Calibri" w:cs="David" w:hint="cs"/>
          <w:rtl/>
        </w:rPr>
        <w:t>כמבוטחים</w:t>
      </w:r>
      <w:r w:rsidRPr="00225621">
        <w:rPr>
          <w:rFonts w:ascii="Calibri" w:hAnsi="Calibri" w:cs="David"/>
          <w:rtl/>
        </w:rPr>
        <w:t xml:space="preserve"> </w:t>
      </w:r>
      <w:r w:rsidRPr="00225621">
        <w:rPr>
          <w:rFonts w:ascii="Calibri" w:hAnsi="Calibri" w:cs="David" w:hint="cs"/>
          <w:rtl/>
        </w:rPr>
        <w:t>נוספים</w:t>
      </w:r>
      <w:r w:rsidRPr="00225621">
        <w:rPr>
          <w:rFonts w:ascii="Calibri" w:hAnsi="Calibri" w:cs="David"/>
          <w:rtl/>
        </w:rPr>
        <w:t xml:space="preserve">: </w:t>
      </w:r>
      <w:r w:rsidRPr="00225621">
        <w:rPr>
          <w:rFonts w:ascii="Calibri" w:hAnsi="Calibri" w:cs="David" w:hint="cs"/>
          <w:b/>
          <w:bCs/>
          <w:rtl/>
        </w:rPr>
        <w:t>מדינת</w:t>
      </w:r>
      <w:r w:rsidRPr="00225621">
        <w:rPr>
          <w:rFonts w:ascii="Calibri" w:hAnsi="Calibri" w:cs="David"/>
          <w:b/>
          <w:bCs/>
          <w:rtl/>
        </w:rPr>
        <w:t xml:space="preserve"> </w:t>
      </w:r>
      <w:r w:rsidRPr="00225621">
        <w:rPr>
          <w:rFonts w:ascii="Calibri" w:hAnsi="Calibri" w:cs="David" w:hint="cs"/>
          <w:b/>
          <w:bCs/>
          <w:rtl/>
        </w:rPr>
        <w:t>ישראל</w:t>
      </w:r>
      <w:r w:rsidRPr="00225621">
        <w:rPr>
          <w:rFonts w:ascii="Calibri" w:hAnsi="Calibri" w:cs="David"/>
          <w:b/>
          <w:bCs/>
          <w:rtl/>
        </w:rPr>
        <w:t xml:space="preserve"> – </w:t>
      </w:r>
      <w:r w:rsidRPr="00225621">
        <w:rPr>
          <w:rFonts w:ascii="Calibri" w:hAnsi="Calibri" w:cs="David" w:hint="cs"/>
          <w:b/>
          <w:bCs/>
          <w:rtl/>
        </w:rPr>
        <w:t>משרד</w:t>
      </w:r>
      <w:r w:rsidRPr="00225621">
        <w:rPr>
          <w:rFonts w:ascii="Calibri" w:hAnsi="Calibri" w:cs="David"/>
          <w:b/>
          <w:bCs/>
          <w:rtl/>
        </w:rPr>
        <w:t xml:space="preserve"> </w:t>
      </w:r>
      <w:r w:rsidRPr="00225621">
        <w:rPr>
          <w:rFonts w:ascii="Calibri" w:hAnsi="Calibri" w:cs="David" w:hint="cs"/>
          <w:b/>
          <w:bCs/>
          <w:rtl/>
        </w:rPr>
        <w:t>החקלאות</w:t>
      </w:r>
      <w:r w:rsidRPr="00225621">
        <w:rPr>
          <w:rFonts w:ascii="Calibri" w:hAnsi="Calibri" w:cs="David"/>
          <w:b/>
          <w:bCs/>
          <w:rtl/>
        </w:rPr>
        <w:t xml:space="preserve"> </w:t>
      </w:r>
      <w:r w:rsidRPr="00225621">
        <w:rPr>
          <w:rFonts w:ascii="Calibri" w:hAnsi="Calibri" w:cs="David" w:hint="cs"/>
          <w:b/>
          <w:bCs/>
          <w:rtl/>
        </w:rPr>
        <w:t>פיתוח</w:t>
      </w:r>
      <w:r w:rsidRPr="00225621">
        <w:rPr>
          <w:rFonts w:ascii="Calibri" w:hAnsi="Calibri" w:cs="David"/>
          <w:b/>
          <w:bCs/>
          <w:rtl/>
        </w:rPr>
        <w:t xml:space="preserve"> </w:t>
      </w:r>
      <w:r w:rsidRPr="00225621">
        <w:rPr>
          <w:rFonts w:ascii="Calibri" w:hAnsi="Calibri" w:cs="David" w:hint="cs"/>
          <w:b/>
          <w:bCs/>
          <w:rtl/>
        </w:rPr>
        <w:t>הכפר</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בכפוף</w:t>
      </w:r>
      <w:r w:rsidRPr="00225621">
        <w:rPr>
          <w:rFonts w:ascii="Calibri" w:hAnsi="Calibri" w:cs="David"/>
          <w:rtl/>
        </w:rPr>
        <w:t xml:space="preserve"> </w:t>
      </w:r>
      <w:proofErr w:type="spellStart"/>
      <w:r w:rsidRPr="00225621">
        <w:rPr>
          <w:rFonts w:ascii="Calibri" w:hAnsi="Calibri" w:cs="David" w:hint="cs"/>
          <w:rtl/>
        </w:rPr>
        <w:t>להרחבי</w:t>
      </w:r>
      <w:proofErr w:type="spellEnd"/>
      <w:r w:rsidRPr="00225621">
        <w:rPr>
          <w:rFonts w:ascii="Calibri" w:hAnsi="Calibri" w:cs="David"/>
          <w:rtl/>
        </w:rPr>
        <w:t xml:space="preserve"> </w:t>
      </w:r>
      <w:r w:rsidRPr="00225621">
        <w:rPr>
          <w:rFonts w:ascii="Calibri" w:hAnsi="Calibri" w:cs="David" w:hint="cs"/>
          <w:rtl/>
        </w:rPr>
        <w:t>השיפוי</w:t>
      </w:r>
      <w:r w:rsidRPr="00225621">
        <w:rPr>
          <w:rFonts w:ascii="Calibri" w:hAnsi="Calibri" w:cs="David"/>
          <w:rtl/>
        </w:rPr>
        <w:t xml:space="preserve"> </w:t>
      </w:r>
      <w:r w:rsidRPr="00225621">
        <w:rPr>
          <w:rFonts w:ascii="Calibri" w:hAnsi="Calibri" w:cs="David" w:hint="cs"/>
          <w:rtl/>
        </w:rPr>
        <w:t>לעיל</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מקרה</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צמצום</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ביטול</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ע</w:t>
      </w:r>
      <w:r w:rsidRPr="00225621">
        <w:rPr>
          <w:rFonts w:ascii="Calibri" w:hAnsi="Calibri" w:cs="David"/>
          <w:rtl/>
        </w:rPr>
        <w:t>"</w:t>
      </w:r>
      <w:r w:rsidRPr="00225621">
        <w:rPr>
          <w:rFonts w:ascii="Calibri" w:hAnsi="Calibri" w:cs="David" w:hint="cs"/>
          <w:rtl/>
        </w:rPr>
        <w:t>י</w:t>
      </w:r>
      <w:r w:rsidRPr="00225621">
        <w:rPr>
          <w:rFonts w:ascii="Calibri" w:hAnsi="Calibri" w:cs="David"/>
          <w:rtl/>
        </w:rPr>
        <w:t xml:space="preserve"> </w:t>
      </w:r>
      <w:r w:rsidRPr="00225621">
        <w:rPr>
          <w:rFonts w:ascii="Calibri" w:hAnsi="Calibri" w:cs="David" w:hint="cs"/>
          <w:rtl/>
        </w:rPr>
        <w:t>אחד</w:t>
      </w:r>
      <w:r w:rsidRPr="00225621">
        <w:rPr>
          <w:rFonts w:ascii="Calibri" w:hAnsi="Calibri" w:cs="David"/>
          <w:rtl/>
        </w:rPr>
        <w:t xml:space="preserve"> </w:t>
      </w:r>
      <w:r w:rsidRPr="00225621">
        <w:rPr>
          <w:rFonts w:ascii="Calibri" w:hAnsi="Calibri" w:cs="David" w:hint="cs"/>
          <w:rtl/>
        </w:rPr>
        <w:t>הצדדים</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יהיה</w:t>
      </w:r>
      <w:r w:rsidRPr="00225621">
        <w:rPr>
          <w:rFonts w:ascii="Calibri" w:hAnsi="Calibri" w:cs="David"/>
          <w:rtl/>
        </w:rPr>
        <w:t xml:space="preserve"> </w:t>
      </w:r>
      <w:r w:rsidRPr="00225621">
        <w:rPr>
          <w:rFonts w:ascii="Calibri" w:hAnsi="Calibri" w:cs="David" w:hint="cs"/>
          <w:rtl/>
        </w:rPr>
        <w:t>להם</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תוקף</w:t>
      </w:r>
      <w:r w:rsidRPr="00225621">
        <w:rPr>
          <w:rFonts w:ascii="Calibri" w:hAnsi="Calibri" w:cs="David"/>
          <w:rtl/>
        </w:rPr>
        <w:t xml:space="preserve"> </w:t>
      </w:r>
      <w:r w:rsidRPr="00225621">
        <w:rPr>
          <w:rFonts w:ascii="Calibri" w:hAnsi="Calibri" w:cs="David" w:hint="cs"/>
          <w:rtl/>
        </w:rPr>
        <w:t>אלא</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אם</w:t>
      </w:r>
      <w:r w:rsidRPr="00225621">
        <w:rPr>
          <w:rFonts w:ascii="Calibri" w:hAnsi="Calibri" w:cs="David"/>
          <w:rtl/>
        </w:rPr>
        <w:t xml:space="preserve"> </w:t>
      </w:r>
      <w:r w:rsidRPr="00225621">
        <w:rPr>
          <w:rFonts w:ascii="Calibri" w:hAnsi="Calibri" w:cs="David" w:hint="cs"/>
          <w:rtl/>
        </w:rPr>
        <w:t>ניתנה</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כך</w:t>
      </w:r>
      <w:r w:rsidRPr="00225621">
        <w:rPr>
          <w:rFonts w:ascii="Calibri" w:hAnsi="Calibri" w:cs="David"/>
          <w:rtl/>
        </w:rPr>
        <w:t xml:space="preserve"> </w:t>
      </w:r>
      <w:r w:rsidRPr="00225621">
        <w:rPr>
          <w:rFonts w:ascii="Calibri" w:hAnsi="Calibri" w:cs="David" w:hint="cs"/>
          <w:rtl/>
        </w:rPr>
        <w:t>הודעה</w:t>
      </w:r>
      <w:r w:rsidRPr="00225621">
        <w:rPr>
          <w:rFonts w:ascii="Calibri" w:hAnsi="Calibri" w:cs="David"/>
          <w:rtl/>
        </w:rPr>
        <w:t xml:space="preserve"> </w:t>
      </w:r>
      <w:r w:rsidRPr="00225621">
        <w:rPr>
          <w:rFonts w:ascii="Calibri" w:hAnsi="Calibri" w:cs="David" w:hint="cs"/>
          <w:rtl/>
        </w:rPr>
        <w:t>מוקדמת</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60 </w:t>
      </w:r>
      <w:r w:rsidRPr="00225621">
        <w:rPr>
          <w:rFonts w:ascii="Calibri" w:hAnsi="Calibri" w:cs="David" w:hint="cs"/>
          <w:rtl/>
        </w:rPr>
        <w:t>יום</w:t>
      </w:r>
      <w:r w:rsidRPr="00225621">
        <w:rPr>
          <w:rFonts w:ascii="Calibri" w:hAnsi="Calibri" w:cs="David"/>
          <w:rtl/>
        </w:rPr>
        <w:t xml:space="preserve"> </w:t>
      </w:r>
      <w:r w:rsidRPr="00225621">
        <w:rPr>
          <w:rFonts w:ascii="Calibri" w:hAnsi="Calibri" w:cs="David" w:hint="cs"/>
          <w:rtl/>
        </w:rPr>
        <w:t>לפחות</w:t>
      </w:r>
      <w:r w:rsidRPr="00225621">
        <w:rPr>
          <w:rFonts w:ascii="Calibri" w:hAnsi="Calibri" w:cs="David"/>
          <w:rtl/>
        </w:rPr>
        <w:t xml:space="preserve"> </w:t>
      </w:r>
      <w:r w:rsidRPr="00225621">
        <w:rPr>
          <w:rFonts w:ascii="Calibri" w:hAnsi="Calibri" w:cs="David" w:hint="cs"/>
          <w:rtl/>
        </w:rPr>
        <w:t>במכתב</w:t>
      </w:r>
      <w:r w:rsidRPr="00225621">
        <w:rPr>
          <w:rFonts w:ascii="Calibri" w:hAnsi="Calibri" w:cs="David"/>
          <w:rtl/>
        </w:rPr>
        <w:t xml:space="preserve"> </w:t>
      </w:r>
      <w:r w:rsidRPr="00225621">
        <w:rPr>
          <w:rFonts w:ascii="Calibri" w:hAnsi="Calibri" w:cs="David" w:hint="cs"/>
          <w:rtl/>
        </w:rPr>
        <w:t>רשום</w:t>
      </w:r>
      <w:r w:rsidRPr="00225621">
        <w:rPr>
          <w:rFonts w:ascii="Calibri" w:hAnsi="Calibri" w:cs="David"/>
          <w:rtl/>
        </w:rPr>
        <w:t xml:space="preserve"> </w:t>
      </w:r>
      <w:r w:rsidRPr="00225621">
        <w:rPr>
          <w:rFonts w:ascii="Calibri" w:hAnsi="Calibri" w:cs="David" w:hint="cs"/>
          <w:rtl/>
        </w:rPr>
        <w:t>לחשב</w:t>
      </w:r>
      <w:r w:rsidRPr="00225621">
        <w:rPr>
          <w:rFonts w:ascii="Calibri" w:hAnsi="Calibri" w:cs="David"/>
          <w:rtl/>
        </w:rPr>
        <w:t xml:space="preserve">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ג</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r w:rsidRPr="00225621">
        <w:rPr>
          <w:rFonts w:ascii="Calibri" w:hAnsi="Calibri" w:cs="David" w:hint="cs"/>
          <w:rtl/>
        </w:rPr>
        <w:t>מוותר</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זכות</w:t>
      </w:r>
      <w:r w:rsidRPr="00225621">
        <w:rPr>
          <w:rFonts w:ascii="Calibri" w:hAnsi="Calibri" w:cs="David"/>
          <w:rtl/>
        </w:rPr>
        <w:t xml:space="preserve"> </w:t>
      </w:r>
      <w:r w:rsidRPr="00225621">
        <w:rPr>
          <w:rFonts w:ascii="Calibri" w:hAnsi="Calibri" w:cs="David" w:hint="cs"/>
          <w:rtl/>
        </w:rPr>
        <w:t>תחלוף</w:t>
      </w:r>
      <w:r w:rsidRPr="00225621">
        <w:rPr>
          <w:rFonts w:ascii="Calibri" w:hAnsi="Calibri" w:cs="David"/>
          <w:rtl/>
        </w:rPr>
        <w:t>/</w:t>
      </w:r>
      <w:r w:rsidRPr="00225621">
        <w:rPr>
          <w:rFonts w:ascii="Calibri" w:hAnsi="Calibri" w:cs="David" w:hint="cs"/>
          <w:rtl/>
        </w:rPr>
        <w:t>שיבוב</w:t>
      </w:r>
      <w:r w:rsidRPr="00225621">
        <w:rPr>
          <w:rFonts w:ascii="Calibri" w:hAnsi="Calibri" w:cs="David"/>
          <w:rtl/>
        </w:rPr>
        <w:t xml:space="preserve">, </w:t>
      </w:r>
      <w:r w:rsidRPr="00225621">
        <w:rPr>
          <w:rFonts w:ascii="Calibri" w:hAnsi="Calibri" w:cs="David" w:hint="cs"/>
          <w:rtl/>
        </w:rPr>
        <w:t>תביעה</w:t>
      </w:r>
      <w:r w:rsidRPr="00225621">
        <w:rPr>
          <w:rFonts w:ascii="Calibri" w:hAnsi="Calibri" w:cs="David"/>
          <w:rtl/>
        </w:rPr>
        <w:t xml:space="preserve">, </w:t>
      </w:r>
      <w:r w:rsidRPr="00225621">
        <w:rPr>
          <w:rFonts w:ascii="Calibri" w:hAnsi="Calibri" w:cs="David" w:hint="cs"/>
          <w:rtl/>
        </w:rPr>
        <w:t>השתתפות</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חזרה</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ועובדיהם</w:t>
      </w:r>
      <w:r w:rsidRPr="00225621">
        <w:rPr>
          <w:rFonts w:ascii="Calibri" w:hAnsi="Calibri" w:cs="David"/>
          <w:rtl/>
        </w:rPr>
        <w:t xml:space="preserve">, </w:t>
      </w:r>
      <w:r w:rsidRPr="00225621">
        <w:rPr>
          <w:rFonts w:ascii="Calibri" w:hAnsi="Calibri" w:cs="David" w:hint="cs"/>
          <w:rtl/>
        </w:rPr>
        <w:t>ובלבד</w:t>
      </w:r>
      <w:r w:rsidRPr="00225621">
        <w:rPr>
          <w:rFonts w:ascii="Calibri" w:hAnsi="Calibri" w:cs="David"/>
          <w:rtl/>
        </w:rPr>
        <w:t xml:space="preserve"> </w:t>
      </w:r>
      <w:proofErr w:type="spellStart"/>
      <w:r w:rsidRPr="00225621">
        <w:rPr>
          <w:rFonts w:ascii="Calibri" w:hAnsi="Calibri" w:cs="David" w:hint="cs"/>
          <w:rtl/>
        </w:rPr>
        <w:t>שהויתור</w:t>
      </w:r>
      <w:proofErr w:type="spellEnd"/>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יחול</w:t>
      </w:r>
      <w:r w:rsidRPr="00225621">
        <w:rPr>
          <w:rFonts w:ascii="Calibri" w:hAnsi="Calibri" w:cs="David"/>
          <w:rtl/>
        </w:rPr>
        <w:t xml:space="preserve"> </w:t>
      </w:r>
      <w:r w:rsidRPr="00225621">
        <w:rPr>
          <w:rFonts w:ascii="Calibri" w:hAnsi="Calibri" w:cs="David" w:hint="cs"/>
          <w:rtl/>
        </w:rPr>
        <w:t>לטובת</w:t>
      </w:r>
      <w:r w:rsidRPr="00225621">
        <w:rPr>
          <w:rFonts w:ascii="Calibri" w:hAnsi="Calibri" w:cs="David"/>
          <w:rtl/>
        </w:rPr>
        <w:t xml:space="preserve"> </w:t>
      </w:r>
      <w:r w:rsidRPr="00225621">
        <w:rPr>
          <w:rFonts w:ascii="Calibri" w:hAnsi="Calibri" w:cs="David" w:hint="cs"/>
          <w:rtl/>
        </w:rPr>
        <w:t>אדם</w:t>
      </w:r>
      <w:r w:rsidRPr="00225621">
        <w:rPr>
          <w:rFonts w:ascii="Calibri" w:hAnsi="Calibri" w:cs="David"/>
          <w:rtl/>
        </w:rPr>
        <w:t xml:space="preserve"> </w:t>
      </w:r>
      <w:r w:rsidRPr="00225621">
        <w:rPr>
          <w:rFonts w:ascii="Calibri" w:hAnsi="Calibri" w:cs="David" w:hint="cs"/>
          <w:rtl/>
        </w:rPr>
        <w:t>שגרם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לנזק</w:t>
      </w:r>
      <w:r w:rsidRPr="00225621">
        <w:rPr>
          <w:rFonts w:ascii="Calibri" w:hAnsi="Calibri" w:cs="David"/>
          <w:rtl/>
        </w:rPr>
        <w:t xml:space="preserve"> </w:t>
      </w:r>
      <w:r w:rsidRPr="00225621">
        <w:rPr>
          <w:rFonts w:ascii="Calibri" w:hAnsi="Calibri" w:cs="David" w:hint="cs"/>
          <w:rtl/>
        </w:rPr>
        <w:t>מתוך</w:t>
      </w:r>
      <w:r w:rsidRPr="00225621">
        <w:rPr>
          <w:rFonts w:ascii="Calibri" w:hAnsi="Calibri" w:cs="David"/>
          <w:rtl/>
        </w:rPr>
        <w:t xml:space="preserve"> </w:t>
      </w:r>
      <w:r w:rsidRPr="00225621">
        <w:rPr>
          <w:rFonts w:ascii="Calibri" w:hAnsi="Calibri" w:cs="David" w:hint="cs"/>
          <w:rtl/>
        </w:rPr>
        <w:t>כוונת</w:t>
      </w:r>
      <w:r w:rsidRPr="00225621">
        <w:rPr>
          <w:rFonts w:ascii="Calibri" w:hAnsi="Calibri" w:cs="David"/>
          <w:rtl/>
        </w:rPr>
        <w:t xml:space="preserve"> </w:t>
      </w:r>
      <w:r w:rsidRPr="00225621">
        <w:rPr>
          <w:rFonts w:ascii="Calibri" w:hAnsi="Calibri" w:cs="David" w:hint="cs"/>
          <w:rtl/>
        </w:rPr>
        <w:t>זדון</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lastRenderedPageBreak/>
        <w:t xml:space="preserve">    </w:t>
      </w:r>
      <w:r w:rsidRPr="00225621">
        <w:rPr>
          <w:rFonts w:ascii="Calibri" w:hAnsi="Calibri" w:cs="David" w:hint="cs"/>
          <w:rtl/>
        </w:rPr>
        <w:t>ד</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אחראי</w:t>
      </w:r>
      <w:r w:rsidRPr="00225621">
        <w:rPr>
          <w:rFonts w:ascii="Calibri" w:hAnsi="Calibri" w:cs="David"/>
          <w:rtl/>
        </w:rPr>
        <w:t xml:space="preserve"> </w:t>
      </w:r>
      <w:r w:rsidRPr="00225621">
        <w:rPr>
          <w:rFonts w:ascii="Calibri" w:hAnsi="Calibri" w:cs="David" w:hint="cs"/>
          <w:rtl/>
        </w:rPr>
        <w:t>בלעדית</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r w:rsidRPr="00225621">
        <w:rPr>
          <w:rFonts w:ascii="Calibri" w:hAnsi="Calibri" w:cs="David" w:hint="cs"/>
          <w:rtl/>
        </w:rPr>
        <w:t>לתשלום</w:t>
      </w:r>
      <w:r w:rsidRPr="00225621">
        <w:rPr>
          <w:rFonts w:ascii="Calibri" w:hAnsi="Calibri" w:cs="David"/>
          <w:rtl/>
        </w:rPr>
        <w:t xml:space="preserve"> </w:t>
      </w:r>
      <w:r w:rsidRPr="00225621">
        <w:rPr>
          <w:rFonts w:ascii="Calibri" w:hAnsi="Calibri" w:cs="David" w:hint="cs"/>
          <w:rtl/>
        </w:rPr>
        <w:t>דמי</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עבור</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הפוליסות</w:t>
      </w:r>
      <w:r w:rsidRPr="00225621">
        <w:rPr>
          <w:rFonts w:ascii="Calibri" w:hAnsi="Calibri" w:cs="David"/>
          <w:rtl/>
        </w:rPr>
        <w:t xml:space="preserve"> </w:t>
      </w:r>
      <w:r w:rsidRPr="00225621">
        <w:rPr>
          <w:rFonts w:ascii="Calibri" w:hAnsi="Calibri" w:cs="David" w:hint="cs"/>
          <w:rtl/>
        </w:rPr>
        <w:t>ולמילוי</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החובות</w:t>
      </w:r>
      <w:r w:rsidRPr="00225621">
        <w:rPr>
          <w:rFonts w:ascii="Calibri" w:hAnsi="Calibri" w:cs="David"/>
          <w:rtl/>
        </w:rPr>
        <w:t xml:space="preserve"> </w:t>
      </w:r>
      <w:r w:rsidRPr="00225621">
        <w:rPr>
          <w:rFonts w:ascii="Calibri" w:hAnsi="Calibri" w:cs="David" w:hint="cs"/>
          <w:rtl/>
        </w:rPr>
        <w:t>המוטלות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תנאי</w:t>
      </w:r>
      <w:r w:rsidRPr="00225621">
        <w:rPr>
          <w:rFonts w:ascii="Calibri" w:hAnsi="Calibri" w:cs="David"/>
          <w:rtl/>
        </w:rPr>
        <w:t xml:space="preserve"> </w:t>
      </w:r>
      <w:r w:rsidRPr="00225621">
        <w:rPr>
          <w:rFonts w:ascii="Calibri" w:hAnsi="Calibri" w:cs="David" w:hint="cs"/>
          <w:rtl/>
        </w:rPr>
        <w:t>הפוליסות</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w:t>
      </w:r>
      <w:r w:rsidRPr="00225621">
        <w:rPr>
          <w:rFonts w:ascii="Calibri" w:hAnsi="Calibri" w:cs="David"/>
          <w:rtl/>
        </w:rPr>
        <w:t xml:space="preserve">.  </w:t>
      </w:r>
      <w:r w:rsidRPr="00225621">
        <w:rPr>
          <w:rFonts w:ascii="Calibri" w:hAnsi="Calibri" w:cs="David" w:hint="cs"/>
          <w:rtl/>
        </w:rPr>
        <w:t>ההשתתפויות</w:t>
      </w:r>
      <w:r w:rsidRPr="00225621">
        <w:rPr>
          <w:rFonts w:ascii="Calibri" w:hAnsi="Calibri" w:cs="David"/>
          <w:rtl/>
        </w:rPr>
        <w:t xml:space="preserve"> </w:t>
      </w:r>
      <w:r w:rsidRPr="00225621">
        <w:rPr>
          <w:rFonts w:ascii="Calibri" w:hAnsi="Calibri" w:cs="David" w:hint="cs"/>
          <w:rtl/>
        </w:rPr>
        <w:t>העצמיות</w:t>
      </w:r>
      <w:r w:rsidRPr="00225621">
        <w:rPr>
          <w:rFonts w:ascii="Calibri" w:hAnsi="Calibri" w:cs="David"/>
          <w:rtl/>
        </w:rPr>
        <w:t xml:space="preserve"> </w:t>
      </w:r>
      <w:r w:rsidRPr="00225621">
        <w:rPr>
          <w:rFonts w:ascii="Calibri" w:hAnsi="Calibri" w:cs="David" w:hint="cs"/>
          <w:rtl/>
        </w:rPr>
        <w:t>הנקובות</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פוליסה</w:t>
      </w:r>
      <w:r w:rsidRPr="00225621">
        <w:rPr>
          <w:rFonts w:ascii="Calibri" w:hAnsi="Calibri" w:cs="David"/>
          <w:rtl/>
        </w:rPr>
        <w:t xml:space="preserve"> </w:t>
      </w:r>
      <w:r w:rsidRPr="00225621">
        <w:rPr>
          <w:rFonts w:ascii="Calibri" w:hAnsi="Calibri" w:cs="David" w:hint="cs"/>
          <w:rtl/>
        </w:rPr>
        <w:t>ופוליסה</w:t>
      </w:r>
      <w:r w:rsidRPr="00225621">
        <w:rPr>
          <w:rFonts w:ascii="Calibri" w:hAnsi="Calibri" w:cs="David"/>
          <w:rtl/>
        </w:rPr>
        <w:t xml:space="preserve"> </w:t>
      </w:r>
      <w:r w:rsidRPr="00225621">
        <w:rPr>
          <w:rFonts w:ascii="Calibri" w:hAnsi="Calibri" w:cs="David" w:hint="cs"/>
          <w:rtl/>
        </w:rPr>
        <w:t>תחולנה</w:t>
      </w:r>
      <w:r w:rsidRPr="00225621">
        <w:rPr>
          <w:rFonts w:ascii="Calibri" w:hAnsi="Calibri" w:cs="David"/>
          <w:rtl/>
        </w:rPr>
        <w:t xml:space="preserve"> </w:t>
      </w:r>
      <w:r w:rsidRPr="00225621">
        <w:rPr>
          <w:rFonts w:ascii="Calibri" w:hAnsi="Calibri" w:cs="David" w:hint="cs"/>
          <w:rtl/>
        </w:rPr>
        <w:t>בלעדית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center"/>
        <w:rPr>
          <w:rFonts w:ascii="Calibri" w:hAnsi="Calibri" w:cs="David"/>
          <w:rtl/>
        </w:rPr>
      </w:pPr>
      <w:r w:rsidRPr="00225621">
        <w:rPr>
          <w:rFonts w:ascii="Calibri" w:hAnsi="Calibri" w:cs="David" w:hint="cs"/>
          <w:rtl/>
        </w:rPr>
        <w:t>-3-</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סעיף</w:t>
      </w:r>
      <w:r w:rsidRPr="00225621">
        <w:rPr>
          <w:rFonts w:ascii="Calibri" w:hAnsi="Calibri" w:cs="David"/>
          <w:rtl/>
        </w:rPr>
        <w:t xml:space="preserve"> </w:t>
      </w:r>
      <w:r w:rsidRPr="00225621">
        <w:rPr>
          <w:rFonts w:ascii="Calibri" w:hAnsi="Calibri" w:cs="David" w:hint="cs"/>
          <w:rtl/>
        </w:rPr>
        <w:t>בפוליסות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המפקיע</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מקטין</w:t>
      </w:r>
      <w:r w:rsidRPr="00225621">
        <w:rPr>
          <w:rFonts w:ascii="Calibri" w:hAnsi="Calibri" w:cs="David"/>
          <w:rtl/>
        </w:rPr>
        <w:t xml:space="preserve"> </w:t>
      </w:r>
      <w:r w:rsidRPr="00225621">
        <w:rPr>
          <w:rFonts w:ascii="Calibri" w:hAnsi="Calibri" w:cs="David" w:hint="cs"/>
          <w:rtl/>
        </w:rPr>
        <w:t>בדרך</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שהיא</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r w:rsidRPr="00225621">
        <w:rPr>
          <w:rFonts w:ascii="Calibri" w:hAnsi="Calibri" w:cs="David" w:hint="cs"/>
          <w:rtl/>
        </w:rPr>
        <w:t>כאשר</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קיים</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 xml:space="preserve"> </w:t>
      </w:r>
      <w:r w:rsidRPr="00225621">
        <w:rPr>
          <w:rFonts w:ascii="Calibri" w:hAnsi="Calibri" w:cs="David" w:hint="cs"/>
          <w:rtl/>
        </w:rPr>
        <w:t>אחר</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יופעל</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והביטוח</w:t>
      </w:r>
      <w:r w:rsidRPr="00225621">
        <w:rPr>
          <w:rFonts w:ascii="Calibri" w:hAnsi="Calibri" w:cs="David"/>
          <w:rtl/>
        </w:rPr>
        <w:t xml:space="preserve"> </w:t>
      </w:r>
      <w:r w:rsidRPr="00225621">
        <w:rPr>
          <w:rFonts w:ascii="Calibri" w:hAnsi="Calibri" w:cs="David" w:hint="cs"/>
          <w:rtl/>
        </w:rPr>
        <w:t>הינו</w:t>
      </w:r>
      <w:r w:rsidRPr="00225621">
        <w:rPr>
          <w:rFonts w:ascii="Calibri" w:hAnsi="Calibri" w:cs="David"/>
          <w:rtl/>
        </w:rPr>
        <w:t xml:space="preserve"> </w:t>
      </w:r>
      <w:r w:rsidRPr="00225621">
        <w:rPr>
          <w:rFonts w:ascii="Calibri" w:hAnsi="Calibri" w:cs="David" w:hint="cs"/>
          <w:rtl/>
        </w:rPr>
        <w:t>בחזקת</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 xml:space="preserve"> </w:t>
      </w:r>
      <w:r w:rsidRPr="00225621">
        <w:rPr>
          <w:rFonts w:ascii="Calibri" w:hAnsi="Calibri" w:cs="David" w:hint="cs"/>
          <w:rtl/>
        </w:rPr>
        <w:t>ראשוני</w:t>
      </w:r>
      <w:r w:rsidRPr="00225621">
        <w:rPr>
          <w:rFonts w:ascii="Calibri" w:hAnsi="Calibri" w:cs="David"/>
          <w:rtl/>
        </w:rPr>
        <w:t xml:space="preserve"> </w:t>
      </w:r>
      <w:r w:rsidRPr="00225621">
        <w:rPr>
          <w:rFonts w:ascii="Calibri" w:hAnsi="Calibri" w:cs="David" w:hint="cs"/>
          <w:rtl/>
        </w:rPr>
        <w:t>המזכה</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במלוא</w:t>
      </w:r>
      <w:r w:rsidRPr="00225621">
        <w:rPr>
          <w:rFonts w:ascii="Calibri" w:hAnsi="Calibri" w:cs="David"/>
          <w:rtl/>
        </w:rPr>
        <w:t xml:space="preserve"> </w:t>
      </w:r>
      <w:r w:rsidRPr="00225621">
        <w:rPr>
          <w:rFonts w:ascii="Calibri" w:hAnsi="Calibri" w:cs="David" w:hint="cs"/>
          <w:rtl/>
        </w:rPr>
        <w:t>הזכויות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ז</w:t>
      </w:r>
      <w:r w:rsidRPr="00225621">
        <w:rPr>
          <w:rFonts w:ascii="Calibri" w:hAnsi="Calibri" w:cs="David"/>
          <w:rtl/>
        </w:rPr>
        <w:t xml:space="preserve">. </w:t>
      </w:r>
      <w:r w:rsidRPr="00225621">
        <w:rPr>
          <w:rFonts w:ascii="Calibri" w:hAnsi="Calibri" w:cs="David" w:hint="cs"/>
          <w:rtl/>
        </w:rPr>
        <w:t>תנאי</w:t>
      </w:r>
      <w:r w:rsidRPr="00225621">
        <w:rPr>
          <w:rFonts w:ascii="Calibri" w:hAnsi="Calibri" w:cs="David"/>
          <w:rtl/>
        </w:rPr>
        <w:t xml:space="preserve"> </w:t>
      </w:r>
      <w:r w:rsidRPr="00225621">
        <w:rPr>
          <w:rFonts w:ascii="Calibri" w:hAnsi="Calibri" w:cs="David" w:hint="cs"/>
          <w:rtl/>
        </w:rPr>
        <w:t>הכיסוי</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הפוליסות, למעט בביטוח אחריות מקצועית, לא</w:t>
      </w:r>
      <w:r w:rsidRPr="00225621">
        <w:rPr>
          <w:rFonts w:ascii="Calibri" w:hAnsi="Calibri" w:cs="David"/>
          <w:rtl/>
        </w:rPr>
        <w:t xml:space="preserve"> </w:t>
      </w:r>
      <w:r w:rsidRPr="00225621">
        <w:rPr>
          <w:rFonts w:ascii="Calibri" w:hAnsi="Calibri" w:cs="David" w:hint="cs"/>
          <w:rtl/>
        </w:rPr>
        <w:t>יפחתו</w:t>
      </w:r>
      <w:r w:rsidRPr="00225621">
        <w:rPr>
          <w:rFonts w:ascii="Calibri" w:hAnsi="Calibri" w:cs="David"/>
          <w:rtl/>
        </w:rPr>
        <w:t xml:space="preserve"> </w:t>
      </w:r>
      <w:r w:rsidRPr="00225621">
        <w:rPr>
          <w:rFonts w:ascii="Calibri" w:hAnsi="Calibri" w:cs="David" w:hint="cs"/>
          <w:rtl/>
        </w:rPr>
        <w:t xml:space="preserve">מהמקובל על פי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תנאי</w:t>
      </w:r>
      <w:r w:rsidRPr="00225621">
        <w:rPr>
          <w:rFonts w:ascii="Calibri" w:hAnsi="Calibri" w:cs="David"/>
          <w:rtl/>
        </w:rPr>
        <w:t xml:space="preserve"> "</w:t>
      </w:r>
      <w:r w:rsidRPr="00225621">
        <w:rPr>
          <w:rFonts w:ascii="Calibri" w:hAnsi="Calibri" w:cs="David" w:hint="cs"/>
          <w:rtl/>
        </w:rPr>
        <w:t>פוליסות</w:t>
      </w:r>
      <w:r w:rsidRPr="00225621">
        <w:rPr>
          <w:rFonts w:ascii="Calibri" w:hAnsi="Calibri" w:cs="David"/>
          <w:rtl/>
        </w:rPr>
        <w:t xml:space="preserve"> </w:t>
      </w:r>
      <w:r w:rsidRPr="00225621">
        <w:rPr>
          <w:rFonts w:ascii="Calibri" w:hAnsi="Calibri" w:cs="David" w:hint="cs"/>
          <w:rtl/>
        </w:rPr>
        <w:t>נוסח</w:t>
      </w:r>
      <w:r w:rsidRPr="00225621">
        <w:rPr>
          <w:rFonts w:ascii="Calibri" w:hAnsi="Calibri" w:cs="David"/>
          <w:rtl/>
        </w:rPr>
        <w:t xml:space="preserve"> </w:t>
      </w:r>
      <w:r w:rsidRPr="00225621">
        <w:rPr>
          <w:rFonts w:ascii="Calibri" w:hAnsi="Calibri" w:cs="David" w:hint="cs"/>
          <w:rtl/>
        </w:rPr>
        <w:t>ביט</w:t>
      </w:r>
      <w:r w:rsidRPr="00225621">
        <w:rPr>
          <w:rFonts w:ascii="Calibri" w:hAnsi="Calibri" w:cs="David"/>
          <w:rtl/>
        </w:rPr>
        <w:t xml:space="preserve">", </w:t>
      </w:r>
      <w:r w:rsidRPr="00225621">
        <w:rPr>
          <w:rFonts w:ascii="Calibri" w:hAnsi="Calibri" w:cs="David" w:hint="cs"/>
          <w:rtl/>
        </w:rPr>
        <w:t>בכפוף</w:t>
      </w:r>
      <w:r w:rsidRPr="00225621">
        <w:rPr>
          <w:rFonts w:ascii="Calibri" w:hAnsi="Calibri" w:cs="David"/>
          <w:rtl/>
        </w:rPr>
        <w:t xml:space="preserve"> </w:t>
      </w:r>
      <w:r w:rsidRPr="00225621">
        <w:rPr>
          <w:rFonts w:ascii="Calibri" w:hAnsi="Calibri" w:cs="David" w:hint="cs"/>
          <w:rtl/>
        </w:rPr>
        <w:t>להרחבת</w:t>
      </w:r>
      <w:r w:rsidRPr="00225621">
        <w:rPr>
          <w:rFonts w:ascii="Calibri" w:hAnsi="Calibri" w:cs="David"/>
          <w:rtl/>
        </w:rPr>
        <w:t xml:space="preserve"> </w:t>
      </w:r>
      <w:r w:rsidRPr="00225621">
        <w:rPr>
          <w:rFonts w:ascii="Calibri" w:hAnsi="Calibri" w:cs="David" w:hint="cs"/>
          <w:rtl/>
        </w:rPr>
        <w:t>הכיסויים</w:t>
      </w:r>
      <w:r w:rsidRPr="00225621">
        <w:rPr>
          <w:rFonts w:ascii="Calibri" w:hAnsi="Calibri" w:cs="David"/>
          <w:rtl/>
        </w:rPr>
        <w:t xml:space="preserve"> </w:t>
      </w:r>
      <w:r w:rsidRPr="00225621">
        <w:rPr>
          <w:rFonts w:ascii="Calibri" w:hAnsi="Calibri" w:cs="David" w:hint="cs"/>
          <w:rtl/>
        </w:rPr>
        <w:t>כמפורט</w:t>
      </w:r>
      <w:r w:rsidRPr="00225621">
        <w:rPr>
          <w:rFonts w:ascii="Calibri" w:hAnsi="Calibri" w:cs="David"/>
          <w:rtl/>
        </w:rPr>
        <w:t xml:space="preserve"> </w:t>
      </w:r>
      <w:r w:rsidRPr="00225621">
        <w:rPr>
          <w:rFonts w:ascii="Calibri" w:hAnsi="Calibri" w:cs="David" w:hint="cs"/>
          <w:rtl/>
        </w:rPr>
        <w:t>לעיל</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ח. </w:t>
      </w:r>
      <w:r w:rsidRPr="00225621">
        <w:rPr>
          <w:rFonts w:ascii="Calibri" w:hAnsi="Calibri" w:cs="David"/>
          <w:rtl/>
        </w:rPr>
        <w:t xml:space="preserve"> </w:t>
      </w:r>
      <w:r w:rsidRPr="00225621">
        <w:rPr>
          <w:rFonts w:ascii="Calibri" w:hAnsi="Calibri" w:cs="David" w:hint="cs"/>
          <w:rtl/>
        </w:rPr>
        <w:t>חריג</w:t>
      </w:r>
      <w:r w:rsidRPr="00225621">
        <w:rPr>
          <w:rFonts w:ascii="Calibri" w:hAnsi="Calibri" w:cs="David"/>
          <w:rtl/>
        </w:rPr>
        <w:t xml:space="preserve"> </w:t>
      </w:r>
      <w:r w:rsidRPr="00225621">
        <w:rPr>
          <w:rFonts w:ascii="Calibri" w:hAnsi="Calibri" w:cs="David" w:hint="cs"/>
          <w:rtl/>
        </w:rPr>
        <w:t>כוונה</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רשלנות</w:t>
      </w:r>
      <w:r w:rsidRPr="00225621">
        <w:rPr>
          <w:rFonts w:ascii="Calibri" w:hAnsi="Calibri" w:cs="David"/>
          <w:rtl/>
        </w:rPr>
        <w:t xml:space="preserve"> </w:t>
      </w:r>
      <w:r w:rsidRPr="00225621">
        <w:rPr>
          <w:rFonts w:ascii="Calibri" w:hAnsi="Calibri" w:cs="David" w:hint="cs"/>
          <w:rtl/>
        </w:rPr>
        <w:t>רבתי</w:t>
      </w:r>
      <w:r w:rsidRPr="00225621">
        <w:rPr>
          <w:rFonts w:ascii="Calibri" w:hAnsi="Calibri" w:cs="David"/>
          <w:rtl/>
        </w:rPr>
        <w:t xml:space="preserve"> </w:t>
      </w:r>
      <w:r w:rsidRPr="00225621">
        <w:rPr>
          <w:rFonts w:ascii="Calibri" w:hAnsi="Calibri" w:cs="David" w:hint="cs"/>
          <w:rtl/>
        </w:rPr>
        <w:t>יבוטל</w:t>
      </w:r>
      <w:r w:rsidRPr="00225621">
        <w:rPr>
          <w:rFonts w:ascii="Calibri" w:hAnsi="Calibri" w:cs="David"/>
          <w:rtl/>
        </w:rPr>
        <w:t xml:space="preserve"> </w:t>
      </w:r>
      <w:r w:rsidRPr="00225621">
        <w:rPr>
          <w:rFonts w:ascii="Calibri" w:hAnsi="Calibri" w:cs="David" w:hint="cs"/>
          <w:rtl/>
        </w:rPr>
        <w:t>ככל</w:t>
      </w:r>
      <w:r w:rsidRPr="00225621">
        <w:rPr>
          <w:rFonts w:ascii="Calibri" w:hAnsi="Calibri" w:cs="David"/>
          <w:rtl/>
        </w:rPr>
        <w:t xml:space="preserve"> </w:t>
      </w:r>
      <w:r w:rsidRPr="00225621">
        <w:rPr>
          <w:rFonts w:ascii="Calibri" w:hAnsi="Calibri" w:cs="David" w:hint="cs"/>
          <w:rtl/>
        </w:rPr>
        <w:t>שקיים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העתקי</w:t>
      </w:r>
      <w:r w:rsidRPr="00225621">
        <w:rPr>
          <w:rFonts w:ascii="Calibri" w:hAnsi="Calibri" w:cs="David"/>
          <w:rtl/>
        </w:rPr>
        <w:t xml:space="preserve"> </w:t>
      </w:r>
      <w:r w:rsidRPr="00225621">
        <w:rPr>
          <w:rFonts w:ascii="Calibri" w:hAnsi="Calibri" w:cs="David" w:hint="cs"/>
          <w:rtl/>
        </w:rPr>
        <w:t>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מאושרות</w:t>
      </w:r>
      <w:r w:rsidRPr="00225621">
        <w:rPr>
          <w:rFonts w:ascii="Calibri" w:hAnsi="Calibri" w:cs="David"/>
          <w:rtl/>
        </w:rPr>
        <w:t xml:space="preserve"> </w:t>
      </w:r>
      <w:r w:rsidRPr="00225621">
        <w:rPr>
          <w:rFonts w:ascii="Calibri" w:hAnsi="Calibri" w:cs="David" w:hint="cs"/>
          <w:rtl/>
        </w:rPr>
        <w:t>ע</w:t>
      </w:r>
      <w:r w:rsidRPr="00225621">
        <w:rPr>
          <w:rFonts w:ascii="Calibri" w:hAnsi="Calibri" w:cs="David"/>
          <w:rtl/>
        </w:rPr>
        <w:t>"</w:t>
      </w:r>
      <w:r w:rsidRPr="00225621">
        <w:rPr>
          <w:rFonts w:ascii="Calibri" w:hAnsi="Calibri" w:cs="David" w:hint="cs"/>
          <w:rtl/>
        </w:rPr>
        <w:t>י</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אישור</w:t>
      </w:r>
      <w:r w:rsidRPr="00225621">
        <w:rPr>
          <w:rFonts w:ascii="Calibri" w:hAnsi="Calibri" w:cs="David"/>
          <w:rtl/>
        </w:rPr>
        <w:t xml:space="preserve"> </w:t>
      </w:r>
      <w:r w:rsidRPr="00225621">
        <w:rPr>
          <w:rFonts w:ascii="Calibri" w:hAnsi="Calibri" w:cs="David" w:hint="cs"/>
          <w:rtl/>
        </w:rPr>
        <w:t>בחתימתו</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קיום</w:t>
      </w:r>
      <w:r w:rsidRPr="00225621">
        <w:rPr>
          <w:rFonts w:ascii="Calibri" w:hAnsi="Calibri" w:cs="David"/>
          <w:rtl/>
        </w:rPr>
        <w:t xml:space="preserve">  </w:t>
      </w:r>
      <w:r w:rsidRPr="00225621">
        <w:rPr>
          <w:rFonts w:ascii="Calibri" w:hAnsi="Calibri" w:cs="David" w:hint="cs"/>
          <w:rtl/>
        </w:rPr>
        <w:t>הביטוחים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כאמור</w:t>
      </w:r>
      <w:r w:rsidRPr="00225621">
        <w:rPr>
          <w:rFonts w:ascii="Calibri" w:hAnsi="Calibri" w:cs="David"/>
          <w:rtl/>
        </w:rPr>
        <w:t xml:space="preserve">, </w:t>
      </w:r>
      <w:r w:rsidRPr="00225621">
        <w:rPr>
          <w:rFonts w:ascii="Calibri" w:hAnsi="Calibri" w:cs="David" w:hint="cs"/>
          <w:rtl/>
        </w:rPr>
        <w:t>יומצאו</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ידי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למשרד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עד</w:t>
      </w:r>
      <w:r w:rsidRPr="00225621">
        <w:rPr>
          <w:rFonts w:ascii="Calibri" w:hAnsi="Calibri" w:cs="David"/>
          <w:rtl/>
        </w:rPr>
        <w:t xml:space="preserve"> </w:t>
      </w:r>
      <w:r w:rsidRPr="00225621">
        <w:rPr>
          <w:rFonts w:ascii="Calibri" w:hAnsi="Calibri" w:cs="David" w:hint="cs"/>
          <w:rtl/>
        </w:rPr>
        <w:t>למועד</w:t>
      </w:r>
      <w:r w:rsidRPr="00225621">
        <w:rPr>
          <w:rFonts w:ascii="Calibri" w:hAnsi="Calibri" w:cs="David"/>
          <w:rtl/>
        </w:rPr>
        <w:t xml:space="preserve"> </w:t>
      </w:r>
      <w:r w:rsidRPr="00225621">
        <w:rPr>
          <w:rFonts w:ascii="Calibri" w:hAnsi="Calibri" w:cs="David" w:hint="cs"/>
          <w:rtl/>
        </w:rPr>
        <w:t>חתימת</w:t>
      </w:r>
      <w:r w:rsidRPr="00225621">
        <w:rPr>
          <w:rFonts w:ascii="Calibri" w:hAnsi="Calibri" w:cs="David"/>
          <w:rtl/>
        </w:rPr>
        <w:t xml:space="preserve"> </w:t>
      </w:r>
      <w:r w:rsidRPr="00225621">
        <w:rPr>
          <w:rFonts w:ascii="Calibri" w:hAnsi="Calibri" w:cs="David" w:hint="cs"/>
          <w:rtl/>
        </w:rPr>
        <w:t>החוזה</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מתחייב</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תקופת</w:t>
      </w:r>
      <w:r w:rsidRPr="00225621">
        <w:rPr>
          <w:rFonts w:ascii="Calibri" w:hAnsi="Calibri" w:cs="David"/>
          <w:rtl/>
        </w:rPr>
        <w:t xml:space="preserve"> </w:t>
      </w:r>
      <w:r w:rsidRPr="00225621">
        <w:rPr>
          <w:rFonts w:ascii="Calibri" w:hAnsi="Calibri" w:cs="David" w:hint="cs"/>
          <w:rtl/>
        </w:rPr>
        <w:t>ההתקשרות</w:t>
      </w:r>
      <w:r w:rsidRPr="00225621">
        <w:rPr>
          <w:rFonts w:ascii="Calibri" w:hAnsi="Calibri" w:cs="David"/>
          <w:rtl/>
        </w:rPr>
        <w:t xml:space="preserve"> </w:t>
      </w:r>
      <w:r w:rsidRPr="00225621">
        <w:rPr>
          <w:rFonts w:ascii="Calibri" w:hAnsi="Calibri" w:cs="David" w:hint="cs"/>
          <w:rtl/>
        </w:rPr>
        <w:t>החוזית</w:t>
      </w:r>
      <w:r w:rsidRPr="00225621">
        <w:rPr>
          <w:rFonts w:ascii="Calibri" w:hAnsi="Calibri" w:cs="David"/>
          <w:rtl/>
        </w:rPr>
        <w:t xml:space="preserve"> </w:t>
      </w:r>
      <w:r w:rsidRPr="00225621">
        <w:rPr>
          <w:rFonts w:ascii="Calibri" w:hAnsi="Calibri" w:cs="David" w:hint="cs"/>
          <w:rtl/>
        </w:rPr>
        <w:t>עם</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וכל</w:t>
      </w:r>
      <w:r w:rsidRPr="00225621">
        <w:rPr>
          <w:rFonts w:ascii="Calibri" w:hAnsi="Calibri" w:cs="David"/>
          <w:rtl/>
        </w:rPr>
        <w:t xml:space="preserve"> </w:t>
      </w:r>
      <w:r w:rsidRPr="00225621">
        <w:rPr>
          <w:rFonts w:ascii="Calibri" w:hAnsi="Calibri" w:cs="David" w:hint="cs"/>
          <w:rtl/>
        </w:rPr>
        <w:t>עוד</w:t>
      </w:r>
      <w:r w:rsidRPr="00225621">
        <w:rPr>
          <w:rFonts w:ascii="Calibri" w:hAnsi="Calibri" w:cs="David"/>
          <w:rtl/>
        </w:rPr>
        <w:t xml:space="preserve"> </w:t>
      </w:r>
      <w:r w:rsidRPr="00225621">
        <w:rPr>
          <w:rFonts w:ascii="Calibri" w:hAnsi="Calibri" w:cs="David" w:hint="cs"/>
          <w:rtl/>
        </w:rPr>
        <w:t>אחריותו</w:t>
      </w:r>
      <w:r w:rsidRPr="00225621">
        <w:rPr>
          <w:rFonts w:ascii="Calibri" w:hAnsi="Calibri" w:cs="David"/>
          <w:rtl/>
        </w:rPr>
        <w:t xml:space="preserve"> </w:t>
      </w:r>
      <w:r w:rsidRPr="00225621">
        <w:rPr>
          <w:rFonts w:ascii="Calibri" w:hAnsi="Calibri" w:cs="David" w:hint="cs"/>
          <w:rtl/>
        </w:rPr>
        <w:t>קיימת</w:t>
      </w:r>
      <w:r w:rsidRPr="00225621">
        <w:rPr>
          <w:rFonts w:ascii="Calibri" w:hAnsi="Calibri" w:cs="David"/>
          <w:rtl/>
        </w:rPr>
        <w:t xml:space="preserve"> </w:t>
      </w:r>
      <w:r w:rsidRPr="00225621">
        <w:rPr>
          <w:rFonts w:ascii="Calibri" w:hAnsi="Calibri" w:cs="David" w:hint="cs"/>
          <w:rtl/>
        </w:rPr>
        <w:t>להחזיק</w:t>
      </w:r>
      <w:r w:rsidRPr="00225621">
        <w:rPr>
          <w:rFonts w:ascii="Calibri" w:hAnsi="Calibri" w:cs="David"/>
          <w:rtl/>
        </w:rPr>
        <w:t xml:space="preserve"> </w:t>
      </w:r>
      <w:r w:rsidRPr="00225621">
        <w:rPr>
          <w:rFonts w:ascii="Calibri" w:hAnsi="Calibri" w:cs="David" w:hint="cs"/>
          <w:rtl/>
        </w:rPr>
        <w:t>בתוקף</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מתחייב</w:t>
      </w:r>
      <w:r w:rsidRPr="00225621">
        <w:rPr>
          <w:rFonts w:ascii="Calibri" w:hAnsi="Calibri" w:cs="David"/>
          <w:rtl/>
        </w:rPr>
        <w:t xml:space="preserve"> </w:t>
      </w:r>
      <w:r w:rsidRPr="00225621">
        <w:rPr>
          <w:rFonts w:ascii="Calibri" w:hAnsi="Calibri" w:cs="David" w:hint="cs"/>
          <w:rtl/>
        </w:rPr>
        <w:t>כי</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תחודשנה</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ידו</w:t>
      </w:r>
      <w:r w:rsidRPr="00225621">
        <w:rPr>
          <w:rFonts w:ascii="Calibri" w:hAnsi="Calibri" w:cs="David"/>
          <w:rtl/>
        </w:rPr>
        <w:t xml:space="preserve"> </w:t>
      </w:r>
      <w:r w:rsidRPr="00225621">
        <w:rPr>
          <w:rFonts w:ascii="Calibri" w:hAnsi="Calibri" w:cs="David" w:hint="cs"/>
          <w:rtl/>
        </w:rPr>
        <w:t>מדי</w:t>
      </w:r>
      <w:r w:rsidRPr="00225621">
        <w:rPr>
          <w:rFonts w:ascii="Calibri" w:hAnsi="Calibri" w:cs="David"/>
          <w:rtl/>
        </w:rPr>
        <w:t xml:space="preserve"> </w:t>
      </w:r>
      <w:r w:rsidRPr="00225621">
        <w:rPr>
          <w:rFonts w:ascii="Calibri" w:hAnsi="Calibri" w:cs="David" w:hint="cs"/>
          <w:rtl/>
        </w:rPr>
        <w:t>שנה</w:t>
      </w:r>
      <w:r w:rsidRPr="00225621">
        <w:rPr>
          <w:rFonts w:ascii="Calibri" w:hAnsi="Calibri" w:cs="David"/>
          <w:rtl/>
        </w:rPr>
        <w:t xml:space="preserve"> </w:t>
      </w:r>
      <w:r w:rsidRPr="00225621">
        <w:rPr>
          <w:rFonts w:ascii="Calibri" w:hAnsi="Calibri" w:cs="David" w:hint="cs"/>
          <w:rtl/>
        </w:rPr>
        <w:t>בשנה</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עוד</w:t>
      </w:r>
      <w:r w:rsidRPr="00225621">
        <w:rPr>
          <w:rFonts w:ascii="Calibri" w:hAnsi="Calibri" w:cs="David"/>
          <w:rtl/>
        </w:rPr>
        <w:t xml:space="preserve"> </w:t>
      </w:r>
      <w:r w:rsidRPr="00225621">
        <w:rPr>
          <w:rFonts w:ascii="Calibri" w:hAnsi="Calibri" w:cs="David" w:hint="cs"/>
          <w:rtl/>
        </w:rPr>
        <w:t>החוזה</w:t>
      </w:r>
      <w:r w:rsidRPr="00225621">
        <w:rPr>
          <w:rFonts w:ascii="Calibri" w:hAnsi="Calibri" w:cs="David"/>
          <w:rtl/>
        </w:rPr>
        <w:t xml:space="preserve"> </w:t>
      </w:r>
      <w:r w:rsidRPr="00225621">
        <w:rPr>
          <w:rFonts w:ascii="Calibri" w:hAnsi="Calibri" w:cs="David" w:hint="cs"/>
          <w:rtl/>
        </w:rPr>
        <w:t>עם</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 xml:space="preserve">  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בתוקף</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מתחייב</w:t>
      </w:r>
      <w:r w:rsidRPr="00225621">
        <w:rPr>
          <w:rFonts w:ascii="Calibri" w:hAnsi="Calibri" w:cs="David"/>
          <w:rtl/>
        </w:rPr>
        <w:t xml:space="preserve"> </w:t>
      </w:r>
      <w:r w:rsidRPr="00225621">
        <w:rPr>
          <w:rFonts w:ascii="Calibri" w:hAnsi="Calibri" w:cs="David" w:hint="cs"/>
          <w:rtl/>
        </w:rPr>
        <w:t>להציג</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העתקי</w:t>
      </w:r>
      <w:r w:rsidRPr="00225621">
        <w:rPr>
          <w:rFonts w:ascii="Calibri" w:hAnsi="Calibri" w:cs="David"/>
          <w:rtl/>
        </w:rPr>
        <w:t xml:space="preserve"> </w:t>
      </w:r>
      <w:r w:rsidRPr="00225621">
        <w:rPr>
          <w:rFonts w:ascii="Calibri" w:hAnsi="Calibri" w:cs="David" w:hint="cs"/>
          <w:rtl/>
        </w:rPr>
        <w:t>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המחודשות</w:t>
      </w:r>
      <w:r w:rsidRPr="00225621">
        <w:rPr>
          <w:rFonts w:ascii="Calibri" w:hAnsi="Calibri" w:cs="David"/>
          <w:rtl/>
        </w:rPr>
        <w:t xml:space="preserve">  </w:t>
      </w:r>
      <w:r w:rsidRPr="00225621">
        <w:rPr>
          <w:rFonts w:ascii="Calibri" w:hAnsi="Calibri" w:cs="David" w:hint="cs"/>
          <w:rtl/>
        </w:rPr>
        <w:t>מאושרות</w:t>
      </w:r>
      <w:r w:rsidRPr="00225621">
        <w:rPr>
          <w:rFonts w:ascii="Calibri" w:hAnsi="Calibri" w:cs="David"/>
          <w:rtl/>
        </w:rPr>
        <w:t xml:space="preserve"> </w:t>
      </w:r>
      <w:r w:rsidRPr="00225621">
        <w:rPr>
          <w:rFonts w:ascii="Calibri" w:hAnsi="Calibri" w:cs="David" w:hint="cs"/>
          <w:rtl/>
        </w:rPr>
        <w:t>וחתומות</w:t>
      </w:r>
      <w:r w:rsidRPr="00225621">
        <w:rPr>
          <w:rFonts w:ascii="Calibri" w:hAnsi="Calibri" w:cs="David"/>
          <w:rtl/>
        </w:rPr>
        <w:t xml:space="preserve"> </w:t>
      </w:r>
      <w:r w:rsidRPr="00225621">
        <w:rPr>
          <w:rFonts w:ascii="Calibri" w:hAnsi="Calibri" w:cs="David" w:hint="cs"/>
          <w:rtl/>
        </w:rPr>
        <w:t>ע</w:t>
      </w:r>
      <w:r w:rsidRPr="00225621">
        <w:rPr>
          <w:rFonts w:ascii="Calibri" w:hAnsi="Calibri" w:cs="David"/>
          <w:rtl/>
        </w:rPr>
        <w:t>"</w:t>
      </w:r>
      <w:r w:rsidRPr="00225621">
        <w:rPr>
          <w:rFonts w:ascii="Calibri" w:hAnsi="Calibri" w:cs="David" w:hint="cs"/>
          <w:rtl/>
        </w:rPr>
        <w:t>י</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אישור</w:t>
      </w:r>
      <w:r w:rsidRPr="00225621">
        <w:rPr>
          <w:rFonts w:ascii="Calibri" w:hAnsi="Calibri" w:cs="David"/>
          <w:rtl/>
        </w:rPr>
        <w:t xml:space="preserve"> </w:t>
      </w:r>
      <w:r w:rsidRPr="00225621">
        <w:rPr>
          <w:rFonts w:ascii="Calibri" w:hAnsi="Calibri" w:cs="David" w:hint="cs"/>
          <w:rtl/>
        </w:rPr>
        <w:t>בחתימת</w:t>
      </w:r>
      <w:r w:rsidRPr="00225621">
        <w:rPr>
          <w:rFonts w:ascii="Calibri" w:hAnsi="Calibri" w:cs="David"/>
          <w:rtl/>
        </w:rPr>
        <w:t xml:space="preserve"> </w:t>
      </w:r>
      <w:r w:rsidRPr="00225621">
        <w:rPr>
          <w:rFonts w:ascii="Calibri" w:hAnsi="Calibri" w:cs="David" w:hint="cs"/>
          <w:rtl/>
        </w:rPr>
        <w:t>מבטחו</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חידושן</w:t>
      </w:r>
      <w:r w:rsidRPr="00225621">
        <w:rPr>
          <w:rFonts w:ascii="Calibri" w:hAnsi="Calibri" w:cs="David"/>
          <w:rtl/>
        </w:rPr>
        <w:t xml:space="preserve">  </w:t>
      </w:r>
      <w:r w:rsidRPr="00225621">
        <w:rPr>
          <w:rFonts w:ascii="Calibri" w:hAnsi="Calibri" w:cs="David" w:hint="cs"/>
          <w:rtl/>
        </w:rPr>
        <w:t>למשרד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לכל</w:t>
      </w:r>
      <w:r w:rsidRPr="00225621">
        <w:rPr>
          <w:rFonts w:ascii="Calibri" w:hAnsi="Calibri" w:cs="David"/>
          <w:rtl/>
        </w:rPr>
        <w:t xml:space="preserve"> </w:t>
      </w:r>
      <w:r w:rsidRPr="00225621">
        <w:rPr>
          <w:rFonts w:ascii="Calibri" w:hAnsi="Calibri" w:cs="David" w:hint="cs"/>
          <w:rtl/>
        </w:rPr>
        <w:t>המאוחר</w:t>
      </w:r>
      <w:r w:rsidRPr="00225621">
        <w:rPr>
          <w:rFonts w:ascii="Calibri" w:hAnsi="Calibri" w:cs="David"/>
          <w:rtl/>
        </w:rPr>
        <w:t xml:space="preserve"> </w:t>
      </w:r>
      <w:r w:rsidRPr="00225621">
        <w:rPr>
          <w:rFonts w:ascii="Calibri" w:hAnsi="Calibri" w:cs="David" w:hint="cs"/>
          <w:rtl/>
        </w:rPr>
        <w:t>שבועיים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לפני</w:t>
      </w:r>
      <w:r w:rsidRPr="00225621">
        <w:rPr>
          <w:rFonts w:ascii="Calibri" w:hAnsi="Calibri" w:cs="David"/>
          <w:rtl/>
        </w:rPr>
        <w:t xml:space="preserve"> </w:t>
      </w:r>
      <w:r w:rsidRPr="00225621">
        <w:rPr>
          <w:rFonts w:ascii="Calibri" w:hAnsi="Calibri" w:cs="David" w:hint="cs"/>
          <w:rtl/>
        </w:rPr>
        <w:t>תום</w:t>
      </w:r>
      <w:r w:rsidRPr="00225621">
        <w:rPr>
          <w:rFonts w:ascii="Calibri" w:hAnsi="Calibri" w:cs="David"/>
          <w:rtl/>
        </w:rPr>
        <w:t xml:space="preserve"> </w:t>
      </w:r>
      <w:r w:rsidRPr="00225621">
        <w:rPr>
          <w:rFonts w:ascii="Calibri" w:hAnsi="Calibri" w:cs="David" w:hint="cs"/>
          <w:rtl/>
        </w:rPr>
        <w:t>תקופת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אין</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האמור</w:t>
      </w:r>
      <w:r w:rsidRPr="00225621">
        <w:rPr>
          <w:rFonts w:ascii="Calibri" w:hAnsi="Calibri" w:cs="David"/>
          <w:rtl/>
        </w:rPr>
        <w:t xml:space="preserve"> </w:t>
      </w:r>
      <w:r w:rsidRPr="00225621">
        <w:rPr>
          <w:rFonts w:ascii="Calibri" w:hAnsi="Calibri" w:cs="David" w:hint="cs"/>
          <w:rtl/>
        </w:rPr>
        <w:t>בסעיפי</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כדי</w:t>
      </w:r>
      <w:r w:rsidRPr="00225621">
        <w:rPr>
          <w:rFonts w:ascii="Calibri" w:hAnsi="Calibri" w:cs="David"/>
          <w:rtl/>
        </w:rPr>
        <w:t xml:space="preserve"> </w:t>
      </w:r>
      <w:r w:rsidRPr="00225621">
        <w:rPr>
          <w:rFonts w:ascii="Calibri" w:hAnsi="Calibri" w:cs="David" w:hint="cs"/>
          <w:rtl/>
        </w:rPr>
        <w:t>לפטור</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מכל</w:t>
      </w:r>
      <w:r w:rsidRPr="00225621">
        <w:rPr>
          <w:rFonts w:ascii="Calibri" w:hAnsi="Calibri" w:cs="David"/>
          <w:rtl/>
        </w:rPr>
        <w:t xml:space="preserve"> </w:t>
      </w:r>
      <w:r w:rsidRPr="00225621">
        <w:rPr>
          <w:rFonts w:ascii="Calibri" w:hAnsi="Calibri" w:cs="David" w:hint="cs"/>
          <w:rtl/>
        </w:rPr>
        <w:t>חובה</w:t>
      </w:r>
      <w:r w:rsidRPr="00225621">
        <w:rPr>
          <w:rFonts w:ascii="Calibri" w:hAnsi="Calibri" w:cs="David"/>
          <w:rtl/>
        </w:rPr>
        <w:t xml:space="preserve"> </w:t>
      </w:r>
      <w:r w:rsidRPr="00225621">
        <w:rPr>
          <w:rFonts w:ascii="Calibri" w:hAnsi="Calibri" w:cs="David" w:hint="cs"/>
          <w:rtl/>
        </w:rPr>
        <w:t>החלה</w:t>
      </w:r>
      <w:r w:rsidRPr="00225621">
        <w:rPr>
          <w:rFonts w:ascii="Calibri" w:hAnsi="Calibri" w:cs="David"/>
          <w:rtl/>
        </w:rPr>
        <w:t xml:space="preserve"> </w:t>
      </w:r>
      <w:r w:rsidRPr="00225621">
        <w:rPr>
          <w:rFonts w:ascii="Calibri" w:hAnsi="Calibri" w:cs="David" w:hint="cs"/>
          <w:rtl/>
        </w:rPr>
        <w:t>עליו</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דין</w:t>
      </w:r>
      <w:r w:rsidRPr="00225621">
        <w:rPr>
          <w:rFonts w:ascii="Calibri" w:hAnsi="Calibri" w:cs="David"/>
          <w:rtl/>
        </w:rPr>
        <w:t xml:space="preserve">  </w:t>
      </w:r>
      <w:r w:rsidRPr="00225621">
        <w:rPr>
          <w:rFonts w:ascii="Calibri" w:hAnsi="Calibri" w:cs="David" w:hint="cs"/>
          <w:rtl/>
        </w:rPr>
        <w:t>ועל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החוזה</w:t>
      </w:r>
      <w:r w:rsidRPr="00225621">
        <w:rPr>
          <w:rFonts w:ascii="Calibri" w:hAnsi="Calibri" w:cs="David"/>
          <w:rtl/>
        </w:rPr>
        <w:t xml:space="preserve"> </w:t>
      </w:r>
      <w:r w:rsidRPr="00225621">
        <w:rPr>
          <w:rFonts w:ascii="Calibri" w:hAnsi="Calibri" w:cs="David" w:hint="cs"/>
          <w:rtl/>
        </w:rPr>
        <w:t>ואין</w:t>
      </w:r>
      <w:r w:rsidRPr="00225621">
        <w:rPr>
          <w:rFonts w:ascii="Calibri" w:hAnsi="Calibri" w:cs="David"/>
          <w:rtl/>
        </w:rPr>
        <w:t xml:space="preserve"> </w:t>
      </w:r>
      <w:r w:rsidRPr="00225621">
        <w:rPr>
          <w:rFonts w:ascii="Calibri" w:hAnsi="Calibri" w:cs="David" w:hint="cs"/>
          <w:rtl/>
        </w:rPr>
        <w:t>לפרש</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האמור</w:t>
      </w:r>
      <w:r w:rsidRPr="00225621">
        <w:rPr>
          <w:rFonts w:ascii="Calibri" w:hAnsi="Calibri" w:cs="David"/>
          <w:rtl/>
        </w:rPr>
        <w:t xml:space="preserve"> </w:t>
      </w:r>
      <w:r w:rsidRPr="00225621">
        <w:rPr>
          <w:rFonts w:ascii="Calibri" w:hAnsi="Calibri" w:cs="David" w:hint="cs"/>
          <w:rtl/>
        </w:rPr>
        <w:t>כוויתור</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זכות</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סעד</w:t>
      </w:r>
      <w:r w:rsidRPr="00225621">
        <w:rPr>
          <w:rFonts w:ascii="Calibri" w:hAnsi="Calibri" w:cs="David"/>
          <w:rtl/>
        </w:rPr>
        <w:t xml:space="preserve"> </w:t>
      </w:r>
      <w:r w:rsidRPr="00225621">
        <w:rPr>
          <w:rFonts w:ascii="Calibri" w:hAnsi="Calibri" w:cs="David" w:hint="cs"/>
          <w:rtl/>
        </w:rPr>
        <w:t>המוקנים</w:t>
      </w:r>
      <w:r w:rsidRPr="00225621">
        <w:rPr>
          <w:rFonts w:ascii="Calibri" w:hAnsi="Calibri" w:cs="David"/>
          <w:rtl/>
        </w:rPr>
        <w:t xml:space="preserve"> </w:t>
      </w:r>
      <w:r w:rsidRPr="00225621">
        <w:rPr>
          <w:rFonts w:ascii="Calibri" w:hAnsi="Calibri" w:cs="David" w:hint="cs"/>
          <w:rtl/>
        </w:rPr>
        <w:t>לה</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דין</w:t>
      </w:r>
      <w:r w:rsidRPr="00225621">
        <w:rPr>
          <w:rFonts w:ascii="Calibri" w:hAnsi="Calibri" w:cs="David"/>
          <w:rtl/>
        </w:rPr>
        <w:t xml:space="preserve"> </w:t>
      </w:r>
      <w:r w:rsidRPr="00225621">
        <w:rPr>
          <w:rFonts w:ascii="Calibri" w:hAnsi="Calibri" w:cs="David" w:hint="cs"/>
          <w:rtl/>
        </w:rPr>
        <w:t>ועל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חוזה</w:t>
      </w:r>
      <w:r w:rsidRPr="00225621">
        <w:rPr>
          <w:rFonts w:ascii="Calibri" w:hAnsi="Calibri" w:cs="David"/>
          <w:rtl/>
        </w:rPr>
        <w:t xml:space="preserve"> </w:t>
      </w:r>
      <w:r w:rsidRPr="00225621">
        <w:rPr>
          <w:rFonts w:ascii="Calibri" w:hAnsi="Calibri" w:cs="David" w:hint="cs"/>
          <w:rtl/>
        </w:rPr>
        <w:t>זה</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center"/>
        <w:rPr>
          <w:rFonts w:ascii="Calibri" w:hAnsi="Calibri" w:cs="David"/>
          <w:b/>
          <w:bCs/>
          <w:sz w:val="28"/>
          <w:szCs w:val="28"/>
          <w:u w:val="single"/>
          <w:rtl/>
        </w:rPr>
      </w:pPr>
      <w:r w:rsidRPr="00225621">
        <w:rPr>
          <w:rFonts w:ascii="Calibri" w:hAnsi="Calibri" w:cs="David" w:hint="cs"/>
          <w:b/>
          <w:bCs/>
          <w:sz w:val="28"/>
          <w:szCs w:val="28"/>
          <w:u w:val="single"/>
          <w:rtl/>
        </w:rPr>
        <w:lastRenderedPageBreak/>
        <w:t>נספח</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ביטוח</w:t>
      </w:r>
      <w:r w:rsidRPr="00225621">
        <w:rPr>
          <w:rFonts w:ascii="Calibri" w:hAnsi="Calibri" w:cs="David"/>
          <w:b/>
          <w:bCs/>
          <w:sz w:val="28"/>
          <w:szCs w:val="28"/>
          <w:u w:val="single"/>
          <w:rtl/>
        </w:rPr>
        <w:t xml:space="preserve"> - </w:t>
      </w:r>
      <w:r w:rsidRPr="00225621">
        <w:rPr>
          <w:rFonts w:ascii="Calibri" w:hAnsi="Calibri" w:cs="David" w:hint="cs"/>
          <w:b/>
          <w:bCs/>
          <w:sz w:val="28"/>
          <w:szCs w:val="28"/>
          <w:u w:val="single"/>
          <w:rtl/>
        </w:rPr>
        <w:t>אישור</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קיום</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ביטוחים</w:t>
      </w:r>
    </w:p>
    <w:p w:rsidR="00225621" w:rsidRPr="00225621" w:rsidRDefault="00225621" w:rsidP="00225621">
      <w:pPr>
        <w:spacing w:line="240" w:lineRule="auto"/>
        <w:jc w:val="right"/>
        <w:rPr>
          <w:rFonts w:ascii="Calibri" w:hAnsi="Calibri" w:cs="David"/>
          <w:b/>
          <w:bCs/>
          <w:rtl/>
        </w:rPr>
      </w:pPr>
      <w:r w:rsidRPr="00225621">
        <w:rPr>
          <w:rFonts w:ascii="Calibri" w:hAnsi="Calibri" w:cs="David" w:hint="cs"/>
          <w:b/>
          <w:bCs/>
          <w:u w:val="single"/>
          <w:rtl/>
        </w:rPr>
        <w:t>מס' סימוכין</w:t>
      </w:r>
      <w:r w:rsidRPr="00225621">
        <w:rPr>
          <w:rFonts w:ascii="Calibri" w:hAnsi="Calibri" w:cs="David" w:hint="cs"/>
          <w:b/>
          <w:bCs/>
          <w:rtl/>
        </w:rPr>
        <w:t>: 600</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לכבוד</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b/>
          <w:bCs/>
          <w:sz w:val="28"/>
          <w:szCs w:val="28"/>
          <w:rtl/>
        </w:rPr>
      </w:pPr>
      <w:r w:rsidRPr="00225621">
        <w:rPr>
          <w:rFonts w:ascii="Calibri" w:hAnsi="Calibri" w:cs="David" w:hint="cs"/>
          <w:b/>
          <w:bCs/>
          <w:sz w:val="28"/>
          <w:szCs w:val="28"/>
          <w:u w:val="single"/>
          <w:rtl/>
        </w:rPr>
        <w:t>מדינת</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ישראל</w:t>
      </w:r>
      <w:r w:rsidRPr="00225621">
        <w:rPr>
          <w:rFonts w:ascii="Calibri" w:hAnsi="Calibri" w:cs="David"/>
          <w:b/>
          <w:bCs/>
          <w:sz w:val="28"/>
          <w:szCs w:val="28"/>
          <w:u w:val="single"/>
          <w:rtl/>
        </w:rPr>
        <w:t xml:space="preserve"> – </w:t>
      </w:r>
      <w:r w:rsidRPr="00225621">
        <w:rPr>
          <w:rFonts w:ascii="Calibri" w:hAnsi="Calibri" w:cs="David" w:hint="cs"/>
          <w:b/>
          <w:bCs/>
          <w:sz w:val="28"/>
          <w:szCs w:val="28"/>
          <w:u w:val="single"/>
          <w:rtl/>
        </w:rPr>
        <w:t>משרד החקלאות ופיתוח הכפר</w:t>
      </w:r>
      <w:r w:rsidRPr="00225621">
        <w:rPr>
          <w:rFonts w:ascii="Calibri" w:hAnsi="Calibri" w:cs="David"/>
          <w:b/>
          <w:bCs/>
          <w:sz w:val="28"/>
          <w:szCs w:val="28"/>
          <w:rtl/>
        </w:rPr>
        <w:t>;</w:t>
      </w:r>
    </w:p>
    <w:p w:rsidR="00225621" w:rsidRPr="00225621" w:rsidRDefault="00225621" w:rsidP="00225621">
      <w:pPr>
        <w:spacing w:line="240" w:lineRule="auto"/>
        <w:jc w:val="left"/>
        <w:rPr>
          <w:rFonts w:ascii="Calibri" w:hAnsi="Calibri" w:cs="David"/>
          <w:b/>
          <w:bCs/>
          <w:sz w:val="28"/>
          <w:szCs w:val="28"/>
          <w:rtl/>
        </w:rPr>
      </w:pPr>
    </w:p>
    <w:p w:rsidR="00225621" w:rsidRPr="00225621" w:rsidRDefault="00225621" w:rsidP="00225621">
      <w:pPr>
        <w:spacing w:line="240" w:lineRule="auto"/>
        <w:jc w:val="left"/>
        <w:rPr>
          <w:rFonts w:ascii="Calibri" w:hAnsi="Calibri" w:cs="David"/>
          <w:rtl/>
        </w:rPr>
      </w:pPr>
      <w:proofErr w:type="spellStart"/>
      <w:r w:rsidRPr="00225621">
        <w:rPr>
          <w:rFonts w:ascii="Calibri" w:hAnsi="Calibri" w:cs="David" w:hint="cs"/>
          <w:rtl/>
        </w:rPr>
        <w:t>א</w:t>
      </w:r>
      <w:r w:rsidRPr="00225621">
        <w:rPr>
          <w:rFonts w:ascii="Calibri" w:hAnsi="Calibri" w:cs="David"/>
          <w:rtl/>
        </w:rPr>
        <w:t>.</w:t>
      </w:r>
      <w:r w:rsidRPr="00225621">
        <w:rPr>
          <w:rFonts w:ascii="Calibri" w:hAnsi="Calibri" w:cs="David" w:hint="cs"/>
          <w:rtl/>
        </w:rPr>
        <w:t>ג</w:t>
      </w:r>
      <w:r w:rsidRPr="00225621">
        <w:rPr>
          <w:rFonts w:ascii="Calibri" w:hAnsi="Calibri" w:cs="David"/>
          <w:rtl/>
        </w:rPr>
        <w:t>.</w:t>
      </w:r>
      <w:r w:rsidRPr="00225621">
        <w:rPr>
          <w:rFonts w:ascii="Calibri" w:hAnsi="Calibri" w:cs="David" w:hint="cs"/>
          <w:rtl/>
        </w:rPr>
        <w:t>נ</w:t>
      </w:r>
      <w:proofErr w:type="spellEnd"/>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Pr="00225621" w:rsidRDefault="00225621" w:rsidP="00225621">
      <w:pPr>
        <w:spacing w:line="240" w:lineRule="auto"/>
        <w:jc w:val="center"/>
        <w:rPr>
          <w:rFonts w:ascii="Calibri" w:hAnsi="Calibri" w:cs="David"/>
          <w:rtl/>
        </w:rPr>
      </w:pPr>
    </w:p>
    <w:p w:rsidR="00225621" w:rsidRPr="00225621" w:rsidRDefault="00225621" w:rsidP="00225621">
      <w:pPr>
        <w:spacing w:line="240" w:lineRule="auto"/>
        <w:jc w:val="center"/>
        <w:rPr>
          <w:rFonts w:ascii="Calibri" w:hAnsi="Calibri" w:cs="David"/>
          <w:b/>
          <w:bCs/>
          <w:sz w:val="32"/>
          <w:szCs w:val="32"/>
          <w:rtl/>
        </w:rPr>
      </w:pPr>
      <w:r w:rsidRPr="00225621">
        <w:rPr>
          <w:rFonts w:ascii="Calibri" w:hAnsi="Calibri" w:cs="David" w:hint="cs"/>
          <w:rtl/>
        </w:rPr>
        <w:t>הנדון</w:t>
      </w:r>
      <w:r w:rsidRPr="00225621">
        <w:rPr>
          <w:rFonts w:ascii="Calibri" w:hAnsi="Calibri" w:cs="David"/>
          <w:rtl/>
        </w:rPr>
        <w:t>:</w:t>
      </w:r>
      <w:r w:rsidRPr="00225621">
        <w:rPr>
          <w:rFonts w:ascii="Calibri" w:hAnsi="Calibri" w:cs="David"/>
          <w:b/>
          <w:bCs/>
          <w:sz w:val="32"/>
          <w:szCs w:val="32"/>
          <w:rtl/>
        </w:rPr>
        <w:t xml:space="preserve">  </w:t>
      </w:r>
      <w:r w:rsidRPr="00225621">
        <w:rPr>
          <w:rFonts w:ascii="Calibri" w:hAnsi="Calibri" w:cs="David" w:hint="cs"/>
          <w:b/>
          <w:bCs/>
          <w:sz w:val="32"/>
          <w:szCs w:val="32"/>
          <w:u w:val="single"/>
          <w:rtl/>
        </w:rPr>
        <w:t>אישור</w:t>
      </w:r>
      <w:r w:rsidRPr="00225621">
        <w:rPr>
          <w:rFonts w:ascii="Calibri" w:hAnsi="Calibri" w:cs="David"/>
          <w:b/>
          <w:bCs/>
          <w:sz w:val="32"/>
          <w:szCs w:val="32"/>
          <w:u w:val="single"/>
          <w:rtl/>
        </w:rPr>
        <w:t xml:space="preserve"> </w:t>
      </w:r>
      <w:r w:rsidRPr="00225621">
        <w:rPr>
          <w:rFonts w:ascii="Calibri" w:hAnsi="Calibri" w:cs="David" w:hint="cs"/>
          <w:b/>
          <w:bCs/>
          <w:sz w:val="32"/>
          <w:szCs w:val="32"/>
          <w:u w:val="single"/>
          <w:rtl/>
        </w:rPr>
        <w:t>קיום</w:t>
      </w:r>
      <w:r w:rsidRPr="00225621">
        <w:rPr>
          <w:rFonts w:ascii="Calibri" w:hAnsi="Calibri" w:cs="David"/>
          <w:b/>
          <w:bCs/>
          <w:sz w:val="32"/>
          <w:szCs w:val="32"/>
          <w:u w:val="single"/>
          <w:rtl/>
        </w:rPr>
        <w:t xml:space="preserve"> </w:t>
      </w:r>
      <w:r w:rsidRPr="00225621">
        <w:rPr>
          <w:rFonts w:ascii="Calibri" w:hAnsi="Calibri" w:cs="David" w:hint="cs"/>
          <w:b/>
          <w:bCs/>
          <w:sz w:val="32"/>
          <w:szCs w:val="32"/>
          <w:u w:val="single"/>
          <w:rtl/>
        </w:rPr>
        <w:t>ביטוחים</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הננו</w:t>
      </w:r>
      <w:r w:rsidRPr="00225621">
        <w:rPr>
          <w:rFonts w:ascii="Calibri" w:hAnsi="Calibri" w:cs="David"/>
          <w:rtl/>
        </w:rPr>
        <w:t xml:space="preserve"> </w:t>
      </w:r>
      <w:r w:rsidRPr="00225621">
        <w:rPr>
          <w:rFonts w:ascii="Calibri" w:hAnsi="Calibri" w:cs="David" w:hint="cs"/>
          <w:rtl/>
        </w:rPr>
        <w:t>מאשרים</w:t>
      </w:r>
      <w:r w:rsidRPr="00225621">
        <w:rPr>
          <w:rFonts w:ascii="Calibri" w:hAnsi="Calibri" w:cs="David"/>
          <w:rtl/>
        </w:rPr>
        <w:t xml:space="preserve"> </w:t>
      </w:r>
      <w:r w:rsidRPr="00225621">
        <w:rPr>
          <w:rFonts w:ascii="Calibri" w:hAnsi="Calibri" w:cs="David" w:hint="cs"/>
          <w:rtl/>
        </w:rPr>
        <w:t>בזה</w:t>
      </w:r>
      <w:r w:rsidRPr="00225621">
        <w:rPr>
          <w:rFonts w:ascii="Calibri" w:hAnsi="Calibri" w:cs="David"/>
          <w:rtl/>
        </w:rPr>
        <w:t xml:space="preserve"> </w:t>
      </w:r>
      <w:r w:rsidRPr="00225621">
        <w:rPr>
          <w:rFonts w:ascii="Calibri" w:hAnsi="Calibri" w:cs="David" w:hint="cs"/>
          <w:rtl/>
        </w:rPr>
        <w:t>כי</w:t>
      </w:r>
      <w:r w:rsidRPr="00225621">
        <w:rPr>
          <w:rFonts w:ascii="Calibri" w:hAnsi="Calibri" w:cs="David"/>
          <w:rtl/>
        </w:rPr>
        <w:t xml:space="preserve"> </w:t>
      </w:r>
      <w:r w:rsidRPr="00225621">
        <w:rPr>
          <w:rFonts w:ascii="Calibri" w:hAnsi="Calibri" w:cs="David" w:hint="cs"/>
          <w:rtl/>
        </w:rPr>
        <w:t>ערכנו</w:t>
      </w:r>
      <w:r w:rsidRPr="00225621">
        <w:rPr>
          <w:rFonts w:ascii="Calibri" w:hAnsi="Calibri" w:cs="David"/>
          <w:rtl/>
        </w:rPr>
        <w:t xml:space="preserve"> </w:t>
      </w:r>
      <w:r w:rsidRPr="00225621">
        <w:rPr>
          <w:rFonts w:ascii="Calibri" w:hAnsi="Calibri" w:cs="David" w:hint="cs"/>
          <w:rtl/>
        </w:rPr>
        <w:t>למבוטחנו</w:t>
      </w:r>
      <w:r w:rsidRPr="00225621">
        <w:rPr>
          <w:rFonts w:ascii="Calibri" w:hAnsi="Calibri" w:cs="David"/>
          <w:rtl/>
        </w:rPr>
        <w:t xml:space="preserve"> ____</w:t>
      </w:r>
      <w:r w:rsidRPr="00225621">
        <w:rPr>
          <w:rFonts w:ascii="Calibri" w:hAnsi="Calibri" w:cs="David" w:hint="cs"/>
          <w:rtl/>
        </w:rPr>
        <w:t>__</w:t>
      </w:r>
      <w:r w:rsidRPr="00225621">
        <w:rPr>
          <w:rFonts w:ascii="Calibri" w:hAnsi="Calibri" w:cs="David"/>
          <w:rtl/>
        </w:rPr>
        <w:t>_____________</w:t>
      </w:r>
      <w:r w:rsidRPr="00225621">
        <w:rPr>
          <w:rFonts w:ascii="Calibri" w:hAnsi="Calibri" w:cs="David" w:hint="cs"/>
          <w:rtl/>
        </w:rPr>
        <w:t>_</w:t>
      </w:r>
      <w:r w:rsidRPr="00225621">
        <w:rPr>
          <w:rFonts w:ascii="Calibri" w:hAnsi="Calibri" w:cs="David"/>
          <w:rtl/>
        </w:rPr>
        <w:t>__</w:t>
      </w:r>
      <w:r w:rsidRPr="00225621">
        <w:rPr>
          <w:rFonts w:ascii="Calibri" w:hAnsi="Calibri" w:cs="David" w:hint="cs"/>
          <w:rtl/>
        </w:rPr>
        <w:t>___</w:t>
      </w:r>
      <w:r w:rsidRPr="00225621">
        <w:rPr>
          <w:rFonts w:ascii="Calibri" w:hAnsi="Calibri" w:cs="David"/>
          <w:rtl/>
        </w:rPr>
        <w:t>_____(</w:t>
      </w:r>
      <w:r w:rsidRPr="00225621">
        <w:rPr>
          <w:rFonts w:ascii="Calibri" w:hAnsi="Calibri" w:cs="David" w:hint="cs"/>
          <w:rtl/>
        </w:rPr>
        <w:t>להלן</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Pr>
      </w:pPr>
    </w:p>
    <w:p w:rsidR="00225621" w:rsidRPr="00225621" w:rsidRDefault="00225621" w:rsidP="00225621">
      <w:pPr>
        <w:spacing w:line="240" w:lineRule="auto"/>
        <w:jc w:val="left"/>
        <w:rPr>
          <w:rFonts w:ascii="Calibri" w:hAnsi="Calibri" w:cs="David"/>
        </w:rPr>
      </w:pPr>
      <w:r w:rsidRPr="00225621">
        <w:rPr>
          <w:rFonts w:ascii="Calibri" w:hAnsi="Calibri" w:cs="David" w:hint="cs"/>
          <w:rtl/>
        </w:rPr>
        <w:t>לתקופת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מיום</w:t>
      </w:r>
      <w:r w:rsidRPr="00225621">
        <w:rPr>
          <w:rFonts w:ascii="Calibri" w:hAnsi="Calibri" w:cs="David"/>
          <w:rtl/>
        </w:rPr>
        <w:t xml:space="preserve"> _______________ </w:t>
      </w:r>
      <w:r w:rsidRPr="00225621">
        <w:rPr>
          <w:rFonts w:ascii="Calibri" w:hAnsi="Calibri" w:cs="David" w:hint="cs"/>
          <w:rtl/>
        </w:rPr>
        <w:t>עד</w:t>
      </w:r>
      <w:r w:rsidRPr="00225621">
        <w:rPr>
          <w:rFonts w:ascii="Calibri" w:hAnsi="Calibri" w:cs="David"/>
          <w:rtl/>
        </w:rPr>
        <w:t xml:space="preserve"> </w:t>
      </w:r>
      <w:r w:rsidRPr="00225621">
        <w:rPr>
          <w:rFonts w:ascii="Calibri" w:hAnsi="Calibri" w:cs="David" w:hint="cs"/>
          <w:rtl/>
        </w:rPr>
        <w:t>יום</w:t>
      </w:r>
      <w:r w:rsidRPr="00225621">
        <w:rPr>
          <w:rFonts w:ascii="Calibri" w:hAnsi="Calibri" w:cs="David"/>
          <w:rtl/>
        </w:rPr>
        <w:t xml:space="preserve"> ________________ </w:t>
      </w:r>
      <w:r w:rsidRPr="00225621">
        <w:rPr>
          <w:rFonts w:ascii="Calibri" w:hAnsi="Calibri" w:cs="David" w:hint="cs"/>
          <w:rtl/>
        </w:rPr>
        <w:t>בקש</w:t>
      </w:r>
      <w:r w:rsidRPr="00225621">
        <w:rPr>
          <w:rFonts w:ascii="Calibri" w:hAnsi="Calibri" w:cs="Arial" w:hint="cs"/>
          <w:sz w:val="22"/>
          <w:szCs w:val="22"/>
          <w:rtl/>
        </w:rPr>
        <w:t xml:space="preserve">ר </w:t>
      </w:r>
      <w:r w:rsidRPr="00225621">
        <w:rPr>
          <w:rFonts w:ascii="Calibri" w:hAnsi="Calibri" w:cs="David" w:hint="cs"/>
          <w:rtl/>
        </w:rPr>
        <w:t xml:space="preserve">למתן </w:t>
      </w:r>
      <w:r w:rsidRPr="00225621">
        <w:rPr>
          <w:rFonts w:ascii="Calibri" w:hAnsi="Calibri" w:cs="David"/>
          <w:rtl/>
        </w:rPr>
        <w:t xml:space="preserve"> </w:t>
      </w:r>
      <w:r w:rsidRPr="00225621">
        <w:rPr>
          <w:rFonts w:ascii="Calibri" w:hAnsi="Calibri" w:cs="David" w:hint="cs"/>
          <w:rtl/>
        </w:rPr>
        <w:t>שירותי</w:t>
      </w:r>
      <w:r w:rsidRPr="00225621">
        <w:rPr>
          <w:rFonts w:ascii="Calibri" w:hAnsi="Calibri" w:cs="David"/>
          <w:rtl/>
        </w:rPr>
        <w:t xml:space="preserve"> </w:t>
      </w:r>
      <w:r w:rsidRPr="00225621">
        <w:rPr>
          <w:rFonts w:ascii="Calibri" w:hAnsi="Calibri" w:cs="David" w:hint="cs"/>
          <w:rtl/>
        </w:rPr>
        <w:t>ניטור</w:t>
      </w:r>
      <w:r w:rsidRPr="00225621">
        <w:rPr>
          <w:rFonts w:ascii="Calibri" w:hAnsi="Calibri" w:cs="David"/>
          <w:rtl/>
        </w:rPr>
        <w:t xml:space="preserve">, </w:t>
      </w:r>
      <w:r w:rsidRPr="00225621">
        <w:rPr>
          <w:rFonts w:ascii="Calibri" w:hAnsi="Calibri" w:cs="David" w:hint="cs"/>
          <w:rtl/>
        </w:rPr>
        <w:t>בקרה וניתוח</w:t>
      </w:r>
      <w:r w:rsidRPr="00225621">
        <w:rPr>
          <w:rFonts w:ascii="Calibri" w:hAnsi="Calibri" w:cs="David"/>
          <w:rtl/>
        </w:rPr>
        <w:t xml:space="preserve"> </w:t>
      </w:r>
      <w:r w:rsidRPr="00225621">
        <w:rPr>
          <w:rFonts w:ascii="Calibri" w:hAnsi="Calibri" w:cs="David" w:hint="cs"/>
          <w:rtl/>
        </w:rPr>
        <w:t>נתונים</w:t>
      </w:r>
      <w:r w:rsidRPr="00225621">
        <w:rPr>
          <w:rFonts w:ascii="Calibri" w:hAnsi="Calibri" w:cs="Arial" w:hint="cs"/>
          <w:sz w:val="22"/>
          <w:szCs w:val="22"/>
          <w:rtl/>
        </w:rPr>
        <w:t xml:space="preserve"> </w:t>
      </w:r>
      <w:r w:rsidRPr="00225621">
        <w:rPr>
          <w:rFonts w:ascii="Calibri" w:hAnsi="Calibri" w:cs="David" w:hint="cs"/>
          <w:rtl/>
        </w:rPr>
        <w:t>בתחומים</w:t>
      </w:r>
      <w:r w:rsidRPr="00225621">
        <w:rPr>
          <w:rFonts w:ascii="Calibri" w:hAnsi="Calibri" w:cs="David"/>
          <w:rtl/>
        </w:rPr>
        <w:t xml:space="preserve"> </w:t>
      </w:r>
      <w:r w:rsidRPr="00225621">
        <w:rPr>
          <w:rFonts w:ascii="Calibri" w:hAnsi="Calibri" w:cs="David" w:hint="cs"/>
          <w:rtl/>
        </w:rPr>
        <w:t>שונים</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פעילות</w:t>
      </w:r>
      <w:r w:rsidRPr="00225621">
        <w:rPr>
          <w:rFonts w:ascii="Calibri" w:hAnsi="Calibri" w:cs="David"/>
          <w:rtl/>
        </w:rPr>
        <w:t xml:space="preserve"> </w:t>
      </w:r>
      <w:r w:rsidRPr="00225621">
        <w:rPr>
          <w:rFonts w:ascii="Calibri" w:hAnsi="Calibri" w:cs="David" w:hint="cs"/>
          <w:rtl/>
        </w:rPr>
        <w:t>האגף</w:t>
      </w:r>
      <w:r w:rsidRPr="00225621">
        <w:rPr>
          <w:rFonts w:ascii="Calibri" w:hAnsi="Calibri" w:cs="David"/>
          <w:rtl/>
        </w:rPr>
        <w:t xml:space="preserve">  </w:t>
      </w:r>
      <w:r w:rsidRPr="00225621">
        <w:rPr>
          <w:rFonts w:ascii="Calibri" w:hAnsi="Calibri" w:cs="David" w:hint="cs"/>
          <w:rtl/>
        </w:rPr>
        <w:t>לשימור</w:t>
      </w:r>
      <w:r w:rsidRPr="00225621">
        <w:rPr>
          <w:rFonts w:ascii="Calibri" w:hAnsi="Calibri" w:cs="David"/>
          <w:rtl/>
        </w:rPr>
        <w:t xml:space="preserve"> </w:t>
      </w:r>
      <w:r w:rsidRPr="00225621">
        <w:rPr>
          <w:rFonts w:ascii="Calibri" w:hAnsi="Calibri" w:cs="David" w:hint="cs"/>
          <w:rtl/>
        </w:rPr>
        <w:t>קרקע וניקוז,</w:t>
      </w:r>
      <w:r w:rsidRPr="00225621">
        <w:rPr>
          <w:rFonts w:ascii="Calibri" w:hAnsi="Calibri" w:cs="David"/>
          <w:rtl/>
        </w:rPr>
        <w:t xml:space="preserve">  </w:t>
      </w:r>
      <w:r w:rsidRPr="00225621">
        <w:rPr>
          <w:rFonts w:ascii="Calibri" w:hAnsi="Calibri" w:cs="David" w:hint="cs"/>
          <w:rtl/>
        </w:rPr>
        <w:t xml:space="preserve">בהתאם </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למכרז ולחוזה</w:t>
      </w:r>
      <w:r w:rsidRPr="00225621">
        <w:rPr>
          <w:rFonts w:ascii="Calibri" w:hAnsi="Calibri" w:cs="David"/>
          <w:rtl/>
        </w:rPr>
        <w:t xml:space="preserve"> </w:t>
      </w:r>
      <w:r w:rsidRPr="00225621">
        <w:rPr>
          <w:rFonts w:ascii="Calibri" w:hAnsi="Calibri" w:cs="David" w:hint="cs"/>
          <w:rtl/>
        </w:rPr>
        <w:t>עם</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Arial" w:hint="cs"/>
          <w:sz w:val="22"/>
          <w:szCs w:val="22"/>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הביטוחים המפורטים</w:t>
      </w:r>
    </w:p>
    <w:p w:rsidR="00225621" w:rsidRPr="00225621" w:rsidRDefault="00225621" w:rsidP="00225621">
      <w:pPr>
        <w:spacing w:line="240" w:lineRule="auto"/>
        <w:jc w:val="left"/>
        <w:rPr>
          <w:rFonts w:ascii="Calibri" w:hAnsi="Calibri" w:cs="David"/>
          <w:color w:val="FF0000"/>
          <w:rtl/>
        </w:rPr>
      </w:pPr>
      <w:r w:rsidRPr="00225621">
        <w:rPr>
          <w:rFonts w:ascii="Calibri" w:hAnsi="Calibri" w:cs="David" w:hint="cs"/>
          <w:rtl/>
        </w:rPr>
        <w:t>להלן</w:t>
      </w:r>
      <w:r w:rsidRPr="00225621">
        <w:rPr>
          <w:rFonts w:ascii="Calibri" w:hAnsi="Calibri" w:cs="David"/>
          <w:rtl/>
        </w:rPr>
        <w:t>:</w:t>
      </w:r>
      <w:r w:rsidRPr="00225621">
        <w:rPr>
          <w:rFonts w:ascii="Calibri" w:hAnsi="Calibri" w:cs="David"/>
          <w:color w:val="FF0000"/>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b/>
          <w:bCs/>
          <w:sz w:val="28"/>
          <w:szCs w:val="28"/>
          <w:u w:val="single"/>
          <w:rtl/>
        </w:rPr>
      </w:pPr>
      <w:r w:rsidRPr="00225621">
        <w:rPr>
          <w:rFonts w:ascii="Calibri" w:hAnsi="Calibri" w:cs="David" w:hint="cs"/>
          <w:b/>
          <w:bCs/>
          <w:sz w:val="28"/>
          <w:szCs w:val="28"/>
          <w:u w:val="single"/>
          <w:rtl/>
        </w:rPr>
        <w:t>ביטוח</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חבות</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המעבידים, מס' פוליסה:__________________</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1. </w:t>
      </w:r>
      <w:r w:rsidRPr="00225621">
        <w:rPr>
          <w:rFonts w:ascii="Calibri" w:hAnsi="Calibri" w:cs="David" w:hint="cs"/>
          <w:rtl/>
        </w:rPr>
        <w:t>אחריותו</w:t>
      </w:r>
      <w:r w:rsidRPr="00225621">
        <w:rPr>
          <w:rFonts w:ascii="Calibri" w:hAnsi="Calibri" w:cs="David"/>
          <w:rtl/>
        </w:rPr>
        <w:t xml:space="preserve"> </w:t>
      </w:r>
      <w:r w:rsidRPr="00225621">
        <w:rPr>
          <w:rFonts w:ascii="Calibri" w:hAnsi="Calibri" w:cs="David" w:hint="cs"/>
          <w:rtl/>
        </w:rPr>
        <w:t>החוקית</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עובדיו</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תחומי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והשטחים</w:t>
      </w:r>
      <w:r w:rsidRPr="00225621">
        <w:rPr>
          <w:rFonts w:ascii="Calibri" w:hAnsi="Calibri" w:cs="David"/>
          <w:rtl/>
        </w:rPr>
        <w:t xml:space="preserve"> </w:t>
      </w:r>
      <w:r w:rsidRPr="00225621">
        <w:rPr>
          <w:rFonts w:ascii="Calibri" w:hAnsi="Calibri" w:cs="David" w:hint="cs"/>
          <w:rtl/>
        </w:rPr>
        <w:t>המוחזקים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2. </w:t>
      </w:r>
      <w:r w:rsidRPr="00225621">
        <w:rPr>
          <w:rFonts w:ascii="Calibri" w:hAnsi="Calibri" w:cs="David" w:hint="cs"/>
          <w:rtl/>
        </w:rPr>
        <w:t>גבול</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w:t>
      </w:r>
      <w:r w:rsidRPr="00225621">
        <w:rPr>
          <w:rFonts w:ascii="Calibri" w:hAnsi="Calibri" w:cs="David"/>
          <w:rtl/>
        </w:rPr>
        <w:t xml:space="preserve"> </w:t>
      </w:r>
      <w:r w:rsidRPr="00225621">
        <w:rPr>
          <w:rFonts w:ascii="Calibri" w:hAnsi="Calibri" w:cs="David" w:hint="cs"/>
          <w:rtl/>
        </w:rPr>
        <w:t>מסך</w:t>
      </w:r>
      <w:r w:rsidRPr="00225621">
        <w:rPr>
          <w:rFonts w:ascii="Calibri" w:hAnsi="Calibri" w:cs="David"/>
          <w:rtl/>
        </w:rPr>
        <w:t xml:space="preserve">  5,000,000 </w:t>
      </w:r>
      <w:r w:rsidRPr="00225621">
        <w:rPr>
          <w:rFonts w:ascii="Calibri" w:hAnsi="Calibri" w:cs="David" w:hint="cs"/>
          <w:rtl/>
        </w:rPr>
        <w:t>דולר</w:t>
      </w:r>
      <w:r w:rsidRPr="00225621">
        <w:rPr>
          <w:rFonts w:ascii="Calibri" w:hAnsi="Calibri" w:cs="David"/>
          <w:rtl/>
        </w:rPr>
        <w:t xml:space="preserve"> </w:t>
      </w:r>
      <w:r w:rsidRPr="00225621">
        <w:rPr>
          <w:rFonts w:ascii="Calibri" w:hAnsi="Calibri" w:cs="David" w:hint="cs"/>
          <w:rtl/>
        </w:rPr>
        <w:t>ארה</w:t>
      </w:r>
      <w:r w:rsidRPr="00225621">
        <w:rPr>
          <w:rFonts w:ascii="Calibri" w:hAnsi="Calibri" w:cs="David"/>
          <w:rtl/>
        </w:rPr>
        <w:t>"</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לעובד</w:t>
      </w:r>
      <w:r w:rsidRPr="00225621">
        <w:rPr>
          <w:rFonts w:ascii="Calibri" w:hAnsi="Calibri" w:cs="David"/>
          <w:rtl/>
        </w:rPr>
        <w:t xml:space="preserve">, </w:t>
      </w:r>
      <w:r w:rsidRPr="00225621">
        <w:rPr>
          <w:rFonts w:ascii="Calibri" w:hAnsi="Calibri" w:cs="David" w:hint="cs"/>
          <w:rtl/>
        </w:rPr>
        <w:t>למקרה</w:t>
      </w:r>
      <w:r w:rsidRPr="00225621">
        <w:rPr>
          <w:rFonts w:ascii="Calibri" w:hAnsi="Calibri" w:cs="David"/>
          <w:rtl/>
        </w:rPr>
        <w:t xml:space="preserve"> </w:t>
      </w:r>
      <w:r w:rsidRPr="00225621">
        <w:rPr>
          <w:rFonts w:ascii="Calibri" w:hAnsi="Calibri" w:cs="David" w:hint="cs"/>
          <w:rtl/>
        </w:rPr>
        <w:t>ולתקופת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שנה</w:t>
      </w:r>
      <w:r w:rsidRPr="00225621">
        <w:rPr>
          <w:rFonts w:ascii="Calibri" w:hAnsi="Calibri" w:cs="David"/>
          <w:rtl/>
        </w:rPr>
        <w:t>)</w:t>
      </w:r>
      <w:r w:rsidRPr="00225621">
        <w:rPr>
          <w:rFonts w:ascii="Calibri" w:hAnsi="Calibri" w:cs="David" w:hint="cs"/>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center"/>
        <w:rPr>
          <w:rFonts w:ascii="Calibri" w:hAnsi="Calibri" w:cs="David"/>
          <w:rtl/>
        </w:rPr>
      </w:pPr>
      <w:r w:rsidRPr="00225621">
        <w:rPr>
          <w:rFonts w:ascii="Calibri" w:hAnsi="Calibri" w:cs="David" w:hint="cs"/>
          <w:rtl/>
        </w:rPr>
        <w:t>-4-</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3. הביטוח</w:t>
      </w:r>
      <w:r w:rsidRPr="00225621">
        <w:rPr>
          <w:rFonts w:ascii="Calibri" w:hAnsi="Calibri" w:cs="David"/>
          <w:rtl/>
        </w:rPr>
        <w:t xml:space="preserve"> </w:t>
      </w:r>
      <w:r w:rsidRPr="00225621">
        <w:rPr>
          <w:rFonts w:ascii="Calibri" w:hAnsi="Calibri" w:cs="David" w:hint="cs"/>
          <w:rtl/>
        </w:rPr>
        <w:t>מורחב</w:t>
      </w:r>
      <w:r w:rsidRPr="00225621">
        <w:rPr>
          <w:rFonts w:ascii="Calibri" w:hAnsi="Calibri" w:cs="David"/>
          <w:rtl/>
        </w:rPr>
        <w:t xml:space="preserve"> </w:t>
      </w:r>
      <w:r w:rsidRPr="00225621">
        <w:rPr>
          <w:rFonts w:ascii="Calibri" w:hAnsi="Calibri" w:cs="David" w:hint="cs"/>
          <w:rtl/>
        </w:rPr>
        <w:t>לכסות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proofErr w:type="spellStart"/>
      <w:r w:rsidRPr="00225621">
        <w:rPr>
          <w:rFonts w:ascii="Calibri" w:hAnsi="Calibri" w:cs="David" w:hint="cs"/>
          <w:rtl/>
        </w:rPr>
        <w:t>חבותו</w:t>
      </w:r>
      <w:proofErr w:type="spellEnd"/>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קבלנים</w:t>
      </w:r>
      <w:r w:rsidRPr="00225621">
        <w:rPr>
          <w:rFonts w:ascii="Calibri" w:hAnsi="Calibri" w:cs="David"/>
          <w:rtl/>
        </w:rPr>
        <w:t xml:space="preserve">, </w:t>
      </w:r>
      <w:r w:rsidRPr="00225621">
        <w:rPr>
          <w:rFonts w:ascii="Calibri" w:hAnsi="Calibri" w:cs="David" w:hint="cs"/>
          <w:rtl/>
        </w:rPr>
        <w:t>קבלני</w:t>
      </w:r>
      <w:r w:rsidRPr="00225621">
        <w:rPr>
          <w:rFonts w:ascii="Calibri" w:hAnsi="Calibri" w:cs="David"/>
          <w:rtl/>
        </w:rPr>
        <w:t xml:space="preserve"> </w:t>
      </w:r>
      <w:r w:rsidRPr="00225621">
        <w:rPr>
          <w:rFonts w:ascii="Calibri" w:hAnsi="Calibri" w:cs="David" w:hint="cs"/>
          <w:rtl/>
        </w:rPr>
        <w:t>משנה</w:t>
      </w:r>
      <w:r w:rsidRPr="00225621">
        <w:rPr>
          <w:rFonts w:ascii="Calibri" w:hAnsi="Calibri" w:cs="David"/>
          <w:rtl/>
        </w:rPr>
        <w:t xml:space="preserve"> </w:t>
      </w:r>
      <w:r w:rsidRPr="00225621">
        <w:rPr>
          <w:rFonts w:ascii="Calibri" w:hAnsi="Calibri" w:cs="David" w:hint="cs"/>
          <w:rtl/>
        </w:rPr>
        <w:t>ועובדיהם</w:t>
      </w:r>
      <w:r w:rsidRPr="00225621">
        <w:rPr>
          <w:rFonts w:ascii="Calibri" w:hAnsi="Calibri" w:cs="David"/>
          <w:rtl/>
        </w:rPr>
        <w:t xml:space="preserve"> </w:t>
      </w:r>
      <w:r w:rsidRPr="00225621">
        <w:rPr>
          <w:rFonts w:ascii="Calibri" w:hAnsi="Calibri" w:cs="David" w:hint="cs"/>
          <w:rtl/>
        </w:rPr>
        <w:t>היה</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ויחשב</w:t>
      </w:r>
      <w:r w:rsidRPr="00225621">
        <w:rPr>
          <w:rFonts w:ascii="Calibri" w:hAnsi="Calibri" w:cs="David"/>
          <w:rtl/>
        </w:rPr>
        <w:t xml:space="preserve"> </w:t>
      </w:r>
      <w:r w:rsidRPr="00225621">
        <w:rPr>
          <w:rFonts w:ascii="Calibri" w:hAnsi="Calibri" w:cs="David" w:hint="cs"/>
          <w:rtl/>
        </w:rPr>
        <w:t xml:space="preserve">כמעבידם.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4. הביטוח</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מורחב</w:t>
      </w:r>
      <w:r w:rsidRPr="00225621">
        <w:rPr>
          <w:rFonts w:ascii="Calibri" w:hAnsi="Calibri" w:cs="David"/>
          <w:rtl/>
        </w:rPr>
        <w:t xml:space="preserve"> </w:t>
      </w:r>
      <w:r w:rsidRPr="00225621">
        <w:rPr>
          <w:rFonts w:ascii="Calibri" w:hAnsi="Calibri" w:cs="David" w:hint="cs"/>
          <w:rtl/>
        </w:rPr>
        <w:t>לשפות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היה</w:t>
      </w:r>
      <w:r w:rsidRPr="00225621">
        <w:rPr>
          <w:rFonts w:ascii="Calibri" w:hAnsi="Calibri" w:cs="David"/>
          <w:rtl/>
        </w:rPr>
        <w:t xml:space="preserve">  </w:t>
      </w:r>
      <w:r w:rsidRPr="00225621">
        <w:rPr>
          <w:rFonts w:ascii="Calibri" w:hAnsi="Calibri" w:cs="David" w:hint="cs"/>
          <w:rtl/>
        </w:rPr>
        <w:t>ונטען</w:t>
      </w:r>
      <w:r w:rsidRPr="00225621">
        <w:rPr>
          <w:rFonts w:ascii="Calibri" w:hAnsi="Calibri" w:cs="David"/>
          <w:rtl/>
        </w:rPr>
        <w:t xml:space="preserve"> </w:t>
      </w:r>
      <w:r w:rsidRPr="00225621">
        <w:rPr>
          <w:rFonts w:ascii="Calibri" w:hAnsi="Calibri" w:cs="David" w:hint="cs"/>
          <w:rtl/>
        </w:rPr>
        <w:t>לעניין</w:t>
      </w:r>
      <w:r w:rsidRPr="00225621">
        <w:rPr>
          <w:rFonts w:ascii="Calibri" w:hAnsi="Calibri" w:cs="David"/>
          <w:rtl/>
        </w:rPr>
        <w:t xml:space="preserve"> </w:t>
      </w:r>
      <w:r w:rsidRPr="00225621">
        <w:rPr>
          <w:rFonts w:ascii="Calibri" w:hAnsi="Calibri" w:cs="David" w:hint="cs"/>
          <w:rtl/>
        </w:rPr>
        <w:t>קרות</w:t>
      </w:r>
      <w:r w:rsidRPr="00225621">
        <w:rPr>
          <w:rFonts w:ascii="Calibri" w:hAnsi="Calibri" w:cs="David"/>
          <w:rtl/>
        </w:rPr>
        <w:t xml:space="preserve"> </w:t>
      </w:r>
      <w:r w:rsidRPr="00225621">
        <w:rPr>
          <w:rFonts w:ascii="Calibri" w:hAnsi="Calibri" w:cs="David" w:hint="cs"/>
          <w:rtl/>
        </w:rPr>
        <w:t>תאונת</w:t>
      </w:r>
      <w:r w:rsidRPr="00225621">
        <w:rPr>
          <w:rFonts w:ascii="Calibri" w:hAnsi="Calibri" w:cs="David"/>
          <w:rtl/>
        </w:rPr>
        <w:t xml:space="preserve">  </w:t>
      </w:r>
      <w:r w:rsidRPr="00225621">
        <w:rPr>
          <w:rFonts w:ascii="Calibri" w:hAnsi="Calibri" w:cs="David" w:hint="cs"/>
          <w:rtl/>
        </w:rPr>
        <w:t>עבודה</w:t>
      </w:r>
      <w:r w:rsidRPr="00225621">
        <w:rPr>
          <w:rFonts w:ascii="Calibri" w:hAnsi="Calibri" w:cs="David"/>
          <w:rtl/>
        </w:rPr>
        <w:t>/</w:t>
      </w:r>
      <w:r w:rsidRPr="00225621">
        <w:rPr>
          <w:rFonts w:ascii="Calibri" w:hAnsi="Calibri" w:cs="David" w:hint="cs"/>
          <w:rtl/>
        </w:rPr>
        <w:t>מחלת</w:t>
      </w:r>
      <w:r w:rsidRPr="00225621">
        <w:rPr>
          <w:rFonts w:ascii="Calibri" w:hAnsi="Calibri" w:cs="David"/>
          <w:rtl/>
        </w:rPr>
        <w:t xml:space="preserve"> </w:t>
      </w:r>
      <w:r w:rsidRPr="00225621">
        <w:rPr>
          <w:rFonts w:ascii="Calibri" w:hAnsi="Calibri" w:cs="David" w:hint="cs"/>
          <w:rtl/>
        </w:rPr>
        <w:t>מקצוע</w:t>
      </w:r>
      <w:r w:rsidRPr="00225621">
        <w:rPr>
          <w:rFonts w:ascii="Calibri" w:hAnsi="Calibri" w:cs="David"/>
          <w:rtl/>
        </w:rPr>
        <w:t xml:space="preserve"> </w:t>
      </w:r>
      <w:r w:rsidRPr="00225621">
        <w:rPr>
          <w:rFonts w:ascii="Calibri" w:hAnsi="Calibri" w:cs="David" w:hint="cs"/>
          <w:rtl/>
        </w:rPr>
        <w:t>כלשהי</w:t>
      </w:r>
      <w:r w:rsidRPr="00225621">
        <w:rPr>
          <w:rFonts w:ascii="Calibri" w:hAnsi="Calibri" w:cs="David"/>
          <w:rtl/>
        </w:rPr>
        <w:t xml:space="preserve">  </w:t>
      </w:r>
      <w:r w:rsidRPr="00225621">
        <w:rPr>
          <w:rFonts w:ascii="Calibri" w:hAnsi="Calibri" w:cs="David" w:hint="cs"/>
          <w:rtl/>
        </w:rPr>
        <w:t>כי</w:t>
      </w:r>
      <w:r w:rsidRPr="00225621">
        <w:rPr>
          <w:rFonts w:ascii="Calibri" w:hAnsi="Calibri" w:cs="David"/>
          <w:rtl/>
        </w:rPr>
        <w:t xml:space="preserve"> </w:t>
      </w:r>
      <w:r w:rsidRPr="00225621">
        <w:rPr>
          <w:rFonts w:ascii="Calibri" w:hAnsi="Calibri" w:cs="David" w:hint="cs"/>
          <w:rtl/>
        </w:rPr>
        <w:t>הם</w:t>
      </w:r>
      <w:r w:rsidRPr="00225621">
        <w:rPr>
          <w:rFonts w:ascii="Calibri" w:hAnsi="Calibri" w:cs="David"/>
          <w:rtl/>
        </w:rPr>
        <w:t xml:space="preserve"> </w:t>
      </w:r>
      <w:r w:rsidRPr="00225621">
        <w:rPr>
          <w:rFonts w:ascii="Calibri" w:hAnsi="Calibri" w:cs="David" w:hint="cs"/>
          <w:rtl/>
        </w:rPr>
        <w:t>נושאים</w:t>
      </w:r>
      <w:r w:rsidRPr="00225621">
        <w:rPr>
          <w:rFonts w:ascii="Calibri" w:hAnsi="Calibri" w:cs="David"/>
          <w:rtl/>
        </w:rPr>
        <w:t xml:space="preserve"> </w:t>
      </w:r>
      <w:r w:rsidRPr="00225621">
        <w:rPr>
          <w:rFonts w:ascii="Calibri" w:hAnsi="Calibri" w:cs="David" w:hint="cs"/>
          <w:rtl/>
        </w:rPr>
        <w:t>בחבות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Pr>
      </w:pPr>
      <w:r w:rsidRPr="00225621">
        <w:rPr>
          <w:rFonts w:ascii="Calibri" w:hAnsi="Calibri" w:cs="David"/>
          <w:rtl/>
        </w:rPr>
        <w:t xml:space="preserve">    </w:t>
      </w:r>
      <w:r w:rsidRPr="00225621">
        <w:rPr>
          <w:rFonts w:ascii="Calibri" w:hAnsi="Calibri" w:cs="David" w:hint="cs"/>
          <w:rtl/>
        </w:rPr>
        <w:t>מעביד</w:t>
      </w:r>
      <w:r w:rsidRPr="00225621">
        <w:rPr>
          <w:rFonts w:ascii="Calibri" w:hAnsi="Calibri" w:cs="David"/>
          <w:rtl/>
        </w:rPr>
        <w:t xml:space="preserve"> </w:t>
      </w:r>
      <w:r w:rsidRPr="00225621">
        <w:rPr>
          <w:rFonts w:ascii="Calibri" w:hAnsi="Calibri" w:cs="David" w:hint="cs"/>
          <w:rtl/>
        </w:rPr>
        <w:t>כלשהם</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מי</w:t>
      </w:r>
      <w:r w:rsidRPr="00225621">
        <w:rPr>
          <w:rFonts w:ascii="Calibri" w:hAnsi="Calibri" w:cs="David"/>
          <w:rtl/>
        </w:rPr>
        <w:t xml:space="preserve"> </w:t>
      </w:r>
      <w:r w:rsidRPr="00225621">
        <w:rPr>
          <w:rFonts w:ascii="Calibri" w:hAnsi="Calibri" w:cs="David" w:hint="cs"/>
          <w:rtl/>
        </w:rPr>
        <w:t>מעובדי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קבלנים</w:t>
      </w:r>
      <w:r w:rsidRPr="00225621">
        <w:rPr>
          <w:rFonts w:ascii="Calibri" w:hAnsi="Calibri" w:cs="David"/>
          <w:rtl/>
        </w:rPr>
        <w:t xml:space="preserve">, </w:t>
      </w:r>
      <w:r w:rsidRPr="00225621">
        <w:rPr>
          <w:rFonts w:ascii="Calibri" w:hAnsi="Calibri" w:cs="David" w:hint="cs"/>
          <w:rtl/>
        </w:rPr>
        <w:t>קבלני</w:t>
      </w:r>
      <w:r w:rsidRPr="00225621">
        <w:rPr>
          <w:rFonts w:ascii="Calibri" w:hAnsi="Calibri" w:cs="David"/>
          <w:rtl/>
        </w:rPr>
        <w:t xml:space="preserve"> </w:t>
      </w:r>
      <w:r w:rsidRPr="00225621">
        <w:rPr>
          <w:rFonts w:ascii="Calibri" w:hAnsi="Calibri" w:cs="David" w:hint="cs"/>
          <w:rtl/>
        </w:rPr>
        <w:t>משנה</w:t>
      </w:r>
      <w:r w:rsidRPr="00225621">
        <w:rPr>
          <w:rFonts w:ascii="Calibri" w:hAnsi="Calibri" w:cs="David"/>
          <w:rtl/>
        </w:rPr>
        <w:t xml:space="preserve"> </w:t>
      </w:r>
      <w:r w:rsidRPr="00225621">
        <w:rPr>
          <w:rFonts w:ascii="Calibri" w:hAnsi="Calibri" w:cs="David" w:hint="cs"/>
          <w:rtl/>
        </w:rPr>
        <w:t>ועובדיהם</w:t>
      </w:r>
      <w:r w:rsidRPr="00225621">
        <w:rPr>
          <w:rFonts w:ascii="Calibri" w:hAnsi="Calibri" w:cs="David"/>
          <w:rtl/>
        </w:rPr>
        <w:t xml:space="preserve"> </w:t>
      </w:r>
      <w:r w:rsidRPr="00225621">
        <w:rPr>
          <w:rFonts w:ascii="Calibri" w:hAnsi="Calibri" w:cs="David" w:hint="cs"/>
          <w:rtl/>
        </w:rPr>
        <w:t>שבשירותו</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color w:val="FF0000"/>
          <w:rtl/>
        </w:rPr>
      </w:pPr>
    </w:p>
    <w:p w:rsidR="00225621" w:rsidRPr="00225621" w:rsidRDefault="00225621" w:rsidP="00225621">
      <w:pPr>
        <w:spacing w:line="240" w:lineRule="auto"/>
        <w:jc w:val="left"/>
        <w:rPr>
          <w:rFonts w:ascii="Calibri" w:hAnsi="Calibri" w:cs="David"/>
          <w:b/>
          <w:bCs/>
          <w:sz w:val="28"/>
          <w:szCs w:val="28"/>
          <w:u w:val="single"/>
          <w:rtl/>
        </w:rPr>
      </w:pPr>
      <w:r w:rsidRPr="00225621">
        <w:rPr>
          <w:rFonts w:ascii="Calibri" w:hAnsi="Calibri" w:cs="David" w:hint="cs"/>
          <w:b/>
          <w:bCs/>
          <w:sz w:val="28"/>
          <w:szCs w:val="28"/>
          <w:u w:val="single"/>
          <w:rtl/>
        </w:rPr>
        <w:t>ביטוח</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אחריות</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כלפי</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צד</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שלישי, מס' פוליסה:__________________</w:t>
      </w:r>
    </w:p>
    <w:p w:rsidR="00225621" w:rsidRPr="00225621" w:rsidRDefault="00225621" w:rsidP="00225621">
      <w:pPr>
        <w:spacing w:line="240" w:lineRule="auto"/>
        <w:jc w:val="left"/>
        <w:rPr>
          <w:rFonts w:ascii="Calibri" w:hAnsi="Calibri" w:cs="David"/>
          <w:rtl/>
        </w:rPr>
      </w:pPr>
      <w:r w:rsidRPr="00225621">
        <w:rPr>
          <w:rFonts w:ascii="Calibri" w:hAnsi="Calibri" w:cs="David"/>
          <w:color w:val="FF0000"/>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1.</w:t>
      </w:r>
      <w:r w:rsidRPr="00225621">
        <w:rPr>
          <w:rFonts w:ascii="Calibri" w:hAnsi="Calibri" w:cs="David" w:hint="cs"/>
          <w:rtl/>
        </w:rPr>
        <w:t xml:space="preserve"> אחריותו</w:t>
      </w:r>
      <w:r w:rsidRPr="00225621">
        <w:rPr>
          <w:rFonts w:ascii="Calibri" w:hAnsi="Calibri" w:cs="David"/>
          <w:rtl/>
        </w:rPr>
        <w:t xml:space="preserve"> </w:t>
      </w:r>
      <w:r w:rsidRPr="00225621">
        <w:rPr>
          <w:rFonts w:ascii="Calibri" w:hAnsi="Calibri" w:cs="David" w:hint="cs"/>
          <w:rtl/>
        </w:rPr>
        <w:t>החוקית</w:t>
      </w:r>
      <w:r w:rsidRPr="00225621">
        <w:rPr>
          <w:rFonts w:ascii="Calibri" w:hAnsi="Calibri" w:cs="David"/>
          <w:rtl/>
        </w:rPr>
        <w:t xml:space="preserve"> </w:t>
      </w:r>
      <w:r w:rsidRPr="00225621">
        <w:rPr>
          <w:rFonts w:ascii="Calibri" w:hAnsi="Calibri" w:cs="David" w:hint="cs"/>
          <w:rtl/>
        </w:rPr>
        <w:t>בביטוח</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צד</w:t>
      </w:r>
      <w:r w:rsidRPr="00225621">
        <w:rPr>
          <w:rFonts w:ascii="Calibri" w:hAnsi="Calibri" w:cs="David"/>
          <w:rtl/>
        </w:rPr>
        <w:t xml:space="preserve"> </w:t>
      </w:r>
      <w:r w:rsidRPr="00225621">
        <w:rPr>
          <w:rFonts w:ascii="Calibri" w:hAnsi="Calibri" w:cs="David" w:hint="cs"/>
          <w:rtl/>
        </w:rPr>
        <w:t>שלישי</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דיני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בגין</w:t>
      </w:r>
      <w:r w:rsidRPr="00225621">
        <w:rPr>
          <w:rFonts w:ascii="Calibri" w:hAnsi="Calibri" w:cs="David"/>
          <w:rtl/>
        </w:rPr>
        <w:t xml:space="preserve"> </w:t>
      </w:r>
      <w:r w:rsidRPr="00225621">
        <w:rPr>
          <w:rFonts w:ascii="Calibri" w:hAnsi="Calibri" w:cs="David" w:hint="cs"/>
          <w:rtl/>
        </w:rPr>
        <w:t>נזקי</w:t>
      </w:r>
      <w:r w:rsidRPr="00225621">
        <w:rPr>
          <w:rFonts w:ascii="Calibri" w:hAnsi="Calibri" w:cs="David"/>
          <w:rtl/>
        </w:rPr>
        <w:t xml:space="preserve"> </w:t>
      </w:r>
      <w:r w:rsidRPr="00225621">
        <w:rPr>
          <w:rFonts w:ascii="Calibri" w:hAnsi="Calibri" w:cs="David" w:hint="cs"/>
          <w:rtl/>
        </w:rPr>
        <w:t>גוף</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ורכוש בכל</w:t>
      </w:r>
      <w:r w:rsidRPr="00225621">
        <w:rPr>
          <w:rFonts w:ascii="Calibri" w:hAnsi="Calibri" w:cs="David"/>
          <w:rtl/>
        </w:rPr>
        <w:t xml:space="preserve"> </w:t>
      </w:r>
      <w:r w:rsidRPr="00225621">
        <w:rPr>
          <w:rFonts w:ascii="Calibri" w:hAnsi="Calibri" w:cs="David" w:hint="cs"/>
          <w:rtl/>
        </w:rPr>
        <w:t>תחומי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והשטחים</w:t>
      </w:r>
      <w:r w:rsidRPr="00225621">
        <w:rPr>
          <w:rFonts w:ascii="Calibri" w:hAnsi="Calibri" w:cs="David"/>
          <w:rtl/>
        </w:rPr>
        <w:t xml:space="preserve"> </w:t>
      </w:r>
      <w:r w:rsidRPr="00225621">
        <w:rPr>
          <w:rFonts w:ascii="Calibri" w:hAnsi="Calibri" w:cs="David" w:hint="cs"/>
          <w:rtl/>
        </w:rPr>
        <w:t>המוחזקים.</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2. גבול</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w:t>
      </w:r>
      <w:r w:rsidRPr="00225621">
        <w:rPr>
          <w:rFonts w:ascii="Calibri" w:hAnsi="Calibri" w:cs="David"/>
          <w:rtl/>
        </w:rPr>
        <w:t xml:space="preserve"> </w:t>
      </w:r>
      <w:r w:rsidRPr="00225621">
        <w:rPr>
          <w:rFonts w:ascii="Calibri" w:hAnsi="Calibri" w:cs="David" w:hint="cs"/>
          <w:rtl/>
        </w:rPr>
        <w:t>מסך</w:t>
      </w:r>
      <w:r w:rsidRPr="00225621">
        <w:rPr>
          <w:rFonts w:ascii="Calibri" w:hAnsi="Calibri" w:cs="David"/>
          <w:rtl/>
        </w:rPr>
        <w:t xml:space="preserve"> </w:t>
      </w:r>
      <w:r w:rsidRPr="00225621">
        <w:rPr>
          <w:rFonts w:ascii="Calibri" w:hAnsi="Calibri" w:cs="David" w:hint="cs"/>
          <w:rtl/>
        </w:rPr>
        <w:t>1,000</w:t>
      </w:r>
      <w:r w:rsidRPr="00225621">
        <w:rPr>
          <w:rFonts w:ascii="Calibri" w:hAnsi="Calibri" w:cs="David"/>
          <w:rtl/>
        </w:rPr>
        <w:t xml:space="preserve">,000 </w:t>
      </w:r>
      <w:r w:rsidRPr="00225621">
        <w:rPr>
          <w:rFonts w:ascii="Calibri" w:hAnsi="Calibri" w:cs="David" w:hint="cs"/>
          <w:rtl/>
        </w:rPr>
        <w:t>דולר</w:t>
      </w:r>
      <w:r w:rsidRPr="00225621">
        <w:rPr>
          <w:rFonts w:ascii="Calibri" w:hAnsi="Calibri" w:cs="David"/>
          <w:rtl/>
        </w:rPr>
        <w:t xml:space="preserve"> </w:t>
      </w:r>
      <w:r w:rsidRPr="00225621">
        <w:rPr>
          <w:rFonts w:ascii="Calibri" w:hAnsi="Calibri" w:cs="David" w:hint="cs"/>
          <w:rtl/>
        </w:rPr>
        <w:t>ארה</w:t>
      </w:r>
      <w:r w:rsidRPr="00225621">
        <w:rPr>
          <w:rFonts w:ascii="Calibri" w:hAnsi="Calibri" w:cs="David"/>
          <w:rtl/>
        </w:rPr>
        <w:t>"</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למקרה</w:t>
      </w:r>
      <w:r w:rsidRPr="00225621">
        <w:rPr>
          <w:rFonts w:ascii="Calibri" w:hAnsi="Calibri" w:cs="David"/>
          <w:rtl/>
        </w:rPr>
        <w:t xml:space="preserve"> </w:t>
      </w:r>
      <w:r w:rsidRPr="00225621">
        <w:rPr>
          <w:rFonts w:ascii="Calibri" w:hAnsi="Calibri" w:cs="David" w:hint="cs"/>
          <w:rtl/>
        </w:rPr>
        <w:t>ולתקופת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שנה</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3. בפוליסה</w:t>
      </w:r>
      <w:r w:rsidRPr="00225621">
        <w:rPr>
          <w:rFonts w:ascii="Calibri" w:hAnsi="Calibri" w:cs="David"/>
          <w:rtl/>
        </w:rPr>
        <w:t xml:space="preserve"> </w:t>
      </w:r>
      <w:r w:rsidRPr="00225621">
        <w:rPr>
          <w:rFonts w:ascii="Calibri" w:hAnsi="Calibri" w:cs="David" w:hint="cs"/>
          <w:rtl/>
        </w:rPr>
        <w:t>ייכלל</w:t>
      </w:r>
      <w:r w:rsidRPr="00225621">
        <w:rPr>
          <w:rFonts w:ascii="Calibri" w:hAnsi="Calibri" w:cs="David"/>
          <w:rtl/>
        </w:rPr>
        <w:t xml:space="preserve"> </w:t>
      </w:r>
      <w:r w:rsidRPr="00225621">
        <w:rPr>
          <w:rFonts w:ascii="Calibri" w:hAnsi="Calibri" w:cs="David" w:hint="cs"/>
          <w:rtl/>
        </w:rPr>
        <w:t>סעיף</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צולבת</w:t>
      </w:r>
      <w:r w:rsidRPr="00225621">
        <w:rPr>
          <w:rFonts w:ascii="Calibri" w:hAnsi="Calibri" w:cs="David"/>
          <w:rtl/>
        </w:rPr>
        <w:t xml:space="preserve"> - </w:t>
      </w:r>
      <w:r w:rsidRPr="00225621">
        <w:rPr>
          <w:rFonts w:ascii="Calibri" w:hAnsi="Calibri" w:cs="David"/>
        </w:rPr>
        <w:t>Cross  Liability</w:t>
      </w:r>
      <w:r w:rsidRPr="00225621">
        <w:rPr>
          <w:rFonts w:ascii="Calibri" w:hAnsi="Calibri" w:cs="David" w:hint="cs"/>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4. הביטוח</w:t>
      </w:r>
      <w:r w:rsidRPr="00225621">
        <w:rPr>
          <w:rFonts w:ascii="Calibri" w:hAnsi="Calibri" w:cs="David"/>
          <w:rtl/>
        </w:rPr>
        <w:t xml:space="preserve"> </w:t>
      </w:r>
      <w:r w:rsidRPr="00225621">
        <w:rPr>
          <w:rFonts w:ascii="Calibri" w:hAnsi="Calibri" w:cs="David" w:hint="cs"/>
          <w:rtl/>
        </w:rPr>
        <w:t>מורחב</w:t>
      </w:r>
      <w:r w:rsidRPr="00225621">
        <w:rPr>
          <w:rFonts w:ascii="Calibri" w:hAnsi="Calibri" w:cs="David"/>
          <w:rtl/>
        </w:rPr>
        <w:t xml:space="preserve"> </w:t>
      </w:r>
      <w:r w:rsidRPr="00225621">
        <w:rPr>
          <w:rFonts w:ascii="Calibri" w:hAnsi="Calibri" w:cs="David" w:hint="cs"/>
          <w:rtl/>
        </w:rPr>
        <w:t>לכסות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proofErr w:type="spellStart"/>
      <w:r w:rsidRPr="00225621">
        <w:rPr>
          <w:rFonts w:ascii="Calibri" w:hAnsi="Calibri" w:cs="David" w:hint="cs"/>
          <w:rtl/>
        </w:rPr>
        <w:t>חבותו</w:t>
      </w:r>
      <w:proofErr w:type="spellEnd"/>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צד</w:t>
      </w:r>
      <w:r w:rsidRPr="00225621">
        <w:rPr>
          <w:rFonts w:ascii="Calibri" w:hAnsi="Calibri" w:cs="David"/>
          <w:rtl/>
        </w:rPr>
        <w:t xml:space="preserve"> </w:t>
      </w:r>
      <w:r w:rsidRPr="00225621">
        <w:rPr>
          <w:rFonts w:ascii="Calibri" w:hAnsi="Calibri" w:cs="David" w:hint="cs"/>
          <w:rtl/>
        </w:rPr>
        <w:t>שלישי</w:t>
      </w:r>
      <w:r w:rsidRPr="00225621">
        <w:rPr>
          <w:rFonts w:ascii="Calibri" w:hAnsi="Calibri" w:cs="David"/>
          <w:rtl/>
        </w:rPr>
        <w:t xml:space="preserve"> </w:t>
      </w:r>
      <w:r w:rsidRPr="00225621">
        <w:rPr>
          <w:rFonts w:ascii="Calibri" w:hAnsi="Calibri" w:cs="David" w:hint="cs"/>
          <w:rtl/>
        </w:rPr>
        <w:t>בגין</w:t>
      </w:r>
      <w:r w:rsidRPr="00225621">
        <w:rPr>
          <w:rFonts w:ascii="Calibri" w:hAnsi="Calibri" w:cs="David"/>
          <w:rtl/>
        </w:rPr>
        <w:t xml:space="preserve"> </w:t>
      </w:r>
      <w:r w:rsidRPr="00225621">
        <w:rPr>
          <w:rFonts w:ascii="Calibri" w:hAnsi="Calibri" w:cs="David" w:hint="cs"/>
          <w:rtl/>
        </w:rPr>
        <w:t>פעילות</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קבלנים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קבלני</w:t>
      </w:r>
      <w:r w:rsidRPr="00225621">
        <w:rPr>
          <w:rFonts w:ascii="Calibri" w:hAnsi="Calibri" w:cs="David"/>
          <w:rtl/>
        </w:rPr>
        <w:t xml:space="preserve"> </w:t>
      </w:r>
      <w:r w:rsidRPr="00225621">
        <w:rPr>
          <w:rFonts w:ascii="Calibri" w:hAnsi="Calibri" w:cs="David" w:hint="cs"/>
          <w:rtl/>
        </w:rPr>
        <w:t>משנה</w:t>
      </w:r>
      <w:r w:rsidRPr="00225621">
        <w:rPr>
          <w:rFonts w:ascii="Calibri" w:hAnsi="Calibri" w:cs="David"/>
          <w:rtl/>
        </w:rPr>
        <w:t xml:space="preserve"> </w:t>
      </w:r>
      <w:r w:rsidRPr="00225621">
        <w:rPr>
          <w:rFonts w:ascii="Calibri" w:hAnsi="Calibri" w:cs="David" w:hint="cs"/>
          <w:rtl/>
        </w:rPr>
        <w:t xml:space="preserve">ועובדיהם.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5.</w:t>
      </w:r>
      <w:r w:rsidRPr="00225621">
        <w:rPr>
          <w:rFonts w:ascii="Calibri" w:hAnsi="Calibri" w:cs="Arial" w:hint="cs"/>
          <w:sz w:val="22"/>
          <w:szCs w:val="22"/>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סייג</w:t>
      </w:r>
      <w:r w:rsidRPr="00225621">
        <w:rPr>
          <w:rFonts w:ascii="Calibri" w:hAnsi="Calibri" w:cs="David"/>
          <w:rtl/>
        </w:rPr>
        <w:t>/</w:t>
      </w:r>
      <w:r w:rsidRPr="00225621">
        <w:rPr>
          <w:rFonts w:ascii="Calibri" w:hAnsi="Calibri" w:cs="David" w:hint="cs"/>
          <w:rtl/>
        </w:rPr>
        <w:t>חריג</w:t>
      </w:r>
      <w:r w:rsidRPr="00225621">
        <w:rPr>
          <w:rFonts w:ascii="Calibri" w:hAnsi="Calibri" w:cs="David"/>
          <w:rtl/>
        </w:rPr>
        <w:t xml:space="preserve"> </w:t>
      </w:r>
      <w:r w:rsidRPr="00225621">
        <w:rPr>
          <w:rFonts w:ascii="Calibri" w:hAnsi="Calibri" w:cs="David" w:hint="cs"/>
          <w:rtl/>
        </w:rPr>
        <w:t>לגבי</w:t>
      </w:r>
      <w:r w:rsidRPr="00225621">
        <w:rPr>
          <w:rFonts w:ascii="Calibri" w:hAnsi="Calibri" w:cs="David"/>
          <w:rtl/>
        </w:rPr>
        <w:t xml:space="preserve"> </w:t>
      </w:r>
      <w:r w:rsidRPr="00225621">
        <w:rPr>
          <w:rFonts w:ascii="Calibri" w:hAnsi="Calibri" w:cs="David" w:hint="cs"/>
          <w:rtl/>
        </w:rPr>
        <w:t>רכוש</w:t>
      </w:r>
      <w:r w:rsidRPr="00225621">
        <w:rPr>
          <w:rFonts w:ascii="Calibri" w:hAnsi="Calibri" w:cs="David"/>
          <w:rtl/>
        </w:rPr>
        <w:t xml:space="preserve"> </w:t>
      </w:r>
      <w:r w:rsidRPr="00225621">
        <w:rPr>
          <w:rFonts w:ascii="Calibri" w:hAnsi="Calibri" w:cs="David" w:hint="cs"/>
          <w:rtl/>
        </w:rPr>
        <w:t>והמתייחס</w:t>
      </w:r>
      <w:r w:rsidRPr="00225621">
        <w:rPr>
          <w:rFonts w:ascii="Calibri" w:hAnsi="Calibri" w:cs="David"/>
          <w:rtl/>
        </w:rPr>
        <w:t xml:space="preserve"> </w:t>
      </w:r>
      <w:r w:rsidRPr="00225621">
        <w:rPr>
          <w:rFonts w:ascii="Calibri" w:hAnsi="Calibri" w:cs="David" w:hint="cs"/>
          <w:rtl/>
        </w:rPr>
        <w:t>לרכוש</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שהספק</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איש</w:t>
      </w:r>
      <w:r w:rsidRPr="00225621">
        <w:rPr>
          <w:rFonts w:ascii="Calibri" w:hAnsi="Calibri" w:cs="David"/>
          <w:rtl/>
        </w:rPr>
        <w:t xml:space="preserve"> </w:t>
      </w:r>
      <w:r w:rsidRPr="00225621">
        <w:rPr>
          <w:rFonts w:ascii="Calibri" w:hAnsi="Calibri" w:cs="David" w:hint="cs"/>
          <w:rtl/>
        </w:rPr>
        <w:t>שבשירותו</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lastRenderedPageBreak/>
        <w:t xml:space="preserve">    </w:t>
      </w:r>
      <w:r w:rsidRPr="00225621">
        <w:rPr>
          <w:rFonts w:ascii="Calibri" w:hAnsi="Calibri" w:cs="David" w:hint="cs"/>
          <w:rtl/>
        </w:rPr>
        <w:t>פועלים</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פעלו</w:t>
      </w:r>
      <w:r w:rsidRPr="00225621">
        <w:rPr>
          <w:rFonts w:ascii="Calibri" w:hAnsi="Calibri" w:cs="David"/>
          <w:rtl/>
        </w:rPr>
        <w:t xml:space="preserve"> </w:t>
      </w:r>
      <w:r w:rsidRPr="00225621">
        <w:rPr>
          <w:rFonts w:ascii="Calibri" w:hAnsi="Calibri" w:cs="David" w:hint="cs"/>
          <w:rtl/>
        </w:rPr>
        <w:t>בו</w:t>
      </w:r>
      <w:r w:rsidRPr="00225621">
        <w:rPr>
          <w:rFonts w:ascii="Calibri" w:hAnsi="Calibri" w:cs="David"/>
          <w:rtl/>
        </w:rPr>
        <w:t xml:space="preserve">- </w:t>
      </w:r>
      <w:r w:rsidRPr="00225621">
        <w:rPr>
          <w:rFonts w:ascii="Calibri" w:hAnsi="Calibri" w:cs="David" w:hint="cs"/>
          <w:rtl/>
        </w:rPr>
        <w:t xml:space="preserve">מבוטל.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6.</w:t>
      </w:r>
      <w:r w:rsidRPr="00225621">
        <w:rPr>
          <w:rFonts w:ascii="Calibri" w:hAnsi="Calibri" w:cs="Arial" w:hint="cs"/>
          <w:sz w:val="22"/>
          <w:szCs w:val="22"/>
          <w:rtl/>
        </w:rPr>
        <w:t xml:space="preserve"> </w:t>
      </w:r>
      <w:r w:rsidRPr="00225621">
        <w:rPr>
          <w:rFonts w:ascii="Calibri" w:hAnsi="Calibri" w:cs="David" w:hint="cs"/>
          <w:rtl/>
        </w:rPr>
        <w:t>רכוש</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ייחשב</w:t>
      </w:r>
      <w:r w:rsidRPr="00225621">
        <w:rPr>
          <w:rFonts w:ascii="Calibri" w:hAnsi="Calibri" w:cs="David"/>
          <w:rtl/>
        </w:rPr>
        <w:t xml:space="preserve"> </w:t>
      </w:r>
      <w:r w:rsidRPr="00225621">
        <w:rPr>
          <w:rFonts w:ascii="Calibri" w:hAnsi="Calibri" w:cs="David" w:hint="cs"/>
          <w:rtl/>
        </w:rPr>
        <w:t>רכוש</w:t>
      </w:r>
      <w:r w:rsidRPr="00225621">
        <w:rPr>
          <w:rFonts w:ascii="Calibri" w:hAnsi="Calibri" w:cs="David"/>
          <w:rtl/>
        </w:rPr>
        <w:t xml:space="preserve"> </w:t>
      </w:r>
      <w:r w:rsidRPr="00225621">
        <w:rPr>
          <w:rFonts w:ascii="Calibri" w:hAnsi="Calibri" w:cs="David" w:hint="cs"/>
          <w:rtl/>
        </w:rPr>
        <w:t>צד</w:t>
      </w:r>
      <w:r w:rsidRPr="00225621">
        <w:rPr>
          <w:rFonts w:ascii="Calibri" w:hAnsi="Calibri" w:cs="David"/>
          <w:rtl/>
        </w:rPr>
        <w:t xml:space="preserve"> </w:t>
      </w:r>
      <w:r w:rsidRPr="00225621">
        <w:rPr>
          <w:rFonts w:ascii="Calibri" w:hAnsi="Calibri" w:cs="David" w:hint="cs"/>
          <w:rtl/>
        </w:rPr>
        <w:t xml:space="preserve">שלישי.  </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7. הביטוח</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מורחב</w:t>
      </w:r>
      <w:r w:rsidRPr="00225621">
        <w:rPr>
          <w:rFonts w:ascii="Calibri" w:hAnsi="Calibri" w:cs="David"/>
          <w:rtl/>
        </w:rPr>
        <w:t xml:space="preserve"> </w:t>
      </w:r>
      <w:r w:rsidRPr="00225621">
        <w:rPr>
          <w:rFonts w:ascii="Calibri" w:hAnsi="Calibri" w:cs="David" w:hint="cs"/>
          <w:rtl/>
        </w:rPr>
        <w:t>לשפות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 xml:space="preserve">החקלאות ופיתוח הכפר </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ככל</w:t>
      </w:r>
      <w:r w:rsidRPr="00225621">
        <w:rPr>
          <w:rFonts w:ascii="Calibri" w:hAnsi="Calibri" w:cs="David"/>
          <w:rtl/>
        </w:rPr>
        <w:t xml:space="preserve"> </w:t>
      </w:r>
      <w:r w:rsidRPr="00225621">
        <w:rPr>
          <w:rFonts w:ascii="Calibri" w:hAnsi="Calibri" w:cs="David" w:hint="cs"/>
          <w:rtl/>
        </w:rPr>
        <w:t>שייחשבו</w:t>
      </w:r>
      <w:r w:rsidRPr="00225621">
        <w:rPr>
          <w:rFonts w:ascii="Calibri" w:hAnsi="Calibri" w:cs="David"/>
          <w:rtl/>
        </w:rPr>
        <w:t xml:space="preserve"> </w:t>
      </w:r>
      <w:r w:rsidRPr="00225621">
        <w:rPr>
          <w:rFonts w:ascii="Calibri" w:hAnsi="Calibri" w:cs="David" w:hint="cs"/>
          <w:rtl/>
        </w:rPr>
        <w:t>אחראים</w:t>
      </w:r>
      <w:r w:rsidRPr="00225621">
        <w:rPr>
          <w:rFonts w:ascii="Calibri" w:hAnsi="Calibri" w:cs="David"/>
          <w:rtl/>
        </w:rPr>
        <w:t xml:space="preserve"> </w:t>
      </w:r>
      <w:r w:rsidRPr="00225621">
        <w:rPr>
          <w:rFonts w:ascii="Calibri" w:hAnsi="Calibri" w:cs="David" w:hint="cs"/>
          <w:rtl/>
        </w:rPr>
        <w:t>למעשי</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מחדלי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והפועלים</w:t>
      </w:r>
      <w:r w:rsidRPr="00225621">
        <w:rPr>
          <w:rFonts w:ascii="Calibri" w:hAnsi="Calibri" w:cs="David"/>
          <w:rtl/>
        </w:rPr>
        <w:t xml:space="preserve"> </w:t>
      </w:r>
      <w:r w:rsidRPr="00225621">
        <w:rPr>
          <w:rFonts w:ascii="Calibri" w:hAnsi="Calibri" w:cs="David" w:hint="cs"/>
          <w:rtl/>
        </w:rPr>
        <w:t>מטעמו</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b/>
          <w:bCs/>
          <w:sz w:val="28"/>
          <w:szCs w:val="28"/>
          <w:u w:val="single"/>
          <w:rtl/>
        </w:rPr>
      </w:pPr>
      <w:r w:rsidRPr="00225621">
        <w:rPr>
          <w:rFonts w:ascii="Calibri" w:hAnsi="Calibri" w:cs="David" w:hint="cs"/>
          <w:b/>
          <w:bCs/>
          <w:sz w:val="28"/>
          <w:szCs w:val="28"/>
          <w:u w:val="single"/>
          <w:rtl/>
        </w:rPr>
        <w:t>ביטוח</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אחריות</w:t>
      </w:r>
      <w:r w:rsidRPr="00225621">
        <w:rPr>
          <w:rFonts w:ascii="Calibri" w:hAnsi="Calibri" w:cs="David"/>
          <w:b/>
          <w:bCs/>
          <w:sz w:val="28"/>
          <w:szCs w:val="28"/>
          <w:u w:val="single"/>
          <w:rtl/>
        </w:rPr>
        <w:t xml:space="preserve"> </w:t>
      </w:r>
      <w:r w:rsidRPr="00225621">
        <w:rPr>
          <w:rFonts w:ascii="Calibri" w:hAnsi="Calibri" w:cs="David" w:hint="cs"/>
          <w:b/>
          <w:bCs/>
          <w:sz w:val="28"/>
          <w:szCs w:val="28"/>
          <w:u w:val="single"/>
          <w:rtl/>
        </w:rPr>
        <w:t>מקצועית, מס' פוליסה:__________________</w:t>
      </w:r>
    </w:p>
    <w:p w:rsidR="00225621" w:rsidRPr="00225621" w:rsidRDefault="00225621" w:rsidP="00225621">
      <w:pPr>
        <w:spacing w:line="240" w:lineRule="auto"/>
        <w:jc w:val="left"/>
        <w:rPr>
          <w:rFonts w:ascii="Calibri" w:hAnsi="Calibri" w:cs="David"/>
          <w:b/>
          <w:bCs/>
          <w:sz w:val="28"/>
          <w:szCs w:val="28"/>
          <w:u w:val="single"/>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1. הפוליסה</w:t>
      </w:r>
      <w:r w:rsidRPr="00225621">
        <w:rPr>
          <w:rFonts w:ascii="Calibri" w:hAnsi="Calibri" w:cs="David"/>
          <w:rtl/>
        </w:rPr>
        <w:t xml:space="preserve"> </w:t>
      </w:r>
      <w:r w:rsidRPr="00225621">
        <w:rPr>
          <w:rFonts w:ascii="Calibri" w:hAnsi="Calibri" w:cs="David" w:hint="cs"/>
          <w:rtl/>
        </w:rPr>
        <w:t>תכסה</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נזק</w:t>
      </w:r>
      <w:r w:rsidRPr="00225621">
        <w:rPr>
          <w:rFonts w:ascii="Calibri" w:hAnsi="Calibri" w:cs="David"/>
          <w:rtl/>
        </w:rPr>
        <w:t xml:space="preserve"> </w:t>
      </w:r>
      <w:r w:rsidRPr="00225621">
        <w:rPr>
          <w:rFonts w:ascii="Calibri" w:hAnsi="Calibri" w:cs="David" w:hint="cs"/>
          <w:rtl/>
        </w:rPr>
        <w:t>מהפרת</w:t>
      </w:r>
      <w:r w:rsidRPr="00225621">
        <w:rPr>
          <w:rFonts w:ascii="Calibri" w:hAnsi="Calibri" w:cs="David"/>
          <w:rtl/>
        </w:rPr>
        <w:t xml:space="preserve"> </w:t>
      </w:r>
      <w:r w:rsidRPr="00225621">
        <w:rPr>
          <w:rFonts w:ascii="Calibri" w:hAnsi="Calibri" w:cs="David" w:hint="cs"/>
          <w:rtl/>
        </w:rPr>
        <w:t>חובה</w:t>
      </w:r>
      <w:r w:rsidRPr="00225621">
        <w:rPr>
          <w:rFonts w:ascii="Calibri" w:hAnsi="Calibri" w:cs="David"/>
          <w:rtl/>
        </w:rPr>
        <w:t xml:space="preserve"> </w:t>
      </w:r>
      <w:r w:rsidRPr="00225621">
        <w:rPr>
          <w:rFonts w:ascii="Calibri" w:hAnsi="Calibri" w:cs="David" w:hint="cs"/>
          <w:rtl/>
        </w:rPr>
        <w:t>מקצועית</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עובדיו</w:t>
      </w:r>
      <w:r w:rsidRPr="00225621">
        <w:rPr>
          <w:rFonts w:ascii="Calibri" w:hAnsi="Calibri" w:cs="David"/>
          <w:rtl/>
        </w:rPr>
        <w:t xml:space="preserve"> </w:t>
      </w:r>
      <w:r w:rsidRPr="00225621">
        <w:rPr>
          <w:rFonts w:ascii="Calibri" w:hAnsi="Calibri" w:cs="David" w:hint="cs"/>
          <w:rtl/>
        </w:rPr>
        <w:t>ובגין</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הפועלים</w:t>
      </w:r>
      <w:r w:rsidRPr="00225621">
        <w:rPr>
          <w:rFonts w:ascii="Calibri" w:hAnsi="Calibri" w:cs="David"/>
          <w:rtl/>
        </w:rPr>
        <w:t xml:space="preserve"> </w:t>
      </w:r>
      <w:r w:rsidRPr="00225621">
        <w:rPr>
          <w:rFonts w:ascii="Calibri" w:hAnsi="Calibri" w:cs="David" w:hint="cs"/>
          <w:rtl/>
        </w:rPr>
        <w:t>מטעמו</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ואשר</w:t>
      </w:r>
      <w:r w:rsidRPr="00225621">
        <w:rPr>
          <w:rFonts w:ascii="Calibri" w:hAnsi="Calibri" w:cs="David"/>
          <w:rtl/>
        </w:rPr>
        <w:t xml:space="preserve"> </w:t>
      </w:r>
      <w:r w:rsidRPr="00225621">
        <w:rPr>
          <w:rFonts w:ascii="Calibri" w:hAnsi="Calibri" w:cs="David" w:hint="cs"/>
          <w:rtl/>
        </w:rPr>
        <w:t>אירע</w:t>
      </w:r>
      <w:r w:rsidRPr="00225621">
        <w:rPr>
          <w:rFonts w:ascii="Calibri" w:hAnsi="Calibri" w:cs="David"/>
          <w:rtl/>
        </w:rPr>
        <w:t xml:space="preserve"> </w:t>
      </w:r>
      <w:r w:rsidRPr="00225621">
        <w:rPr>
          <w:rFonts w:ascii="Calibri" w:hAnsi="Calibri" w:cs="David" w:hint="cs"/>
          <w:rtl/>
        </w:rPr>
        <w:t>כתוצאה</w:t>
      </w:r>
      <w:r w:rsidRPr="00225621">
        <w:rPr>
          <w:rFonts w:ascii="Calibri" w:hAnsi="Calibri" w:cs="David"/>
          <w:rtl/>
        </w:rPr>
        <w:t xml:space="preserve"> </w:t>
      </w:r>
      <w:r w:rsidRPr="00225621">
        <w:rPr>
          <w:rFonts w:ascii="Calibri" w:hAnsi="Calibri" w:cs="David" w:hint="cs"/>
          <w:rtl/>
        </w:rPr>
        <w:t>ממעשה</w:t>
      </w:r>
      <w:r w:rsidRPr="00225621">
        <w:rPr>
          <w:rFonts w:ascii="Calibri" w:hAnsi="Calibri" w:cs="David"/>
          <w:rtl/>
        </w:rPr>
        <w:t xml:space="preserve"> </w:t>
      </w:r>
      <w:r w:rsidRPr="00225621">
        <w:rPr>
          <w:rFonts w:ascii="Calibri" w:hAnsi="Calibri" w:cs="David" w:hint="cs"/>
          <w:rtl/>
        </w:rPr>
        <w:t>רשלנות</w:t>
      </w:r>
      <w:r w:rsidRPr="00225621">
        <w:rPr>
          <w:rFonts w:ascii="Calibri" w:hAnsi="Calibri" w:cs="David"/>
          <w:rtl/>
        </w:rPr>
        <w:t xml:space="preserve">, </w:t>
      </w:r>
      <w:r w:rsidRPr="00225621">
        <w:rPr>
          <w:rFonts w:ascii="Calibri" w:hAnsi="Calibri" w:cs="David" w:hint="cs"/>
          <w:rtl/>
        </w:rPr>
        <w:t>לרבות</w:t>
      </w:r>
      <w:r w:rsidRPr="00225621">
        <w:rPr>
          <w:rFonts w:ascii="Calibri" w:hAnsi="Calibri" w:cs="David"/>
          <w:rtl/>
        </w:rPr>
        <w:t xml:space="preserve"> </w:t>
      </w:r>
      <w:r w:rsidRPr="00225621">
        <w:rPr>
          <w:rFonts w:ascii="Calibri" w:hAnsi="Calibri" w:cs="David" w:hint="cs"/>
          <w:rtl/>
        </w:rPr>
        <w:t>מחדל</w:t>
      </w:r>
      <w:r w:rsidRPr="00225621">
        <w:rPr>
          <w:rFonts w:ascii="Calibri" w:hAnsi="Calibri" w:cs="David"/>
          <w:rtl/>
        </w:rPr>
        <w:t xml:space="preserve">, </w:t>
      </w:r>
      <w:r w:rsidRPr="00225621">
        <w:rPr>
          <w:rFonts w:ascii="Calibri" w:hAnsi="Calibri" w:cs="David" w:hint="cs"/>
          <w:rtl/>
        </w:rPr>
        <w:t>טעות</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השמטה</w:t>
      </w:r>
      <w:r w:rsidRPr="00225621">
        <w:rPr>
          <w:rFonts w:ascii="Calibri" w:hAnsi="Calibri" w:cs="David"/>
          <w:rtl/>
        </w:rPr>
        <w:t xml:space="preserve">, </w:t>
      </w:r>
      <w:r w:rsidRPr="00225621">
        <w:rPr>
          <w:rFonts w:ascii="Calibri" w:hAnsi="Calibri" w:cs="David" w:hint="cs"/>
          <w:rtl/>
        </w:rPr>
        <w:t>מצג</w:t>
      </w:r>
      <w:r w:rsidRPr="00225621">
        <w:rPr>
          <w:rFonts w:ascii="Calibri" w:hAnsi="Calibri" w:cs="David"/>
          <w:rtl/>
        </w:rPr>
        <w:t xml:space="preserve"> </w:t>
      </w:r>
      <w:r w:rsidRPr="00225621">
        <w:rPr>
          <w:rFonts w:ascii="Calibri" w:hAnsi="Calibri" w:cs="David" w:hint="cs"/>
          <w:rtl/>
        </w:rPr>
        <w:t>בלתי</w:t>
      </w:r>
      <w:r w:rsidRPr="00225621">
        <w:rPr>
          <w:rFonts w:ascii="Calibri" w:hAnsi="Calibri" w:cs="David"/>
          <w:rtl/>
        </w:rPr>
        <w:t xml:space="preserve"> </w:t>
      </w:r>
      <w:r w:rsidRPr="00225621">
        <w:rPr>
          <w:rFonts w:ascii="Calibri" w:hAnsi="Calibri" w:cs="David" w:hint="cs"/>
          <w:rtl/>
        </w:rPr>
        <w:t>נכון</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הצהרה</w:t>
      </w:r>
      <w:r w:rsidRPr="00225621">
        <w:rPr>
          <w:rFonts w:ascii="Calibri" w:hAnsi="Calibri" w:cs="David"/>
          <w:rtl/>
        </w:rPr>
        <w:t xml:space="preserve">  </w:t>
      </w:r>
      <w:r w:rsidRPr="00225621">
        <w:rPr>
          <w:rFonts w:ascii="Calibri" w:hAnsi="Calibri" w:cs="David" w:hint="cs"/>
          <w:rtl/>
        </w:rPr>
        <w:t>רשלנית</w:t>
      </w:r>
      <w:r w:rsidRPr="00225621">
        <w:rPr>
          <w:rFonts w:ascii="Calibri" w:hAnsi="Calibri" w:cs="David"/>
          <w:rtl/>
        </w:rPr>
        <w:t xml:space="preserve"> </w:t>
      </w:r>
      <w:r w:rsidRPr="00225621">
        <w:rPr>
          <w:rFonts w:ascii="Calibri" w:hAnsi="Calibri" w:cs="David" w:hint="cs"/>
          <w:rtl/>
        </w:rPr>
        <w:t>שנעשו</w:t>
      </w:r>
      <w:r w:rsidRPr="00225621">
        <w:rPr>
          <w:rFonts w:ascii="Calibri" w:hAnsi="Calibri" w:cs="David"/>
          <w:rtl/>
        </w:rPr>
        <w:t xml:space="preserve"> </w:t>
      </w:r>
      <w:r w:rsidRPr="00225621">
        <w:rPr>
          <w:rFonts w:ascii="Calibri" w:hAnsi="Calibri" w:cs="David" w:hint="cs"/>
          <w:rtl/>
        </w:rPr>
        <w:t>בתום</w:t>
      </w:r>
      <w:r w:rsidRPr="00225621">
        <w:rPr>
          <w:rFonts w:ascii="Calibri" w:hAnsi="Calibri" w:cs="David"/>
          <w:rtl/>
        </w:rPr>
        <w:t xml:space="preserve"> </w:t>
      </w:r>
      <w:r w:rsidRPr="00225621">
        <w:rPr>
          <w:rFonts w:ascii="Calibri" w:hAnsi="Calibri" w:cs="David" w:hint="cs"/>
          <w:rtl/>
        </w:rPr>
        <w:t>לב</w:t>
      </w:r>
      <w:r w:rsidRPr="00225621">
        <w:rPr>
          <w:rFonts w:ascii="Calibri" w:hAnsi="Calibri" w:cs="David"/>
          <w:rtl/>
        </w:rPr>
        <w:t xml:space="preserve">, </w:t>
      </w:r>
      <w:r w:rsidRPr="00225621">
        <w:rPr>
          <w:rFonts w:ascii="Calibri" w:hAnsi="Calibri" w:cs="David" w:hint="cs"/>
          <w:rtl/>
        </w:rPr>
        <w:t>בקשר</w:t>
      </w:r>
      <w:r w:rsidRPr="00225621">
        <w:rPr>
          <w:rFonts w:ascii="Calibri" w:hAnsi="Calibri" w:cs="David"/>
          <w:rtl/>
        </w:rPr>
        <w:t xml:space="preserve"> </w:t>
      </w:r>
      <w:r w:rsidRPr="00225621">
        <w:rPr>
          <w:rFonts w:ascii="Calibri" w:hAnsi="Calibri" w:cs="David" w:hint="cs"/>
          <w:rtl/>
        </w:rPr>
        <w:t>למתן</w:t>
      </w:r>
      <w:r w:rsidRPr="00225621">
        <w:rPr>
          <w:rFonts w:ascii="Calibri" w:hAnsi="Calibri" w:cs="David"/>
          <w:rtl/>
        </w:rPr>
        <w:t xml:space="preserve"> </w:t>
      </w:r>
      <w:r w:rsidRPr="00225621">
        <w:rPr>
          <w:rFonts w:ascii="Calibri" w:hAnsi="Calibri" w:cs="David" w:hint="cs"/>
          <w:rtl/>
        </w:rPr>
        <w:t>שירותי</w:t>
      </w:r>
      <w:r w:rsidRPr="00225621">
        <w:rPr>
          <w:rFonts w:ascii="Calibri" w:hAnsi="Calibri" w:cs="David"/>
          <w:rtl/>
        </w:rPr>
        <w:t xml:space="preserve"> </w:t>
      </w:r>
      <w:r w:rsidRPr="00225621">
        <w:rPr>
          <w:rFonts w:ascii="Calibri" w:hAnsi="Calibri" w:cs="David" w:hint="cs"/>
          <w:rtl/>
        </w:rPr>
        <w:t>ניטור</w:t>
      </w:r>
      <w:r w:rsidRPr="00225621">
        <w:rPr>
          <w:rFonts w:ascii="Calibri" w:hAnsi="Calibri" w:cs="David"/>
          <w:rtl/>
        </w:rPr>
        <w:t xml:space="preserve">, </w:t>
      </w:r>
      <w:r w:rsidRPr="00225621">
        <w:rPr>
          <w:rFonts w:ascii="Calibri" w:hAnsi="Calibri" w:cs="David" w:hint="cs"/>
          <w:rtl/>
        </w:rPr>
        <w:t>בקרה וניתוח</w:t>
      </w:r>
      <w:r w:rsidRPr="00225621">
        <w:rPr>
          <w:rFonts w:ascii="Calibri" w:hAnsi="Calibri" w:cs="David"/>
          <w:rtl/>
        </w:rPr>
        <w:t xml:space="preserve"> </w:t>
      </w:r>
      <w:r w:rsidRPr="00225621">
        <w:rPr>
          <w:rFonts w:ascii="Calibri" w:hAnsi="Calibri" w:cs="David" w:hint="cs"/>
          <w:rtl/>
        </w:rPr>
        <w:t>נתונים</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בתחומים</w:t>
      </w:r>
      <w:r w:rsidRPr="00225621">
        <w:rPr>
          <w:rFonts w:ascii="Calibri" w:hAnsi="Calibri" w:cs="David"/>
          <w:rtl/>
        </w:rPr>
        <w:t xml:space="preserve"> </w:t>
      </w:r>
      <w:r w:rsidRPr="00225621">
        <w:rPr>
          <w:rFonts w:ascii="Calibri" w:hAnsi="Calibri" w:cs="David" w:hint="cs"/>
          <w:rtl/>
        </w:rPr>
        <w:t>שונים</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פעילות</w:t>
      </w:r>
      <w:r w:rsidRPr="00225621">
        <w:rPr>
          <w:rFonts w:ascii="Calibri" w:hAnsi="Calibri" w:cs="David"/>
          <w:rtl/>
        </w:rPr>
        <w:t xml:space="preserve"> </w:t>
      </w:r>
      <w:r w:rsidRPr="00225621">
        <w:rPr>
          <w:rFonts w:ascii="Calibri" w:hAnsi="Calibri" w:cs="David" w:hint="cs"/>
          <w:rtl/>
        </w:rPr>
        <w:t>האגף</w:t>
      </w:r>
      <w:r w:rsidRPr="00225621">
        <w:rPr>
          <w:rFonts w:ascii="Calibri" w:hAnsi="Calibri" w:cs="David"/>
          <w:rtl/>
        </w:rPr>
        <w:t xml:space="preserve">  </w:t>
      </w:r>
      <w:r w:rsidRPr="00225621">
        <w:rPr>
          <w:rFonts w:ascii="Calibri" w:hAnsi="Calibri" w:cs="David" w:hint="cs"/>
          <w:rtl/>
        </w:rPr>
        <w:t>לשימור</w:t>
      </w:r>
      <w:r w:rsidRPr="00225621">
        <w:rPr>
          <w:rFonts w:ascii="Calibri" w:hAnsi="Calibri" w:cs="David"/>
          <w:rtl/>
        </w:rPr>
        <w:t xml:space="preserve"> </w:t>
      </w:r>
      <w:r w:rsidRPr="00225621">
        <w:rPr>
          <w:rFonts w:ascii="Calibri" w:hAnsi="Calibri" w:cs="David" w:hint="cs"/>
          <w:rtl/>
        </w:rPr>
        <w:t>קרקע</w:t>
      </w:r>
      <w:r w:rsidRPr="00225621">
        <w:rPr>
          <w:rFonts w:ascii="Calibri" w:hAnsi="Calibri" w:cs="David"/>
          <w:rtl/>
        </w:rPr>
        <w:t xml:space="preserve"> </w:t>
      </w:r>
      <w:r w:rsidRPr="00225621">
        <w:rPr>
          <w:rFonts w:ascii="Calibri" w:hAnsi="Calibri" w:cs="David" w:hint="cs"/>
          <w:rtl/>
        </w:rPr>
        <w:t>וניקוז</w:t>
      </w:r>
      <w:r w:rsidRPr="00225621">
        <w:rPr>
          <w:rFonts w:ascii="Calibri" w:hAnsi="Calibri" w:cs="David"/>
          <w:rtl/>
        </w:rPr>
        <w:t xml:space="preserve">, </w:t>
      </w:r>
      <w:r w:rsidRPr="00225621">
        <w:rPr>
          <w:rFonts w:ascii="Calibri" w:hAnsi="Calibri" w:cs="David" w:hint="cs"/>
          <w:rtl/>
        </w:rPr>
        <w:t>בהתאם</w:t>
      </w:r>
      <w:r w:rsidRPr="00225621">
        <w:rPr>
          <w:rFonts w:ascii="Calibri" w:hAnsi="Calibri" w:cs="David"/>
          <w:rtl/>
        </w:rPr>
        <w:t xml:space="preserve"> </w:t>
      </w:r>
      <w:r w:rsidRPr="00225621">
        <w:rPr>
          <w:rFonts w:ascii="Calibri" w:hAnsi="Calibri" w:cs="David" w:hint="cs"/>
          <w:rtl/>
        </w:rPr>
        <w:t>למכרז</w:t>
      </w:r>
      <w:r w:rsidRPr="00225621">
        <w:rPr>
          <w:rFonts w:ascii="Calibri" w:hAnsi="Calibri" w:cs="David"/>
          <w:rtl/>
        </w:rPr>
        <w:t xml:space="preserve"> </w:t>
      </w:r>
      <w:r w:rsidRPr="00225621">
        <w:rPr>
          <w:rFonts w:ascii="Calibri" w:hAnsi="Calibri" w:cs="David" w:hint="cs"/>
          <w:rtl/>
        </w:rPr>
        <w:t>וחוזה</w:t>
      </w:r>
      <w:r w:rsidRPr="00225621">
        <w:rPr>
          <w:rFonts w:ascii="Calibri" w:hAnsi="Calibri" w:cs="David"/>
          <w:rtl/>
        </w:rPr>
        <w:t xml:space="preserve"> </w:t>
      </w:r>
      <w:r w:rsidRPr="00225621">
        <w:rPr>
          <w:rFonts w:ascii="Calibri" w:hAnsi="Calibri" w:cs="David" w:hint="cs"/>
          <w:rtl/>
        </w:rPr>
        <w:t>עם</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2. גבול</w:t>
      </w:r>
      <w:r w:rsidRPr="00225621">
        <w:rPr>
          <w:rFonts w:ascii="Calibri" w:hAnsi="Calibri" w:cs="David"/>
          <w:rtl/>
        </w:rPr>
        <w:t xml:space="preserve"> </w:t>
      </w:r>
      <w:r w:rsidRPr="00225621">
        <w:rPr>
          <w:rFonts w:ascii="Calibri" w:hAnsi="Calibri" w:cs="David" w:hint="cs"/>
          <w:rtl/>
        </w:rPr>
        <w:t>האחריות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w:t>
      </w:r>
      <w:r w:rsidRPr="00225621">
        <w:rPr>
          <w:rFonts w:ascii="Calibri" w:hAnsi="Calibri" w:cs="David"/>
          <w:rtl/>
        </w:rPr>
        <w:t xml:space="preserve"> </w:t>
      </w:r>
      <w:r w:rsidRPr="00225621">
        <w:rPr>
          <w:rFonts w:ascii="Calibri" w:hAnsi="Calibri" w:cs="David" w:hint="cs"/>
          <w:rtl/>
        </w:rPr>
        <w:t>מסך</w:t>
      </w:r>
      <w:r w:rsidRPr="00225621">
        <w:rPr>
          <w:rFonts w:ascii="Calibri" w:hAnsi="Calibri" w:cs="David"/>
          <w:rtl/>
        </w:rPr>
        <w:t xml:space="preserve">   </w:t>
      </w:r>
      <w:r w:rsidRPr="00225621">
        <w:rPr>
          <w:rFonts w:ascii="Calibri" w:hAnsi="Calibri" w:cs="David" w:hint="cs"/>
          <w:rtl/>
        </w:rPr>
        <w:t>5</w:t>
      </w:r>
      <w:r w:rsidRPr="00225621">
        <w:rPr>
          <w:rFonts w:ascii="Calibri" w:hAnsi="Calibri" w:cs="David"/>
          <w:rtl/>
        </w:rPr>
        <w:t xml:space="preserve">00,000 </w:t>
      </w:r>
      <w:r w:rsidRPr="00225621">
        <w:rPr>
          <w:rFonts w:ascii="Calibri" w:hAnsi="Calibri" w:cs="David" w:hint="cs"/>
          <w:rtl/>
        </w:rPr>
        <w:t>דולר</w:t>
      </w:r>
      <w:r w:rsidRPr="00225621">
        <w:rPr>
          <w:rFonts w:ascii="Calibri" w:hAnsi="Calibri" w:cs="David"/>
          <w:rtl/>
        </w:rPr>
        <w:t xml:space="preserve"> </w:t>
      </w:r>
      <w:r w:rsidRPr="00225621">
        <w:rPr>
          <w:rFonts w:ascii="Calibri" w:hAnsi="Calibri" w:cs="David" w:hint="cs"/>
          <w:rtl/>
        </w:rPr>
        <w:t>ארה</w:t>
      </w:r>
      <w:r w:rsidRPr="00225621">
        <w:rPr>
          <w:rFonts w:ascii="Calibri" w:hAnsi="Calibri" w:cs="David"/>
          <w:rtl/>
        </w:rPr>
        <w:t>"</w:t>
      </w:r>
      <w:r w:rsidRPr="00225621">
        <w:rPr>
          <w:rFonts w:ascii="Calibri" w:hAnsi="Calibri" w:cs="David" w:hint="cs"/>
          <w:rtl/>
        </w:rPr>
        <w:t>ב</w:t>
      </w:r>
      <w:r w:rsidRPr="00225621">
        <w:rPr>
          <w:rFonts w:ascii="Calibri" w:hAnsi="Calibri" w:cs="David"/>
          <w:rtl/>
        </w:rPr>
        <w:t xml:space="preserve"> </w:t>
      </w:r>
      <w:r w:rsidRPr="00225621">
        <w:rPr>
          <w:rFonts w:ascii="Calibri" w:hAnsi="Calibri" w:cs="David" w:hint="cs"/>
          <w:rtl/>
        </w:rPr>
        <w:t>למקרה</w:t>
      </w:r>
      <w:r w:rsidRPr="00225621">
        <w:rPr>
          <w:rFonts w:ascii="Calibri" w:hAnsi="Calibri" w:cs="David"/>
          <w:rtl/>
        </w:rPr>
        <w:t xml:space="preserve"> </w:t>
      </w:r>
      <w:r w:rsidRPr="00225621">
        <w:rPr>
          <w:rFonts w:ascii="Calibri" w:hAnsi="Calibri" w:cs="David" w:hint="cs"/>
          <w:rtl/>
        </w:rPr>
        <w:t>ולתקופת</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 xml:space="preserve"> (</w:t>
      </w:r>
      <w:r w:rsidRPr="00225621">
        <w:rPr>
          <w:rFonts w:ascii="Calibri" w:hAnsi="Calibri" w:cs="David" w:hint="cs"/>
          <w:rtl/>
        </w:rPr>
        <w:t>שנה</w:t>
      </w:r>
      <w:r w:rsidRPr="00225621">
        <w:rPr>
          <w:rFonts w:ascii="Calibri" w:hAnsi="Calibri" w:cs="David"/>
          <w:rtl/>
        </w:rPr>
        <w:t>)</w:t>
      </w:r>
      <w:r w:rsidRPr="00225621">
        <w:rPr>
          <w:rFonts w:ascii="Calibri" w:hAnsi="Calibri" w:cs="David" w:hint="cs"/>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3. הכיסוי</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הפוליסה</w:t>
      </w:r>
      <w:r w:rsidRPr="00225621">
        <w:rPr>
          <w:rFonts w:ascii="Calibri" w:hAnsi="Calibri" w:cs="David"/>
          <w:rtl/>
        </w:rPr>
        <w:t xml:space="preserve"> </w:t>
      </w:r>
      <w:r w:rsidRPr="00225621">
        <w:rPr>
          <w:rFonts w:ascii="Calibri" w:hAnsi="Calibri" w:cs="David" w:hint="cs"/>
          <w:rtl/>
        </w:rPr>
        <w:t>מורחב</w:t>
      </w:r>
      <w:r w:rsidRPr="00225621">
        <w:rPr>
          <w:rFonts w:ascii="Calibri" w:hAnsi="Calibri" w:cs="David"/>
          <w:rtl/>
        </w:rPr>
        <w:t xml:space="preserve"> </w:t>
      </w:r>
      <w:r w:rsidRPr="00225621">
        <w:rPr>
          <w:rFonts w:ascii="Calibri" w:hAnsi="Calibri" w:cs="David" w:hint="cs"/>
          <w:rtl/>
        </w:rPr>
        <w:t>לכלול</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ההרחבות</w:t>
      </w:r>
      <w:r w:rsidRPr="00225621">
        <w:rPr>
          <w:rFonts w:ascii="Calibri" w:hAnsi="Calibri" w:cs="David"/>
          <w:rtl/>
        </w:rPr>
        <w:t xml:space="preserve"> </w:t>
      </w:r>
      <w:r w:rsidRPr="00225621">
        <w:rPr>
          <w:rFonts w:ascii="Calibri" w:hAnsi="Calibri" w:cs="David" w:hint="cs"/>
          <w:rtl/>
        </w:rPr>
        <w:t>הבאות</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 </w:t>
      </w:r>
      <w:r w:rsidRPr="00225621">
        <w:rPr>
          <w:rFonts w:ascii="Calibri" w:hAnsi="Calibri" w:cs="David" w:hint="cs"/>
          <w:rtl/>
        </w:rPr>
        <w:t>מרמה</w:t>
      </w:r>
      <w:r w:rsidRPr="00225621">
        <w:rPr>
          <w:rFonts w:ascii="Calibri" w:hAnsi="Calibri" w:cs="David"/>
          <w:rtl/>
        </w:rPr>
        <w:t xml:space="preserve"> </w:t>
      </w:r>
      <w:r w:rsidRPr="00225621">
        <w:rPr>
          <w:rFonts w:ascii="Calibri" w:hAnsi="Calibri" w:cs="David" w:hint="cs"/>
          <w:rtl/>
        </w:rPr>
        <w:t>ואי</w:t>
      </w:r>
      <w:r w:rsidRPr="00225621">
        <w:rPr>
          <w:rFonts w:ascii="Calibri" w:hAnsi="Calibri" w:cs="David"/>
          <w:rtl/>
        </w:rPr>
        <w:t xml:space="preserve"> </w:t>
      </w:r>
      <w:r w:rsidRPr="00225621">
        <w:rPr>
          <w:rFonts w:ascii="Calibri" w:hAnsi="Calibri" w:cs="David" w:hint="cs"/>
          <w:rtl/>
        </w:rPr>
        <w:t>יושר</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עובדים</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 </w:t>
      </w:r>
      <w:r w:rsidRPr="00225621">
        <w:rPr>
          <w:rFonts w:ascii="Calibri" w:hAnsi="Calibri" w:cs="David" w:hint="cs"/>
          <w:rtl/>
        </w:rPr>
        <w:t>אובדן</w:t>
      </w:r>
      <w:r w:rsidRPr="00225621">
        <w:rPr>
          <w:rFonts w:ascii="Calibri" w:hAnsi="Calibri" w:cs="David"/>
          <w:rtl/>
        </w:rPr>
        <w:t xml:space="preserve"> </w:t>
      </w:r>
      <w:r w:rsidRPr="00225621">
        <w:rPr>
          <w:rFonts w:ascii="Calibri" w:hAnsi="Calibri" w:cs="David" w:hint="cs"/>
          <w:rtl/>
        </w:rPr>
        <w:t>מסמכים</w:t>
      </w:r>
      <w:r w:rsidRPr="00225621">
        <w:rPr>
          <w:rFonts w:ascii="Calibri" w:hAnsi="Calibri" w:cs="David"/>
          <w:rtl/>
        </w:rPr>
        <w:t xml:space="preserve">, </w:t>
      </w:r>
      <w:r w:rsidRPr="00225621">
        <w:rPr>
          <w:rFonts w:ascii="Calibri" w:hAnsi="Calibri" w:cs="David" w:hint="cs"/>
          <w:rtl/>
        </w:rPr>
        <w:t>לרבות</w:t>
      </w:r>
      <w:r w:rsidRPr="00225621">
        <w:rPr>
          <w:rFonts w:ascii="Calibri" w:hAnsi="Calibri" w:cs="David"/>
          <w:rtl/>
        </w:rPr>
        <w:t xml:space="preserve"> </w:t>
      </w:r>
      <w:r w:rsidRPr="00225621">
        <w:rPr>
          <w:rFonts w:ascii="Calibri" w:hAnsi="Calibri" w:cs="David" w:hint="cs"/>
          <w:rtl/>
        </w:rPr>
        <w:t>אובדן</w:t>
      </w:r>
      <w:r w:rsidRPr="00225621">
        <w:rPr>
          <w:rFonts w:ascii="Calibri" w:hAnsi="Calibri" w:cs="David"/>
          <w:rtl/>
        </w:rPr>
        <w:t xml:space="preserve"> </w:t>
      </w:r>
      <w:r w:rsidRPr="00225621">
        <w:rPr>
          <w:rFonts w:ascii="Calibri" w:hAnsi="Calibri" w:cs="David" w:hint="cs"/>
          <w:rtl/>
        </w:rPr>
        <w:t>השימוש</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העיכוב</w:t>
      </w:r>
      <w:r w:rsidRPr="00225621">
        <w:rPr>
          <w:rFonts w:ascii="Calibri" w:hAnsi="Calibri" w:cs="David"/>
          <w:rtl/>
        </w:rPr>
        <w:t xml:space="preserve"> </w:t>
      </w:r>
      <w:r w:rsidRPr="00225621">
        <w:rPr>
          <w:rFonts w:ascii="Calibri" w:hAnsi="Calibri" w:cs="David" w:hint="cs"/>
          <w:rtl/>
        </w:rPr>
        <w:t>עקב</w:t>
      </w:r>
      <w:r w:rsidRPr="00225621">
        <w:rPr>
          <w:rFonts w:ascii="Calibri" w:hAnsi="Calibri" w:cs="David"/>
          <w:rtl/>
        </w:rPr>
        <w:t xml:space="preserve"> </w:t>
      </w:r>
      <w:r w:rsidRPr="00225621">
        <w:rPr>
          <w:rFonts w:ascii="Calibri" w:hAnsi="Calibri" w:cs="David" w:hint="cs"/>
          <w:rtl/>
        </w:rPr>
        <w:t>מקרה</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צולבת</w:t>
      </w:r>
      <w:r w:rsidRPr="00225621">
        <w:rPr>
          <w:rFonts w:ascii="Calibri" w:hAnsi="Calibri" w:cs="David"/>
          <w:rtl/>
        </w:rPr>
        <w:t xml:space="preserve">, </w:t>
      </w:r>
      <w:r w:rsidRPr="00225621">
        <w:rPr>
          <w:rFonts w:ascii="Calibri" w:hAnsi="Calibri" w:cs="David" w:hint="cs"/>
          <w:rtl/>
        </w:rPr>
        <w:t>אולם</w:t>
      </w:r>
      <w:r w:rsidRPr="00225621">
        <w:rPr>
          <w:rFonts w:ascii="Calibri" w:hAnsi="Calibri" w:cs="David"/>
          <w:rtl/>
        </w:rPr>
        <w:t xml:space="preserve"> </w:t>
      </w:r>
      <w:r w:rsidRPr="00225621">
        <w:rPr>
          <w:rFonts w:ascii="Calibri" w:hAnsi="Calibri" w:cs="David" w:hint="cs"/>
          <w:rtl/>
        </w:rPr>
        <w:t>הכיסוי</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יחול</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תביעות</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כנגד</w:t>
      </w:r>
      <w:r w:rsidRPr="00225621">
        <w:rPr>
          <w:rFonts w:ascii="Calibri" w:hAnsi="Calibri" w:cs="David"/>
          <w:rtl/>
        </w:rPr>
        <w:t xml:space="preserve"> </w:t>
      </w:r>
      <w:r w:rsidRPr="00225621">
        <w:rPr>
          <w:rFonts w:ascii="Calibri" w:hAnsi="Calibri" w:cs="David" w:hint="cs"/>
          <w:rtl/>
        </w:rPr>
        <w:t>המדינה</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 </w:t>
      </w:r>
      <w:r w:rsidRPr="00225621">
        <w:rPr>
          <w:rFonts w:ascii="Calibri" w:hAnsi="Calibri" w:cs="David" w:hint="cs"/>
          <w:rtl/>
        </w:rPr>
        <w:t>הארכת</w:t>
      </w:r>
      <w:r w:rsidRPr="00225621">
        <w:rPr>
          <w:rFonts w:ascii="Calibri" w:hAnsi="Calibri" w:cs="David"/>
          <w:rtl/>
        </w:rPr>
        <w:t xml:space="preserve"> </w:t>
      </w:r>
      <w:r w:rsidRPr="00225621">
        <w:rPr>
          <w:rFonts w:ascii="Calibri" w:hAnsi="Calibri" w:cs="David" w:hint="cs"/>
          <w:rtl/>
        </w:rPr>
        <w:t>תקופת</w:t>
      </w:r>
      <w:r w:rsidRPr="00225621">
        <w:rPr>
          <w:rFonts w:ascii="Calibri" w:hAnsi="Calibri" w:cs="David"/>
          <w:rtl/>
        </w:rPr>
        <w:t xml:space="preserve"> </w:t>
      </w:r>
      <w:r w:rsidRPr="00225621">
        <w:rPr>
          <w:rFonts w:ascii="Calibri" w:hAnsi="Calibri" w:cs="David" w:hint="cs"/>
          <w:rtl/>
        </w:rPr>
        <w:t>הגילוי</w:t>
      </w:r>
      <w:r w:rsidRPr="00225621">
        <w:rPr>
          <w:rFonts w:ascii="Calibri" w:hAnsi="Calibri" w:cs="David"/>
          <w:rtl/>
        </w:rPr>
        <w:t xml:space="preserve"> </w:t>
      </w:r>
      <w:r w:rsidRPr="00225621">
        <w:rPr>
          <w:rFonts w:ascii="Calibri" w:hAnsi="Calibri" w:cs="David" w:hint="cs"/>
          <w:rtl/>
        </w:rPr>
        <w:t>לפחות</w:t>
      </w:r>
      <w:r w:rsidRPr="00225621">
        <w:rPr>
          <w:rFonts w:ascii="Calibri" w:hAnsi="Calibri" w:cs="David"/>
          <w:rtl/>
        </w:rPr>
        <w:t xml:space="preserve"> 6 </w:t>
      </w:r>
      <w:r w:rsidRPr="00225621">
        <w:rPr>
          <w:rFonts w:ascii="Calibri" w:hAnsi="Calibri" w:cs="David" w:hint="cs"/>
          <w:rtl/>
        </w:rPr>
        <w:t>חודשים.</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4. הביטוח</w:t>
      </w:r>
      <w:r w:rsidRPr="00225621">
        <w:rPr>
          <w:rFonts w:ascii="Calibri" w:hAnsi="Calibri" w:cs="David"/>
          <w:rtl/>
        </w:rPr>
        <w:t xml:space="preserve"> </w:t>
      </w:r>
      <w:r w:rsidRPr="00225621">
        <w:rPr>
          <w:rFonts w:ascii="Calibri" w:hAnsi="Calibri" w:cs="David" w:hint="cs"/>
          <w:rtl/>
        </w:rPr>
        <w:t>מורחב</w:t>
      </w:r>
      <w:r w:rsidRPr="00225621">
        <w:rPr>
          <w:rFonts w:ascii="Calibri" w:hAnsi="Calibri" w:cs="David"/>
          <w:rtl/>
        </w:rPr>
        <w:t xml:space="preserve"> </w:t>
      </w:r>
      <w:r w:rsidRPr="00225621">
        <w:rPr>
          <w:rFonts w:ascii="Calibri" w:hAnsi="Calibri" w:cs="David" w:hint="cs"/>
          <w:rtl/>
        </w:rPr>
        <w:t>לשפות</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r w:rsidRPr="00225621">
        <w:rPr>
          <w:rFonts w:ascii="Calibri" w:hAnsi="Calibri" w:cs="David" w:hint="cs"/>
          <w:rtl/>
        </w:rPr>
        <w:t xml:space="preserve">משרד החקלאות ופיתוח הכפר ככל שייחשבו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אחראים</w:t>
      </w:r>
      <w:r w:rsidRPr="00225621">
        <w:rPr>
          <w:rFonts w:ascii="Calibri" w:hAnsi="Calibri" w:cs="David"/>
          <w:rtl/>
        </w:rPr>
        <w:t xml:space="preserve"> </w:t>
      </w:r>
      <w:r w:rsidRPr="00225621">
        <w:rPr>
          <w:rFonts w:ascii="Calibri" w:hAnsi="Calibri" w:cs="David" w:hint="cs"/>
          <w:rtl/>
        </w:rPr>
        <w:t>למעשי</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מחדלי</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וכל</w:t>
      </w:r>
      <w:r w:rsidRPr="00225621">
        <w:rPr>
          <w:rFonts w:ascii="Calibri" w:hAnsi="Calibri" w:cs="David"/>
          <w:rtl/>
        </w:rPr>
        <w:t xml:space="preserve"> </w:t>
      </w:r>
      <w:r w:rsidRPr="00225621">
        <w:rPr>
          <w:rFonts w:ascii="Calibri" w:hAnsi="Calibri" w:cs="David" w:hint="cs"/>
          <w:rtl/>
        </w:rPr>
        <w:t>הפועלים</w:t>
      </w:r>
      <w:r w:rsidRPr="00225621">
        <w:rPr>
          <w:rFonts w:ascii="Calibri" w:hAnsi="Calibri" w:cs="David"/>
          <w:rtl/>
        </w:rPr>
        <w:t xml:space="preserve"> </w:t>
      </w:r>
      <w:r w:rsidRPr="00225621">
        <w:rPr>
          <w:rFonts w:ascii="Calibri" w:hAnsi="Calibri" w:cs="David" w:hint="cs"/>
          <w:rtl/>
        </w:rPr>
        <w:t>מטעמו</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color w:val="FF0000"/>
          <w:rtl/>
        </w:rPr>
      </w:pPr>
    </w:p>
    <w:p w:rsidR="00225621" w:rsidRPr="00225621" w:rsidRDefault="00225621" w:rsidP="00225621">
      <w:pPr>
        <w:spacing w:line="240" w:lineRule="auto"/>
        <w:jc w:val="left"/>
        <w:rPr>
          <w:rFonts w:ascii="Calibri" w:hAnsi="Calibri" w:cs="David"/>
          <w:b/>
          <w:bCs/>
          <w:sz w:val="28"/>
          <w:szCs w:val="28"/>
          <w:u w:val="single"/>
          <w:rtl/>
        </w:rPr>
      </w:pPr>
      <w:r w:rsidRPr="00225621">
        <w:rPr>
          <w:rFonts w:ascii="Calibri" w:hAnsi="Calibri" w:cs="David" w:hint="cs"/>
          <w:b/>
          <w:bCs/>
          <w:sz w:val="28"/>
          <w:szCs w:val="28"/>
          <w:u w:val="single"/>
          <w:rtl/>
        </w:rPr>
        <w:t>כללי</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בפוליסות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נכללו</w:t>
      </w:r>
      <w:r w:rsidRPr="00225621">
        <w:rPr>
          <w:rFonts w:ascii="Calibri" w:hAnsi="Calibri" w:cs="David"/>
          <w:rtl/>
        </w:rPr>
        <w:t xml:space="preserve"> </w:t>
      </w:r>
      <w:r w:rsidRPr="00225621">
        <w:rPr>
          <w:rFonts w:ascii="Calibri" w:hAnsi="Calibri" w:cs="David" w:hint="cs"/>
          <w:rtl/>
        </w:rPr>
        <w:t>התנאים</w:t>
      </w:r>
      <w:r w:rsidRPr="00225621">
        <w:rPr>
          <w:rFonts w:ascii="Calibri" w:hAnsi="Calibri" w:cs="David"/>
          <w:rtl/>
        </w:rPr>
        <w:t xml:space="preserve"> </w:t>
      </w:r>
      <w:r w:rsidRPr="00225621">
        <w:rPr>
          <w:rFonts w:ascii="Calibri" w:hAnsi="Calibri" w:cs="David" w:hint="cs"/>
          <w:rtl/>
        </w:rPr>
        <w:t>הבאים</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1.  </w:t>
      </w:r>
      <w:r w:rsidRPr="00225621">
        <w:rPr>
          <w:rFonts w:ascii="Calibri" w:hAnsi="Calibri" w:cs="David" w:hint="cs"/>
          <w:rtl/>
        </w:rPr>
        <w:t>לשם</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יתווספו</w:t>
      </w:r>
      <w:r w:rsidRPr="00225621">
        <w:rPr>
          <w:rFonts w:ascii="Calibri" w:hAnsi="Calibri" w:cs="David"/>
          <w:rtl/>
        </w:rPr>
        <w:t xml:space="preserve"> </w:t>
      </w:r>
      <w:r w:rsidRPr="00225621">
        <w:rPr>
          <w:rFonts w:ascii="Calibri" w:hAnsi="Calibri" w:cs="David" w:hint="cs"/>
          <w:rtl/>
        </w:rPr>
        <w:t>כמבוטחים</w:t>
      </w:r>
      <w:r w:rsidRPr="00225621">
        <w:rPr>
          <w:rFonts w:ascii="Calibri" w:hAnsi="Calibri" w:cs="David"/>
          <w:rtl/>
        </w:rPr>
        <w:t xml:space="preserve"> </w:t>
      </w:r>
      <w:r w:rsidRPr="00225621">
        <w:rPr>
          <w:rFonts w:ascii="Calibri" w:hAnsi="Calibri" w:cs="David" w:hint="cs"/>
          <w:rtl/>
        </w:rPr>
        <w:t>נוספים</w:t>
      </w:r>
      <w:r w:rsidRPr="00225621">
        <w:rPr>
          <w:rFonts w:ascii="Calibri" w:hAnsi="Calibri" w:cs="David"/>
          <w:rtl/>
        </w:rPr>
        <w:t xml:space="preserve">: </w:t>
      </w:r>
      <w:r w:rsidRPr="00225621">
        <w:rPr>
          <w:rFonts w:ascii="Calibri" w:hAnsi="Calibri" w:cs="David" w:hint="cs"/>
          <w:b/>
          <w:bCs/>
          <w:rtl/>
        </w:rPr>
        <w:t>מדינת</w:t>
      </w:r>
      <w:r w:rsidRPr="00225621">
        <w:rPr>
          <w:rFonts w:ascii="Calibri" w:hAnsi="Calibri" w:cs="David"/>
          <w:b/>
          <w:bCs/>
          <w:rtl/>
        </w:rPr>
        <w:t xml:space="preserve"> </w:t>
      </w:r>
      <w:r w:rsidRPr="00225621">
        <w:rPr>
          <w:rFonts w:ascii="Calibri" w:hAnsi="Calibri" w:cs="David" w:hint="cs"/>
          <w:b/>
          <w:bCs/>
          <w:rtl/>
        </w:rPr>
        <w:t>ישראל</w:t>
      </w:r>
      <w:r w:rsidRPr="00225621">
        <w:rPr>
          <w:rFonts w:ascii="Calibri" w:hAnsi="Calibri" w:cs="David"/>
          <w:b/>
          <w:bCs/>
          <w:rtl/>
        </w:rPr>
        <w:t xml:space="preserve"> – </w:t>
      </w:r>
      <w:r w:rsidRPr="00225621">
        <w:rPr>
          <w:rFonts w:ascii="Calibri" w:hAnsi="Calibri" w:cs="David" w:hint="cs"/>
          <w:b/>
          <w:bCs/>
          <w:rtl/>
        </w:rPr>
        <w:t>משרד</w:t>
      </w:r>
      <w:r w:rsidRPr="00225621">
        <w:rPr>
          <w:rFonts w:ascii="Calibri" w:hAnsi="Calibri" w:cs="David"/>
          <w:b/>
          <w:bCs/>
          <w:rtl/>
        </w:rPr>
        <w:t xml:space="preserve"> </w:t>
      </w:r>
      <w:r w:rsidRPr="00225621">
        <w:rPr>
          <w:rFonts w:ascii="Calibri" w:hAnsi="Calibri" w:cs="David" w:hint="cs"/>
          <w:b/>
          <w:bCs/>
          <w:rtl/>
        </w:rPr>
        <w:t>החקלאות</w:t>
      </w:r>
      <w:r w:rsidRPr="00225621">
        <w:rPr>
          <w:rFonts w:ascii="Calibri" w:hAnsi="Calibri" w:cs="David"/>
          <w:b/>
          <w:bCs/>
          <w:rtl/>
        </w:rPr>
        <w:t xml:space="preserve"> </w:t>
      </w:r>
      <w:r w:rsidRPr="00225621">
        <w:rPr>
          <w:rFonts w:ascii="Calibri" w:hAnsi="Calibri" w:cs="David" w:hint="cs"/>
          <w:b/>
          <w:bCs/>
          <w:rtl/>
        </w:rPr>
        <w:t>ופיתוח</w:t>
      </w:r>
      <w:r w:rsidRPr="00225621">
        <w:rPr>
          <w:rFonts w:ascii="Calibri" w:hAnsi="Calibri" w:cs="David"/>
          <w:b/>
          <w:bCs/>
          <w:rtl/>
        </w:rPr>
        <w:t xml:space="preserve"> </w:t>
      </w:r>
      <w:r w:rsidRPr="00225621">
        <w:rPr>
          <w:rFonts w:ascii="Calibri" w:hAnsi="Calibri" w:cs="David" w:hint="cs"/>
          <w:b/>
          <w:bCs/>
          <w:rtl/>
        </w:rPr>
        <w:t>הכפר</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בכפוף</w:t>
      </w:r>
      <w:r w:rsidRPr="00225621">
        <w:rPr>
          <w:rFonts w:ascii="Calibri" w:hAnsi="Calibri" w:cs="David"/>
          <w:rtl/>
        </w:rPr>
        <w:t xml:space="preserve"> </w:t>
      </w:r>
      <w:proofErr w:type="spellStart"/>
      <w:r w:rsidRPr="00225621">
        <w:rPr>
          <w:rFonts w:ascii="Calibri" w:hAnsi="Calibri" w:cs="David" w:hint="cs"/>
          <w:rtl/>
        </w:rPr>
        <w:t>להרחבי</w:t>
      </w:r>
      <w:proofErr w:type="spellEnd"/>
      <w:r w:rsidRPr="00225621">
        <w:rPr>
          <w:rFonts w:ascii="Calibri" w:hAnsi="Calibri" w:cs="David"/>
          <w:rtl/>
        </w:rPr>
        <w:t xml:space="preserve"> </w:t>
      </w:r>
      <w:r w:rsidRPr="00225621">
        <w:rPr>
          <w:rFonts w:ascii="Calibri" w:hAnsi="Calibri" w:cs="David" w:hint="cs"/>
          <w:rtl/>
        </w:rPr>
        <w:t>השיפוי</w:t>
      </w:r>
      <w:r w:rsidRPr="00225621">
        <w:rPr>
          <w:rFonts w:ascii="Calibri" w:hAnsi="Calibri" w:cs="David"/>
          <w:rtl/>
        </w:rPr>
        <w:t xml:space="preserve"> </w:t>
      </w:r>
      <w:r w:rsidRPr="00225621">
        <w:rPr>
          <w:rFonts w:ascii="Calibri" w:hAnsi="Calibri" w:cs="David" w:hint="cs"/>
          <w:rtl/>
        </w:rPr>
        <w:t>לעיל</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center"/>
        <w:rPr>
          <w:rFonts w:ascii="Calibri" w:hAnsi="Calibri" w:cs="David"/>
          <w:rtl/>
        </w:rPr>
      </w:pPr>
      <w:r w:rsidRPr="00225621">
        <w:rPr>
          <w:rFonts w:ascii="Calibri" w:hAnsi="Calibri" w:cs="David" w:hint="cs"/>
          <w:rtl/>
        </w:rPr>
        <w:t>-5-</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2.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מקרה</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צמצום</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ביטול</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ע</w:t>
      </w:r>
      <w:r w:rsidRPr="00225621">
        <w:rPr>
          <w:rFonts w:ascii="Calibri" w:hAnsi="Calibri" w:cs="David"/>
          <w:rtl/>
        </w:rPr>
        <w:t>"</w:t>
      </w:r>
      <w:r w:rsidRPr="00225621">
        <w:rPr>
          <w:rFonts w:ascii="Calibri" w:hAnsi="Calibri" w:cs="David" w:hint="cs"/>
          <w:rtl/>
        </w:rPr>
        <w:t>י</w:t>
      </w:r>
      <w:r w:rsidRPr="00225621">
        <w:rPr>
          <w:rFonts w:ascii="Calibri" w:hAnsi="Calibri" w:cs="David"/>
          <w:rtl/>
        </w:rPr>
        <w:t xml:space="preserve"> </w:t>
      </w:r>
      <w:r w:rsidRPr="00225621">
        <w:rPr>
          <w:rFonts w:ascii="Calibri" w:hAnsi="Calibri" w:cs="David" w:hint="cs"/>
          <w:rtl/>
        </w:rPr>
        <w:t>אחד</w:t>
      </w:r>
      <w:r w:rsidRPr="00225621">
        <w:rPr>
          <w:rFonts w:ascii="Calibri" w:hAnsi="Calibri" w:cs="David"/>
          <w:rtl/>
        </w:rPr>
        <w:t xml:space="preserve"> </w:t>
      </w:r>
      <w:r w:rsidRPr="00225621">
        <w:rPr>
          <w:rFonts w:ascii="Calibri" w:hAnsi="Calibri" w:cs="David" w:hint="cs"/>
          <w:rtl/>
        </w:rPr>
        <w:t>הצדדים</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יהיה</w:t>
      </w:r>
      <w:r w:rsidRPr="00225621">
        <w:rPr>
          <w:rFonts w:ascii="Calibri" w:hAnsi="Calibri" w:cs="David"/>
          <w:rtl/>
        </w:rPr>
        <w:t xml:space="preserve"> </w:t>
      </w:r>
      <w:r w:rsidRPr="00225621">
        <w:rPr>
          <w:rFonts w:ascii="Calibri" w:hAnsi="Calibri" w:cs="David" w:hint="cs"/>
          <w:rtl/>
        </w:rPr>
        <w:t>להם</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תוקף</w:t>
      </w:r>
      <w:r w:rsidRPr="00225621">
        <w:rPr>
          <w:rFonts w:ascii="Calibri" w:hAnsi="Calibri" w:cs="David"/>
          <w:rtl/>
        </w:rPr>
        <w:t xml:space="preserve">, </w:t>
      </w:r>
      <w:r w:rsidRPr="00225621">
        <w:rPr>
          <w:rFonts w:ascii="Calibri" w:hAnsi="Calibri" w:cs="David" w:hint="cs"/>
          <w:rtl/>
        </w:rPr>
        <w:t>אלא</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אם</w:t>
      </w:r>
      <w:r w:rsidRPr="00225621">
        <w:rPr>
          <w:rFonts w:ascii="Calibri" w:hAnsi="Calibri" w:cs="David"/>
          <w:rtl/>
        </w:rPr>
        <w:t xml:space="preserve"> </w:t>
      </w:r>
      <w:r w:rsidRPr="00225621">
        <w:rPr>
          <w:rFonts w:ascii="Calibri" w:hAnsi="Calibri" w:cs="David" w:hint="cs"/>
          <w:rtl/>
        </w:rPr>
        <w:t>ניתנה</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ידינו</w:t>
      </w:r>
      <w:r w:rsidRPr="00225621">
        <w:rPr>
          <w:rFonts w:ascii="Calibri" w:hAnsi="Calibri" w:cs="David"/>
          <w:rtl/>
        </w:rPr>
        <w:t xml:space="preserve"> </w:t>
      </w:r>
      <w:r w:rsidRPr="00225621">
        <w:rPr>
          <w:rFonts w:ascii="Calibri" w:hAnsi="Calibri" w:cs="David" w:hint="cs"/>
          <w:rtl/>
        </w:rPr>
        <w:t>הודעה</w:t>
      </w:r>
      <w:r w:rsidRPr="00225621">
        <w:rPr>
          <w:rFonts w:ascii="Calibri" w:hAnsi="Calibri" w:cs="David"/>
          <w:rtl/>
        </w:rPr>
        <w:t xml:space="preserve"> </w:t>
      </w:r>
      <w:r w:rsidRPr="00225621">
        <w:rPr>
          <w:rFonts w:ascii="Calibri" w:hAnsi="Calibri" w:cs="David" w:hint="cs"/>
          <w:rtl/>
        </w:rPr>
        <w:t>מוקדמת</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60 </w:t>
      </w:r>
      <w:r w:rsidRPr="00225621">
        <w:rPr>
          <w:rFonts w:ascii="Calibri" w:hAnsi="Calibri" w:cs="David" w:hint="cs"/>
          <w:rtl/>
        </w:rPr>
        <w:t>יום</w:t>
      </w:r>
      <w:r w:rsidRPr="00225621">
        <w:rPr>
          <w:rFonts w:ascii="Calibri" w:hAnsi="Calibri" w:cs="David"/>
          <w:rtl/>
        </w:rPr>
        <w:t xml:space="preserve"> </w:t>
      </w:r>
      <w:r w:rsidRPr="00225621">
        <w:rPr>
          <w:rFonts w:ascii="Calibri" w:hAnsi="Calibri" w:cs="David" w:hint="cs"/>
          <w:rtl/>
        </w:rPr>
        <w:t>לפחות</w:t>
      </w:r>
      <w:r w:rsidRPr="00225621">
        <w:rPr>
          <w:rFonts w:ascii="Calibri" w:hAnsi="Calibri" w:cs="David"/>
          <w:rtl/>
        </w:rPr>
        <w:t xml:space="preserve"> </w:t>
      </w:r>
      <w:r w:rsidRPr="00225621">
        <w:rPr>
          <w:rFonts w:ascii="Calibri" w:hAnsi="Calibri" w:cs="David" w:hint="cs"/>
          <w:rtl/>
        </w:rPr>
        <w:t>במכתב</w:t>
      </w:r>
      <w:r w:rsidRPr="00225621">
        <w:rPr>
          <w:rFonts w:ascii="Calibri" w:hAnsi="Calibri" w:cs="David"/>
          <w:rtl/>
        </w:rPr>
        <w:t xml:space="preserve"> </w:t>
      </w:r>
      <w:r w:rsidRPr="00225621">
        <w:rPr>
          <w:rFonts w:ascii="Calibri" w:hAnsi="Calibri" w:cs="David" w:hint="cs"/>
          <w:rtl/>
        </w:rPr>
        <w:t>רשום</w:t>
      </w:r>
      <w:r w:rsidRPr="00225621">
        <w:rPr>
          <w:rFonts w:ascii="Calibri" w:hAnsi="Calibri" w:cs="David"/>
          <w:rtl/>
        </w:rPr>
        <w:t xml:space="preserve"> </w:t>
      </w:r>
      <w:r w:rsidRPr="00225621">
        <w:rPr>
          <w:rFonts w:ascii="Calibri" w:hAnsi="Calibri" w:cs="David" w:hint="cs"/>
          <w:rtl/>
        </w:rPr>
        <w:t>לחשב</w:t>
      </w:r>
      <w:r w:rsidRPr="00225621">
        <w:rPr>
          <w:rFonts w:ascii="Calibri" w:hAnsi="Calibri" w:cs="David"/>
          <w:rtl/>
        </w:rPr>
        <w:t xml:space="preserve">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3. </w:t>
      </w:r>
      <w:r w:rsidRPr="00225621">
        <w:rPr>
          <w:rFonts w:ascii="Calibri" w:hAnsi="Calibri" w:cs="David" w:hint="cs"/>
          <w:rtl/>
        </w:rPr>
        <w:t>אנו</w:t>
      </w:r>
      <w:r w:rsidRPr="00225621">
        <w:rPr>
          <w:rFonts w:ascii="Calibri" w:hAnsi="Calibri" w:cs="David"/>
          <w:rtl/>
        </w:rPr>
        <w:t xml:space="preserve"> </w:t>
      </w:r>
      <w:r w:rsidRPr="00225621">
        <w:rPr>
          <w:rFonts w:ascii="Calibri" w:hAnsi="Calibri" w:cs="David" w:hint="cs"/>
          <w:rtl/>
        </w:rPr>
        <w:t>מוותרים</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זכות</w:t>
      </w:r>
      <w:r w:rsidRPr="00225621">
        <w:rPr>
          <w:rFonts w:ascii="Calibri" w:hAnsi="Calibri" w:cs="David"/>
          <w:rtl/>
        </w:rPr>
        <w:t xml:space="preserve"> </w:t>
      </w:r>
      <w:r w:rsidRPr="00225621">
        <w:rPr>
          <w:rFonts w:ascii="Calibri" w:hAnsi="Calibri" w:cs="David" w:hint="cs"/>
          <w:rtl/>
        </w:rPr>
        <w:t>תחלוף</w:t>
      </w:r>
      <w:r w:rsidRPr="00225621">
        <w:rPr>
          <w:rFonts w:ascii="Calibri" w:hAnsi="Calibri" w:cs="David"/>
          <w:rtl/>
        </w:rPr>
        <w:t>/</w:t>
      </w:r>
      <w:r w:rsidRPr="00225621">
        <w:rPr>
          <w:rFonts w:ascii="Calibri" w:hAnsi="Calibri" w:cs="David" w:hint="cs"/>
          <w:rtl/>
        </w:rPr>
        <w:t>שיבוב</w:t>
      </w:r>
      <w:r w:rsidRPr="00225621">
        <w:rPr>
          <w:rFonts w:ascii="Calibri" w:hAnsi="Calibri" w:cs="David"/>
          <w:rtl/>
        </w:rPr>
        <w:t xml:space="preserve">, </w:t>
      </w:r>
      <w:r w:rsidRPr="00225621">
        <w:rPr>
          <w:rFonts w:ascii="Calibri" w:hAnsi="Calibri" w:cs="David" w:hint="cs"/>
          <w:rtl/>
        </w:rPr>
        <w:t>תביעה</w:t>
      </w:r>
      <w:r w:rsidRPr="00225621">
        <w:rPr>
          <w:rFonts w:ascii="Calibri" w:hAnsi="Calibri" w:cs="David"/>
          <w:rtl/>
        </w:rPr>
        <w:t xml:space="preserve">, </w:t>
      </w:r>
      <w:r w:rsidRPr="00225621">
        <w:rPr>
          <w:rFonts w:ascii="Calibri" w:hAnsi="Calibri" w:cs="David" w:hint="cs"/>
          <w:rtl/>
        </w:rPr>
        <w:t>השתתפות</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חזרה</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משרד</w:t>
      </w:r>
      <w:r w:rsidRPr="00225621">
        <w:rPr>
          <w:rFonts w:ascii="Calibri" w:hAnsi="Calibri" w:cs="David"/>
          <w:rtl/>
        </w:rPr>
        <w:t xml:space="preserve"> </w:t>
      </w:r>
      <w:r w:rsidRPr="00225621">
        <w:rPr>
          <w:rFonts w:ascii="Calibri" w:hAnsi="Calibri" w:cs="David" w:hint="cs"/>
          <w:rtl/>
        </w:rPr>
        <w:t>החקלאות</w:t>
      </w:r>
      <w:r w:rsidRPr="00225621">
        <w:rPr>
          <w:rFonts w:ascii="Calibri" w:hAnsi="Calibri" w:cs="David"/>
          <w:rtl/>
        </w:rPr>
        <w:t xml:space="preserve"> </w:t>
      </w:r>
      <w:r w:rsidRPr="00225621">
        <w:rPr>
          <w:rFonts w:ascii="Calibri" w:hAnsi="Calibri" w:cs="David" w:hint="cs"/>
          <w:rtl/>
        </w:rPr>
        <w:t>ופיתוח</w:t>
      </w:r>
      <w:r w:rsidRPr="00225621">
        <w:rPr>
          <w:rFonts w:ascii="Calibri" w:hAnsi="Calibri" w:cs="David"/>
          <w:rtl/>
        </w:rPr>
        <w:t xml:space="preserve"> </w:t>
      </w:r>
      <w:r w:rsidRPr="00225621">
        <w:rPr>
          <w:rFonts w:ascii="Calibri" w:hAnsi="Calibri" w:cs="David" w:hint="cs"/>
          <w:rtl/>
        </w:rPr>
        <w:t>הכפר</w:t>
      </w:r>
      <w:r w:rsidRPr="00225621">
        <w:rPr>
          <w:rFonts w:ascii="Calibri" w:hAnsi="Calibri" w:cs="David"/>
          <w:rtl/>
        </w:rPr>
        <w:t xml:space="preserve"> </w:t>
      </w:r>
      <w:r w:rsidRPr="00225621">
        <w:rPr>
          <w:rFonts w:ascii="Calibri" w:hAnsi="Calibri" w:cs="David" w:hint="cs"/>
          <w:rtl/>
        </w:rPr>
        <w:t>ועובדיהם</w:t>
      </w:r>
      <w:r w:rsidRPr="00225621">
        <w:rPr>
          <w:rFonts w:ascii="Calibri" w:hAnsi="Calibri" w:cs="David"/>
          <w:rtl/>
        </w:rPr>
        <w:t xml:space="preserve">, </w:t>
      </w:r>
      <w:r w:rsidRPr="00225621">
        <w:rPr>
          <w:rFonts w:ascii="Calibri" w:hAnsi="Calibri" w:cs="David" w:hint="cs"/>
          <w:rtl/>
        </w:rPr>
        <w:t>ובלבד</w:t>
      </w:r>
      <w:r w:rsidRPr="00225621">
        <w:rPr>
          <w:rFonts w:ascii="Calibri" w:hAnsi="Calibri" w:cs="David"/>
          <w:rtl/>
        </w:rPr>
        <w:t xml:space="preserve"> </w:t>
      </w:r>
      <w:proofErr w:type="spellStart"/>
      <w:r w:rsidRPr="00225621">
        <w:rPr>
          <w:rFonts w:ascii="Calibri" w:hAnsi="Calibri" w:cs="David" w:hint="cs"/>
          <w:rtl/>
        </w:rPr>
        <w:t>שהויתור</w:t>
      </w:r>
      <w:proofErr w:type="spellEnd"/>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יחול</w:t>
      </w:r>
      <w:r w:rsidRPr="00225621">
        <w:rPr>
          <w:rFonts w:ascii="Calibri" w:hAnsi="Calibri" w:cs="David"/>
          <w:rtl/>
        </w:rPr>
        <w:t xml:space="preserve"> </w:t>
      </w:r>
      <w:r w:rsidRPr="00225621">
        <w:rPr>
          <w:rFonts w:ascii="Calibri" w:hAnsi="Calibri" w:cs="David" w:hint="cs"/>
          <w:rtl/>
        </w:rPr>
        <w:t>לטובת</w:t>
      </w:r>
      <w:r w:rsidRPr="00225621">
        <w:rPr>
          <w:rFonts w:ascii="Calibri" w:hAnsi="Calibri" w:cs="David"/>
          <w:rtl/>
        </w:rPr>
        <w:t xml:space="preserve"> </w:t>
      </w:r>
      <w:r w:rsidRPr="00225621">
        <w:rPr>
          <w:rFonts w:ascii="Calibri" w:hAnsi="Calibri" w:cs="David" w:hint="cs"/>
          <w:rtl/>
        </w:rPr>
        <w:t>אדם</w:t>
      </w:r>
      <w:r w:rsidRPr="00225621">
        <w:rPr>
          <w:rFonts w:ascii="Calibri" w:hAnsi="Calibri" w:cs="David"/>
          <w:rtl/>
        </w:rPr>
        <w:t xml:space="preserve">  </w:t>
      </w:r>
      <w:r w:rsidRPr="00225621">
        <w:rPr>
          <w:rFonts w:ascii="Calibri" w:hAnsi="Calibri" w:cs="David" w:hint="cs"/>
          <w:rtl/>
        </w:rPr>
        <w:t>שגרם</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לנזק</w:t>
      </w:r>
      <w:r w:rsidRPr="00225621">
        <w:rPr>
          <w:rFonts w:ascii="Calibri" w:hAnsi="Calibri" w:cs="David"/>
          <w:rtl/>
        </w:rPr>
        <w:t xml:space="preserve"> </w:t>
      </w:r>
      <w:r w:rsidRPr="00225621">
        <w:rPr>
          <w:rFonts w:ascii="Calibri" w:hAnsi="Calibri" w:cs="David" w:hint="cs"/>
          <w:rtl/>
        </w:rPr>
        <w:t>מתוך</w:t>
      </w:r>
      <w:r w:rsidRPr="00225621">
        <w:rPr>
          <w:rFonts w:ascii="Calibri" w:hAnsi="Calibri" w:cs="David"/>
          <w:rtl/>
        </w:rPr>
        <w:t xml:space="preserve"> </w:t>
      </w:r>
      <w:r w:rsidRPr="00225621">
        <w:rPr>
          <w:rFonts w:ascii="Calibri" w:hAnsi="Calibri" w:cs="David" w:hint="cs"/>
          <w:rtl/>
        </w:rPr>
        <w:t>כוונת</w:t>
      </w:r>
      <w:r w:rsidRPr="00225621">
        <w:rPr>
          <w:rFonts w:ascii="Calibri" w:hAnsi="Calibri" w:cs="David"/>
          <w:rtl/>
        </w:rPr>
        <w:t xml:space="preserve"> </w:t>
      </w:r>
      <w:r w:rsidRPr="00225621">
        <w:rPr>
          <w:rFonts w:ascii="Calibri" w:hAnsi="Calibri" w:cs="David" w:hint="cs"/>
          <w:rtl/>
        </w:rPr>
        <w:t>זדון</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4.  </w:t>
      </w:r>
      <w:r w:rsidRPr="00225621">
        <w:rPr>
          <w:rFonts w:ascii="Calibri" w:hAnsi="Calibri" w:cs="David" w:hint="cs"/>
          <w:rtl/>
        </w:rPr>
        <w:t>הספק</w:t>
      </w:r>
      <w:r w:rsidRPr="00225621">
        <w:rPr>
          <w:rFonts w:ascii="Calibri" w:hAnsi="Calibri" w:cs="David"/>
          <w:rtl/>
        </w:rPr>
        <w:t xml:space="preserve"> </w:t>
      </w:r>
      <w:r w:rsidRPr="00225621">
        <w:rPr>
          <w:rFonts w:ascii="Calibri" w:hAnsi="Calibri" w:cs="David" w:hint="cs"/>
          <w:rtl/>
        </w:rPr>
        <w:t>אחראי</w:t>
      </w:r>
      <w:r w:rsidRPr="00225621">
        <w:rPr>
          <w:rFonts w:ascii="Calibri" w:hAnsi="Calibri" w:cs="David"/>
          <w:rtl/>
        </w:rPr>
        <w:t xml:space="preserve"> </w:t>
      </w:r>
      <w:r w:rsidRPr="00225621">
        <w:rPr>
          <w:rFonts w:ascii="Calibri" w:hAnsi="Calibri" w:cs="David" w:hint="cs"/>
          <w:rtl/>
        </w:rPr>
        <w:t>בלעדית</w:t>
      </w:r>
      <w:r w:rsidRPr="00225621">
        <w:rPr>
          <w:rFonts w:ascii="Calibri" w:hAnsi="Calibri" w:cs="David"/>
          <w:rtl/>
        </w:rPr>
        <w:t xml:space="preserve"> </w:t>
      </w:r>
      <w:r w:rsidRPr="00225621">
        <w:rPr>
          <w:rFonts w:ascii="Calibri" w:hAnsi="Calibri" w:cs="David" w:hint="cs"/>
          <w:rtl/>
        </w:rPr>
        <w:t>כלפינו</w:t>
      </w:r>
      <w:r w:rsidRPr="00225621">
        <w:rPr>
          <w:rFonts w:ascii="Calibri" w:hAnsi="Calibri" w:cs="David"/>
          <w:rtl/>
        </w:rPr>
        <w:t xml:space="preserve"> </w:t>
      </w:r>
      <w:r w:rsidRPr="00225621">
        <w:rPr>
          <w:rFonts w:ascii="Calibri" w:hAnsi="Calibri" w:cs="David" w:hint="cs"/>
          <w:rtl/>
        </w:rPr>
        <w:t>לתשלום</w:t>
      </w:r>
      <w:r w:rsidRPr="00225621">
        <w:rPr>
          <w:rFonts w:ascii="Calibri" w:hAnsi="Calibri" w:cs="David"/>
          <w:rtl/>
        </w:rPr>
        <w:t xml:space="preserve"> </w:t>
      </w:r>
      <w:r w:rsidRPr="00225621">
        <w:rPr>
          <w:rFonts w:ascii="Calibri" w:hAnsi="Calibri" w:cs="David" w:hint="cs"/>
          <w:rtl/>
        </w:rPr>
        <w:t>דמי</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עבור</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הפוליסות</w:t>
      </w:r>
      <w:r w:rsidRPr="00225621">
        <w:rPr>
          <w:rFonts w:ascii="Calibri" w:hAnsi="Calibri" w:cs="David"/>
          <w:rtl/>
        </w:rPr>
        <w:t xml:space="preserve"> </w:t>
      </w:r>
      <w:r w:rsidRPr="00225621">
        <w:rPr>
          <w:rFonts w:ascii="Calibri" w:hAnsi="Calibri" w:cs="David" w:hint="cs"/>
          <w:rtl/>
        </w:rPr>
        <w:t>ולמילוי</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החובות</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המוטלות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המבוטח</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תנאי</w:t>
      </w:r>
      <w:r w:rsidRPr="00225621">
        <w:rPr>
          <w:rFonts w:ascii="Calibri" w:hAnsi="Calibri" w:cs="David"/>
          <w:rtl/>
        </w:rPr>
        <w:t xml:space="preserve"> </w:t>
      </w:r>
      <w:r w:rsidRPr="00225621">
        <w:rPr>
          <w:rFonts w:ascii="Calibri" w:hAnsi="Calibri" w:cs="David" w:hint="cs"/>
          <w:rtl/>
        </w:rPr>
        <w:t>הפוליסות</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5.  </w:t>
      </w:r>
      <w:r w:rsidRPr="00225621">
        <w:rPr>
          <w:rFonts w:ascii="Calibri" w:hAnsi="Calibri" w:cs="David" w:hint="cs"/>
          <w:rtl/>
        </w:rPr>
        <w:t>ההשתתפויות</w:t>
      </w:r>
      <w:r w:rsidRPr="00225621">
        <w:rPr>
          <w:rFonts w:ascii="Calibri" w:hAnsi="Calibri" w:cs="David"/>
          <w:rtl/>
        </w:rPr>
        <w:t xml:space="preserve"> </w:t>
      </w:r>
      <w:r w:rsidRPr="00225621">
        <w:rPr>
          <w:rFonts w:ascii="Calibri" w:hAnsi="Calibri" w:cs="David" w:hint="cs"/>
          <w:rtl/>
        </w:rPr>
        <w:t>העצמיות</w:t>
      </w:r>
      <w:r w:rsidRPr="00225621">
        <w:rPr>
          <w:rFonts w:ascii="Calibri" w:hAnsi="Calibri" w:cs="David"/>
          <w:rtl/>
        </w:rPr>
        <w:t xml:space="preserve"> </w:t>
      </w:r>
      <w:r w:rsidRPr="00225621">
        <w:rPr>
          <w:rFonts w:ascii="Calibri" w:hAnsi="Calibri" w:cs="David" w:hint="cs"/>
          <w:rtl/>
        </w:rPr>
        <w:t>הנקובות</w:t>
      </w:r>
      <w:r w:rsidRPr="00225621">
        <w:rPr>
          <w:rFonts w:ascii="Calibri" w:hAnsi="Calibri" w:cs="David"/>
          <w:rtl/>
        </w:rPr>
        <w:t xml:space="preserve"> </w:t>
      </w:r>
      <w:r w:rsidRPr="00225621">
        <w:rPr>
          <w:rFonts w:ascii="Calibri" w:hAnsi="Calibri" w:cs="David" w:hint="cs"/>
          <w:rtl/>
        </w:rPr>
        <w:t>בכל</w:t>
      </w:r>
      <w:r w:rsidRPr="00225621">
        <w:rPr>
          <w:rFonts w:ascii="Calibri" w:hAnsi="Calibri" w:cs="David"/>
          <w:rtl/>
        </w:rPr>
        <w:t xml:space="preserve"> </w:t>
      </w:r>
      <w:r w:rsidRPr="00225621">
        <w:rPr>
          <w:rFonts w:ascii="Calibri" w:hAnsi="Calibri" w:cs="David" w:hint="cs"/>
          <w:rtl/>
        </w:rPr>
        <w:t>פוליסה</w:t>
      </w:r>
      <w:r w:rsidRPr="00225621">
        <w:rPr>
          <w:rFonts w:ascii="Calibri" w:hAnsi="Calibri" w:cs="David"/>
          <w:rtl/>
        </w:rPr>
        <w:t xml:space="preserve"> </w:t>
      </w:r>
      <w:r w:rsidRPr="00225621">
        <w:rPr>
          <w:rFonts w:ascii="Calibri" w:hAnsi="Calibri" w:cs="David" w:hint="cs"/>
          <w:rtl/>
        </w:rPr>
        <w:t>ופוליסה</w:t>
      </w:r>
      <w:r w:rsidRPr="00225621">
        <w:rPr>
          <w:rFonts w:ascii="Calibri" w:hAnsi="Calibri" w:cs="David"/>
          <w:rtl/>
        </w:rPr>
        <w:t xml:space="preserve"> </w:t>
      </w:r>
      <w:r w:rsidRPr="00225621">
        <w:rPr>
          <w:rFonts w:ascii="Calibri" w:hAnsi="Calibri" w:cs="David" w:hint="cs"/>
          <w:rtl/>
        </w:rPr>
        <w:t>תחולנה</w:t>
      </w:r>
      <w:r w:rsidRPr="00225621">
        <w:rPr>
          <w:rFonts w:ascii="Calibri" w:hAnsi="Calibri" w:cs="David"/>
          <w:rtl/>
        </w:rPr>
        <w:t xml:space="preserve"> </w:t>
      </w:r>
      <w:r w:rsidRPr="00225621">
        <w:rPr>
          <w:rFonts w:ascii="Calibri" w:hAnsi="Calibri" w:cs="David" w:hint="cs"/>
          <w:rtl/>
        </w:rPr>
        <w:t>בלעדית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הספק</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6.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סעיף</w:t>
      </w:r>
      <w:r w:rsidRPr="00225621">
        <w:rPr>
          <w:rFonts w:ascii="Calibri" w:hAnsi="Calibri" w:cs="David"/>
          <w:rtl/>
        </w:rPr>
        <w:t xml:space="preserve"> </w:t>
      </w:r>
      <w:r w:rsidRPr="00225621">
        <w:rPr>
          <w:rFonts w:ascii="Calibri" w:hAnsi="Calibri" w:cs="David" w:hint="cs"/>
          <w:rtl/>
        </w:rPr>
        <w:t>בפוליסות</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 xml:space="preserve"> </w:t>
      </w:r>
      <w:r w:rsidRPr="00225621">
        <w:rPr>
          <w:rFonts w:ascii="Calibri" w:hAnsi="Calibri" w:cs="David" w:hint="cs"/>
          <w:rtl/>
        </w:rPr>
        <w:t>המפקיע</w:t>
      </w:r>
      <w:r w:rsidRPr="00225621">
        <w:rPr>
          <w:rFonts w:ascii="Calibri" w:hAnsi="Calibri" w:cs="David"/>
          <w:rtl/>
        </w:rPr>
        <w:t xml:space="preserve"> </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מקטין</w:t>
      </w:r>
      <w:r w:rsidRPr="00225621">
        <w:rPr>
          <w:rFonts w:ascii="Calibri" w:hAnsi="Calibri" w:cs="David"/>
          <w:rtl/>
        </w:rPr>
        <w:t xml:space="preserve"> </w:t>
      </w:r>
      <w:r w:rsidRPr="00225621">
        <w:rPr>
          <w:rFonts w:ascii="Calibri" w:hAnsi="Calibri" w:cs="David" w:hint="cs"/>
          <w:rtl/>
        </w:rPr>
        <w:t>בדרך</w:t>
      </w:r>
      <w:r w:rsidRPr="00225621">
        <w:rPr>
          <w:rFonts w:ascii="Calibri" w:hAnsi="Calibri" w:cs="David"/>
          <w:rtl/>
        </w:rPr>
        <w:t xml:space="preserve"> </w:t>
      </w:r>
      <w:r w:rsidRPr="00225621">
        <w:rPr>
          <w:rFonts w:ascii="Calibri" w:hAnsi="Calibri" w:cs="David" w:hint="cs"/>
          <w:rtl/>
        </w:rPr>
        <w:t>כל</w:t>
      </w:r>
      <w:r w:rsidRPr="00225621">
        <w:rPr>
          <w:rFonts w:ascii="Calibri" w:hAnsi="Calibri" w:cs="David"/>
          <w:rtl/>
        </w:rPr>
        <w:t xml:space="preserve"> </w:t>
      </w:r>
      <w:r w:rsidRPr="00225621">
        <w:rPr>
          <w:rFonts w:ascii="Calibri" w:hAnsi="Calibri" w:cs="David" w:hint="cs"/>
          <w:rtl/>
        </w:rPr>
        <w:t>שהיא</w:t>
      </w:r>
      <w:r w:rsidRPr="00225621">
        <w:rPr>
          <w:rFonts w:ascii="Calibri" w:hAnsi="Calibri" w:cs="David"/>
          <w:rtl/>
        </w:rPr>
        <w:t xml:space="preserve"> </w:t>
      </w:r>
      <w:r w:rsidRPr="00225621">
        <w:rPr>
          <w:rFonts w:ascii="Calibri" w:hAnsi="Calibri" w:cs="David" w:hint="cs"/>
          <w:rtl/>
        </w:rPr>
        <w:t>את</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r w:rsidRPr="00225621">
        <w:rPr>
          <w:rFonts w:ascii="Calibri" w:hAnsi="Calibri" w:cs="David" w:hint="cs"/>
          <w:rtl/>
        </w:rPr>
        <w:t>כאשר</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קיים</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 xml:space="preserve"> </w:t>
      </w:r>
      <w:r w:rsidRPr="00225621">
        <w:rPr>
          <w:rFonts w:ascii="Calibri" w:hAnsi="Calibri" w:cs="David" w:hint="cs"/>
          <w:rtl/>
        </w:rPr>
        <w:t>אחר</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יופעל</w:t>
      </w:r>
      <w:r w:rsidRPr="00225621">
        <w:rPr>
          <w:rFonts w:ascii="Calibri" w:hAnsi="Calibri" w:cs="David"/>
          <w:rtl/>
        </w:rPr>
        <w:t xml:space="preserve"> </w:t>
      </w:r>
      <w:r w:rsidRPr="00225621">
        <w:rPr>
          <w:rFonts w:ascii="Calibri" w:hAnsi="Calibri" w:cs="David" w:hint="cs"/>
          <w:rtl/>
        </w:rPr>
        <w:t>כלפי</w:t>
      </w:r>
      <w:r w:rsidRPr="00225621">
        <w:rPr>
          <w:rFonts w:ascii="Calibri" w:hAnsi="Calibri" w:cs="David"/>
          <w:rtl/>
        </w:rPr>
        <w:t xml:space="preserve"> </w:t>
      </w:r>
      <w:r w:rsidRPr="00225621">
        <w:rPr>
          <w:rFonts w:ascii="Calibri" w:hAnsi="Calibri" w:cs="David" w:hint="cs"/>
          <w:rtl/>
        </w:rPr>
        <w:t>מדינת</w:t>
      </w:r>
      <w:r w:rsidRPr="00225621">
        <w:rPr>
          <w:rFonts w:ascii="Calibri" w:hAnsi="Calibri" w:cs="David"/>
          <w:rtl/>
        </w:rPr>
        <w:t xml:space="preserve"> </w:t>
      </w:r>
      <w:r w:rsidRPr="00225621">
        <w:rPr>
          <w:rFonts w:ascii="Calibri" w:hAnsi="Calibri" w:cs="David" w:hint="cs"/>
          <w:rtl/>
        </w:rPr>
        <w:t>ישראל</w:t>
      </w:r>
      <w:r w:rsidRPr="00225621">
        <w:rPr>
          <w:rFonts w:ascii="Calibri" w:hAnsi="Calibri" w:cs="David"/>
          <w:rtl/>
        </w:rPr>
        <w:t xml:space="preserve">, </w:t>
      </w:r>
      <w:r w:rsidRPr="00225621">
        <w:rPr>
          <w:rFonts w:ascii="Calibri" w:hAnsi="Calibri" w:cs="David" w:hint="cs"/>
          <w:rtl/>
        </w:rPr>
        <w:t>והביטוח</w:t>
      </w:r>
      <w:r w:rsidRPr="00225621">
        <w:rPr>
          <w:rFonts w:ascii="Calibri" w:hAnsi="Calibri" w:cs="David"/>
          <w:rtl/>
        </w:rPr>
        <w:t xml:space="preserve"> </w:t>
      </w:r>
      <w:r w:rsidRPr="00225621">
        <w:rPr>
          <w:rFonts w:ascii="Calibri" w:hAnsi="Calibri" w:cs="David" w:hint="cs"/>
          <w:rtl/>
        </w:rPr>
        <w:t>הינו</w:t>
      </w:r>
      <w:r w:rsidRPr="00225621">
        <w:rPr>
          <w:rFonts w:ascii="Calibri" w:hAnsi="Calibri" w:cs="David"/>
          <w:rtl/>
        </w:rPr>
        <w:t xml:space="preserve"> </w:t>
      </w:r>
      <w:r w:rsidRPr="00225621">
        <w:rPr>
          <w:rFonts w:ascii="Calibri" w:hAnsi="Calibri" w:cs="David" w:hint="cs"/>
          <w:rtl/>
        </w:rPr>
        <w:t>בחזקת</w:t>
      </w:r>
      <w:r w:rsidRPr="00225621">
        <w:rPr>
          <w:rFonts w:ascii="Calibri" w:hAnsi="Calibri" w:cs="David"/>
          <w:rtl/>
        </w:rPr>
        <w:t xml:space="preserve"> </w:t>
      </w:r>
      <w:r w:rsidRPr="00225621">
        <w:rPr>
          <w:rFonts w:ascii="Calibri" w:hAnsi="Calibri" w:cs="David" w:hint="cs"/>
          <w:rtl/>
        </w:rPr>
        <w:t>ביטוח</w:t>
      </w:r>
      <w:r w:rsidRPr="00225621">
        <w:rPr>
          <w:rFonts w:ascii="Calibri" w:hAnsi="Calibri" w:cs="David"/>
          <w:rtl/>
        </w:rPr>
        <w:t xml:space="preserve"> </w:t>
      </w:r>
      <w:r w:rsidRPr="00225621">
        <w:rPr>
          <w:rFonts w:ascii="Calibri" w:hAnsi="Calibri" w:cs="David" w:hint="cs"/>
          <w:rtl/>
        </w:rPr>
        <w:t>ראשוני</w:t>
      </w:r>
      <w:r w:rsidRPr="00225621">
        <w:rPr>
          <w:rFonts w:ascii="Calibri" w:hAnsi="Calibri" w:cs="David"/>
          <w:rtl/>
        </w:rPr>
        <w:t xml:space="preserve"> </w:t>
      </w:r>
      <w:r w:rsidRPr="00225621">
        <w:rPr>
          <w:rFonts w:ascii="Calibri" w:hAnsi="Calibri" w:cs="David" w:hint="cs"/>
          <w:rtl/>
        </w:rPr>
        <w:t>המזכה</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במלוא</w:t>
      </w:r>
      <w:r w:rsidRPr="00225621">
        <w:rPr>
          <w:rFonts w:ascii="Calibri" w:hAnsi="Calibri" w:cs="David"/>
          <w:rtl/>
        </w:rPr>
        <w:t xml:space="preserve"> </w:t>
      </w:r>
      <w:r w:rsidRPr="00225621">
        <w:rPr>
          <w:rFonts w:ascii="Calibri" w:hAnsi="Calibri" w:cs="David" w:hint="cs"/>
          <w:rtl/>
        </w:rPr>
        <w:t>הזכויות</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r w:rsidRPr="00225621">
        <w:rPr>
          <w:rFonts w:ascii="Calibri" w:hAnsi="Calibri" w:cs="David" w:hint="cs"/>
          <w:rtl/>
        </w:rPr>
        <w:t>הביטוח</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7. </w:t>
      </w:r>
      <w:r w:rsidRPr="00225621">
        <w:rPr>
          <w:rFonts w:ascii="Calibri" w:hAnsi="Calibri" w:cs="David" w:hint="cs"/>
          <w:rtl/>
        </w:rPr>
        <w:t>תנאי</w:t>
      </w:r>
      <w:r w:rsidRPr="00225621">
        <w:rPr>
          <w:rFonts w:ascii="Calibri" w:hAnsi="Calibri" w:cs="David"/>
          <w:rtl/>
        </w:rPr>
        <w:t xml:space="preserve"> </w:t>
      </w:r>
      <w:r w:rsidRPr="00225621">
        <w:rPr>
          <w:rFonts w:ascii="Calibri" w:hAnsi="Calibri" w:cs="David" w:hint="cs"/>
          <w:rtl/>
        </w:rPr>
        <w:t>הכיסוי</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הפוליסות</w:t>
      </w:r>
      <w:r w:rsidRPr="00225621">
        <w:rPr>
          <w:rFonts w:ascii="Calibri" w:hAnsi="Calibri" w:cs="David"/>
          <w:rtl/>
        </w:rPr>
        <w:t xml:space="preserve">, </w:t>
      </w:r>
      <w:r w:rsidRPr="00225621">
        <w:rPr>
          <w:rFonts w:ascii="Calibri" w:hAnsi="Calibri" w:cs="David" w:hint="cs"/>
          <w:rtl/>
        </w:rPr>
        <w:t>למעט</w:t>
      </w:r>
      <w:r w:rsidRPr="00225621">
        <w:rPr>
          <w:rFonts w:ascii="Calibri" w:hAnsi="Calibri" w:cs="David"/>
          <w:rtl/>
        </w:rPr>
        <w:t xml:space="preserve"> </w:t>
      </w:r>
      <w:r w:rsidRPr="00225621">
        <w:rPr>
          <w:rFonts w:ascii="Calibri" w:hAnsi="Calibri" w:cs="David" w:hint="cs"/>
          <w:rtl/>
        </w:rPr>
        <w:t>בביטוח</w:t>
      </w:r>
      <w:r w:rsidRPr="00225621">
        <w:rPr>
          <w:rFonts w:ascii="Calibri" w:hAnsi="Calibri" w:cs="David"/>
          <w:rtl/>
        </w:rPr>
        <w:t xml:space="preserve"> </w:t>
      </w:r>
      <w:r w:rsidRPr="00225621">
        <w:rPr>
          <w:rFonts w:ascii="Calibri" w:hAnsi="Calibri" w:cs="David" w:hint="cs"/>
          <w:rtl/>
        </w:rPr>
        <w:t>אחריות</w:t>
      </w:r>
      <w:r w:rsidRPr="00225621">
        <w:rPr>
          <w:rFonts w:ascii="Calibri" w:hAnsi="Calibri" w:cs="David"/>
          <w:rtl/>
        </w:rPr>
        <w:t xml:space="preserve"> </w:t>
      </w:r>
      <w:r w:rsidRPr="00225621">
        <w:rPr>
          <w:rFonts w:ascii="Calibri" w:hAnsi="Calibri" w:cs="David" w:hint="cs"/>
          <w:rtl/>
        </w:rPr>
        <w:t>מקצועית</w:t>
      </w:r>
      <w:r w:rsidRPr="00225621">
        <w:rPr>
          <w:rFonts w:ascii="Calibri" w:hAnsi="Calibri" w:cs="David"/>
          <w:rtl/>
        </w:rPr>
        <w:t xml:space="preserve">, </w:t>
      </w:r>
      <w:r w:rsidRPr="00225621">
        <w:rPr>
          <w:rFonts w:ascii="Calibri" w:hAnsi="Calibri" w:cs="David" w:hint="cs"/>
          <w:rtl/>
        </w:rPr>
        <w:t>לא</w:t>
      </w:r>
      <w:r w:rsidRPr="00225621">
        <w:rPr>
          <w:rFonts w:ascii="Calibri" w:hAnsi="Calibri" w:cs="David"/>
          <w:rtl/>
        </w:rPr>
        <w:t xml:space="preserve"> </w:t>
      </w:r>
      <w:r w:rsidRPr="00225621">
        <w:rPr>
          <w:rFonts w:ascii="Calibri" w:hAnsi="Calibri" w:cs="David" w:hint="cs"/>
          <w:rtl/>
        </w:rPr>
        <w:t>יפחתו</w:t>
      </w:r>
      <w:r w:rsidRPr="00225621">
        <w:rPr>
          <w:rFonts w:ascii="Calibri" w:hAnsi="Calibri" w:cs="David"/>
          <w:rtl/>
        </w:rPr>
        <w:t xml:space="preserve"> </w:t>
      </w:r>
      <w:r w:rsidRPr="00225621">
        <w:rPr>
          <w:rFonts w:ascii="Calibri" w:hAnsi="Calibri" w:cs="David" w:hint="cs"/>
          <w:rtl/>
        </w:rPr>
        <w:t>מהמקובל</w:t>
      </w:r>
      <w:r w:rsidRPr="00225621">
        <w:rPr>
          <w:rFonts w:ascii="Calibri" w:hAnsi="Calibri" w:cs="David"/>
          <w:rtl/>
        </w:rPr>
        <w:t xml:space="preserve"> </w:t>
      </w:r>
      <w:r w:rsidRPr="00225621">
        <w:rPr>
          <w:rFonts w:ascii="Calibri" w:hAnsi="Calibri" w:cs="David" w:hint="cs"/>
          <w:rtl/>
        </w:rPr>
        <w:t>על</w:t>
      </w:r>
      <w:r w:rsidRPr="00225621">
        <w:rPr>
          <w:rFonts w:ascii="Calibri" w:hAnsi="Calibri" w:cs="David"/>
          <w:rtl/>
        </w:rPr>
        <w:t xml:space="preserve"> </w:t>
      </w:r>
      <w:r w:rsidRPr="00225621">
        <w:rPr>
          <w:rFonts w:ascii="Calibri" w:hAnsi="Calibri" w:cs="David" w:hint="cs"/>
          <w:rtl/>
        </w:rPr>
        <w:t>פי</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תנאי</w:t>
      </w:r>
      <w:r w:rsidRPr="00225621">
        <w:rPr>
          <w:rFonts w:ascii="Calibri" w:hAnsi="Calibri" w:cs="David"/>
          <w:rtl/>
        </w:rPr>
        <w:t xml:space="preserve"> "</w:t>
      </w:r>
      <w:r w:rsidRPr="00225621">
        <w:rPr>
          <w:rFonts w:ascii="Calibri" w:hAnsi="Calibri" w:cs="David" w:hint="cs"/>
          <w:rtl/>
        </w:rPr>
        <w:t>פוליסות</w:t>
      </w:r>
      <w:r w:rsidRPr="00225621">
        <w:rPr>
          <w:rFonts w:ascii="Calibri" w:hAnsi="Calibri" w:cs="David"/>
          <w:rtl/>
        </w:rPr>
        <w:t xml:space="preserve"> </w:t>
      </w:r>
      <w:r w:rsidRPr="00225621">
        <w:rPr>
          <w:rFonts w:ascii="Calibri" w:hAnsi="Calibri" w:cs="David" w:hint="cs"/>
          <w:rtl/>
        </w:rPr>
        <w:t>נוסח</w:t>
      </w:r>
      <w:r w:rsidRPr="00225621">
        <w:rPr>
          <w:rFonts w:ascii="Calibri" w:hAnsi="Calibri" w:cs="David"/>
          <w:rtl/>
        </w:rPr>
        <w:t xml:space="preserve"> </w:t>
      </w:r>
      <w:r w:rsidRPr="00225621">
        <w:rPr>
          <w:rFonts w:ascii="Calibri" w:hAnsi="Calibri" w:cs="David" w:hint="cs"/>
          <w:rtl/>
        </w:rPr>
        <w:t>ביט</w:t>
      </w:r>
      <w:r w:rsidRPr="00225621">
        <w:rPr>
          <w:rFonts w:ascii="Calibri" w:hAnsi="Calibri" w:cs="David"/>
          <w:rtl/>
        </w:rPr>
        <w:t xml:space="preserve">", </w:t>
      </w:r>
      <w:r w:rsidRPr="00225621">
        <w:rPr>
          <w:rFonts w:ascii="Calibri" w:hAnsi="Calibri" w:cs="David" w:hint="cs"/>
          <w:rtl/>
        </w:rPr>
        <w:t>בכפוף</w:t>
      </w:r>
      <w:r w:rsidRPr="00225621">
        <w:rPr>
          <w:rFonts w:ascii="Calibri" w:hAnsi="Calibri" w:cs="David"/>
          <w:rtl/>
        </w:rPr>
        <w:t xml:space="preserve"> </w:t>
      </w:r>
      <w:r w:rsidRPr="00225621">
        <w:rPr>
          <w:rFonts w:ascii="Calibri" w:hAnsi="Calibri" w:cs="David" w:hint="cs"/>
          <w:rtl/>
        </w:rPr>
        <w:t>להרחבת</w:t>
      </w:r>
      <w:r w:rsidRPr="00225621">
        <w:rPr>
          <w:rFonts w:ascii="Calibri" w:hAnsi="Calibri" w:cs="David"/>
          <w:rtl/>
        </w:rPr>
        <w:t xml:space="preserve"> </w:t>
      </w:r>
      <w:r w:rsidRPr="00225621">
        <w:rPr>
          <w:rFonts w:ascii="Calibri" w:hAnsi="Calibri" w:cs="David" w:hint="cs"/>
          <w:rtl/>
        </w:rPr>
        <w:t>הכיסויים</w:t>
      </w:r>
      <w:r w:rsidRPr="00225621">
        <w:rPr>
          <w:rFonts w:ascii="Calibri" w:hAnsi="Calibri" w:cs="David"/>
          <w:rtl/>
        </w:rPr>
        <w:t xml:space="preserve"> </w:t>
      </w:r>
      <w:r w:rsidRPr="00225621">
        <w:rPr>
          <w:rFonts w:ascii="Calibri" w:hAnsi="Calibri" w:cs="David" w:hint="cs"/>
          <w:rtl/>
        </w:rPr>
        <w:t>כמפורט</w:t>
      </w:r>
      <w:r w:rsidRPr="00225621">
        <w:rPr>
          <w:rFonts w:ascii="Calibri" w:hAnsi="Calibri" w:cs="David"/>
          <w:rtl/>
        </w:rPr>
        <w:t xml:space="preserve"> </w:t>
      </w:r>
      <w:r w:rsidRPr="00225621">
        <w:rPr>
          <w:rFonts w:ascii="Calibri" w:hAnsi="Calibri" w:cs="David" w:hint="cs"/>
          <w:rtl/>
        </w:rPr>
        <w:t>לעיל</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8. חריג</w:t>
      </w:r>
      <w:r w:rsidRPr="00225621">
        <w:rPr>
          <w:rFonts w:ascii="Calibri" w:hAnsi="Calibri" w:cs="David"/>
          <w:rtl/>
        </w:rPr>
        <w:t xml:space="preserve"> </w:t>
      </w:r>
      <w:r w:rsidRPr="00225621">
        <w:rPr>
          <w:rFonts w:ascii="Calibri" w:hAnsi="Calibri" w:cs="David" w:hint="cs"/>
          <w:rtl/>
        </w:rPr>
        <w:t>כוונה</w:t>
      </w:r>
      <w:r w:rsidRPr="00225621">
        <w:rPr>
          <w:rFonts w:ascii="Calibri" w:hAnsi="Calibri" w:cs="David"/>
          <w:rtl/>
        </w:rPr>
        <w:t xml:space="preserve"> </w:t>
      </w:r>
      <w:r w:rsidRPr="00225621">
        <w:rPr>
          <w:rFonts w:ascii="Calibri" w:hAnsi="Calibri" w:cs="David" w:hint="cs"/>
          <w:rtl/>
        </w:rPr>
        <w:t>ו</w:t>
      </w:r>
      <w:r w:rsidRPr="00225621">
        <w:rPr>
          <w:rFonts w:ascii="Calibri" w:hAnsi="Calibri" w:cs="David"/>
          <w:rtl/>
        </w:rPr>
        <w:t>/</w:t>
      </w:r>
      <w:r w:rsidRPr="00225621">
        <w:rPr>
          <w:rFonts w:ascii="Calibri" w:hAnsi="Calibri" w:cs="David" w:hint="cs"/>
          <w:rtl/>
        </w:rPr>
        <w:t>או</w:t>
      </w:r>
      <w:r w:rsidRPr="00225621">
        <w:rPr>
          <w:rFonts w:ascii="Calibri" w:hAnsi="Calibri" w:cs="David"/>
          <w:rtl/>
        </w:rPr>
        <w:t xml:space="preserve"> </w:t>
      </w:r>
      <w:r w:rsidRPr="00225621">
        <w:rPr>
          <w:rFonts w:ascii="Calibri" w:hAnsi="Calibri" w:cs="David" w:hint="cs"/>
          <w:rtl/>
        </w:rPr>
        <w:t>רשלנות</w:t>
      </w:r>
      <w:r w:rsidRPr="00225621">
        <w:rPr>
          <w:rFonts w:ascii="Calibri" w:hAnsi="Calibri" w:cs="David"/>
          <w:rtl/>
        </w:rPr>
        <w:t xml:space="preserve"> </w:t>
      </w:r>
      <w:r w:rsidRPr="00225621">
        <w:rPr>
          <w:rFonts w:ascii="Calibri" w:hAnsi="Calibri" w:cs="David" w:hint="cs"/>
          <w:rtl/>
        </w:rPr>
        <w:t>רבתי</w:t>
      </w:r>
      <w:r w:rsidRPr="00225621">
        <w:rPr>
          <w:rFonts w:ascii="Calibri" w:hAnsi="Calibri" w:cs="David"/>
          <w:rtl/>
        </w:rPr>
        <w:t xml:space="preserve"> </w:t>
      </w:r>
      <w:r w:rsidRPr="00225621">
        <w:rPr>
          <w:rFonts w:ascii="Calibri" w:hAnsi="Calibri" w:cs="David" w:hint="cs"/>
          <w:rtl/>
        </w:rPr>
        <w:t>מבוטל</w:t>
      </w:r>
      <w:r w:rsidRPr="00225621">
        <w:rPr>
          <w:rFonts w:ascii="Calibri" w:hAnsi="Calibri" w:cs="David"/>
          <w:rtl/>
        </w:rPr>
        <w:t xml:space="preserve"> </w:t>
      </w:r>
      <w:r w:rsidRPr="00225621">
        <w:rPr>
          <w:rFonts w:ascii="Calibri" w:hAnsi="Calibri" w:cs="David" w:hint="cs"/>
          <w:rtl/>
        </w:rPr>
        <w:t>ככל</w:t>
      </w:r>
      <w:r w:rsidRPr="00225621">
        <w:rPr>
          <w:rFonts w:ascii="Calibri" w:hAnsi="Calibri" w:cs="David"/>
          <w:rtl/>
        </w:rPr>
        <w:t xml:space="preserve"> </w:t>
      </w:r>
      <w:r w:rsidRPr="00225621">
        <w:rPr>
          <w:rFonts w:ascii="Calibri" w:hAnsi="Calibri" w:cs="David" w:hint="cs"/>
          <w:rtl/>
        </w:rPr>
        <w:t xml:space="preserve">שקיים. </w:t>
      </w:r>
      <w:r w:rsidRPr="00225621">
        <w:rPr>
          <w:rFonts w:ascii="Calibri" w:hAnsi="Calibri" w:cs="David"/>
          <w:rtl/>
        </w:rPr>
        <w:t xml:space="preserve">                                    </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color w:val="FF0000"/>
          <w:rtl/>
        </w:rPr>
      </w:pPr>
      <w:r w:rsidRPr="00225621">
        <w:rPr>
          <w:rFonts w:ascii="Calibri" w:hAnsi="Calibri" w:cs="David"/>
          <w:color w:val="FF0000"/>
          <w:rtl/>
        </w:rPr>
        <w:t xml:space="preserve">           </w:t>
      </w:r>
    </w:p>
    <w:p w:rsidR="00225621" w:rsidRPr="00225621" w:rsidRDefault="00225621" w:rsidP="00225621">
      <w:pPr>
        <w:spacing w:line="240" w:lineRule="auto"/>
        <w:jc w:val="left"/>
        <w:rPr>
          <w:rFonts w:ascii="Calibri" w:hAnsi="Calibri" w:cs="David"/>
          <w:b/>
          <w:bCs/>
          <w:rtl/>
        </w:rPr>
      </w:pPr>
      <w:r w:rsidRPr="00225621">
        <w:rPr>
          <w:rFonts w:ascii="Calibri" w:hAnsi="Calibri" w:cs="David" w:hint="cs"/>
          <w:b/>
          <w:bCs/>
          <w:rtl/>
        </w:rPr>
        <w:t>בכפוף</w:t>
      </w:r>
      <w:r w:rsidRPr="00225621">
        <w:rPr>
          <w:rFonts w:ascii="Calibri" w:hAnsi="Calibri" w:cs="David"/>
          <w:b/>
          <w:bCs/>
          <w:rtl/>
        </w:rPr>
        <w:t xml:space="preserve"> </w:t>
      </w:r>
      <w:r w:rsidRPr="00225621">
        <w:rPr>
          <w:rFonts w:ascii="Calibri" w:hAnsi="Calibri" w:cs="David" w:hint="cs"/>
          <w:b/>
          <w:bCs/>
          <w:rtl/>
        </w:rPr>
        <w:t>לתנאי</w:t>
      </w:r>
      <w:r w:rsidRPr="00225621">
        <w:rPr>
          <w:rFonts w:ascii="Calibri" w:hAnsi="Calibri" w:cs="David"/>
          <w:b/>
          <w:bCs/>
          <w:rtl/>
        </w:rPr>
        <w:t xml:space="preserve"> </w:t>
      </w:r>
      <w:r w:rsidRPr="00225621">
        <w:rPr>
          <w:rFonts w:ascii="Calibri" w:hAnsi="Calibri" w:cs="David" w:hint="cs"/>
          <w:b/>
          <w:bCs/>
          <w:rtl/>
        </w:rPr>
        <w:t>וסייגי</w:t>
      </w:r>
      <w:r w:rsidRPr="00225621">
        <w:rPr>
          <w:rFonts w:ascii="Calibri" w:hAnsi="Calibri" w:cs="David"/>
          <w:b/>
          <w:bCs/>
          <w:rtl/>
        </w:rPr>
        <w:t xml:space="preserve"> </w:t>
      </w:r>
      <w:r w:rsidRPr="00225621">
        <w:rPr>
          <w:rFonts w:ascii="Calibri" w:hAnsi="Calibri" w:cs="David" w:hint="cs"/>
          <w:b/>
          <w:bCs/>
          <w:rtl/>
        </w:rPr>
        <w:t>הפוליסות</w:t>
      </w:r>
      <w:r w:rsidRPr="00225621">
        <w:rPr>
          <w:rFonts w:ascii="Calibri" w:hAnsi="Calibri" w:cs="David"/>
          <w:b/>
          <w:bCs/>
          <w:rtl/>
        </w:rPr>
        <w:t xml:space="preserve"> </w:t>
      </w:r>
      <w:r w:rsidRPr="00225621">
        <w:rPr>
          <w:rFonts w:ascii="Calibri" w:hAnsi="Calibri" w:cs="David" w:hint="cs"/>
          <w:b/>
          <w:bCs/>
          <w:rtl/>
        </w:rPr>
        <w:t>המקוריות</w:t>
      </w:r>
      <w:r w:rsidRPr="00225621">
        <w:rPr>
          <w:rFonts w:ascii="Calibri" w:hAnsi="Calibri" w:cs="David"/>
          <w:b/>
          <w:bCs/>
          <w:rtl/>
        </w:rPr>
        <w:t xml:space="preserve"> </w:t>
      </w:r>
      <w:r w:rsidRPr="00225621">
        <w:rPr>
          <w:rFonts w:ascii="Calibri" w:hAnsi="Calibri" w:cs="David" w:hint="cs"/>
          <w:b/>
          <w:bCs/>
          <w:rtl/>
        </w:rPr>
        <w:t>עד</w:t>
      </w:r>
      <w:r w:rsidRPr="00225621">
        <w:rPr>
          <w:rFonts w:ascii="Calibri" w:hAnsi="Calibri" w:cs="David"/>
          <w:b/>
          <w:bCs/>
          <w:rtl/>
        </w:rPr>
        <w:t xml:space="preserve"> </w:t>
      </w:r>
      <w:r w:rsidRPr="00225621">
        <w:rPr>
          <w:rFonts w:ascii="Calibri" w:hAnsi="Calibri" w:cs="David" w:hint="cs"/>
          <w:b/>
          <w:bCs/>
          <w:rtl/>
        </w:rPr>
        <w:t>כמה</w:t>
      </w:r>
      <w:r w:rsidRPr="00225621">
        <w:rPr>
          <w:rFonts w:ascii="Calibri" w:hAnsi="Calibri" w:cs="David"/>
          <w:b/>
          <w:bCs/>
          <w:rtl/>
        </w:rPr>
        <w:t xml:space="preserve"> </w:t>
      </w:r>
      <w:r w:rsidRPr="00225621">
        <w:rPr>
          <w:rFonts w:ascii="Calibri" w:hAnsi="Calibri" w:cs="David" w:hint="cs"/>
          <w:b/>
          <w:bCs/>
          <w:rtl/>
        </w:rPr>
        <w:t>שלא</w:t>
      </w:r>
      <w:r w:rsidRPr="00225621">
        <w:rPr>
          <w:rFonts w:ascii="Calibri" w:hAnsi="Calibri" w:cs="David"/>
          <w:b/>
          <w:bCs/>
          <w:rtl/>
        </w:rPr>
        <w:t xml:space="preserve"> </w:t>
      </w:r>
      <w:r w:rsidRPr="00225621">
        <w:rPr>
          <w:rFonts w:ascii="Calibri" w:hAnsi="Calibri" w:cs="David" w:hint="cs"/>
          <w:b/>
          <w:bCs/>
          <w:rtl/>
        </w:rPr>
        <w:t>שונו</w:t>
      </w:r>
      <w:r w:rsidRPr="00225621">
        <w:rPr>
          <w:rFonts w:ascii="Calibri" w:hAnsi="Calibri" w:cs="David"/>
          <w:b/>
          <w:bCs/>
          <w:rtl/>
        </w:rPr>
        <w:t xml:space="preserve"> </w:t>
      </w:r>
      <w:r w:rsidRPr="00225621">
        <w:rPr>
          <w:rFonts w:ascii="Calibri" w:hAnsi="Calibri" w:cs="David" w:hint="cs"/>
          <w:b/>
          <w:bCs/>
          <w:rtl/>
        </w:rPr>
        <w:t>במפורש</w:t>
      </w:r>
      <w:r w:rsidRPr="00225621">
        <w:rPr>
          <w:rFonts w:ascii="Calibri" w:hAnsi="Calibri" w:cs="David"/>
          <w:b/>
          <w:bCs/>
          <w:rtl/>
        </w:rPr>
        <w:t xml:space="preserve"> </w:t>
      </w:r>
      <w:r w:rsidRPr="00225621">
        <w:rPr>
          <w:rFonts w:ascii="Calibri" w:hAnsi="Calibri" w:cs="David" w:hint="cs"/>
          <w:b/>
          <w:bCs/>
          <w:rtl/>
        </w:rPr>
        <w:t>על</w:t>
      </w:r>
      <w:r w:rsidRPr="00225621">
        <w:rPr>
          <w:rFonts w:ascii="Calibri" w:hAnsi="Calibri" w:cs="David"/>
          <w:b/>
          <w:bCs/>
          <w:rtl/>
        </w:rPr>
        <w:t xml:space="preserve"> </w:t>
      </w:r>
      <w:r w:rsidRPr="00225621">
        <w:rPr>
          <w:rFonts w:ascii="Calibri" w:hAnsi="Calibri" w:cs="David" w:hint="cs"/>
          <w:b/>
          <w:bCs/>
          <w:rtl/>
        </w:rPr>
        <w:t>פי</w:t>
      </w:r>
      <w:r w:rsidRPr="00225621">
        <w:rPr>
          <w:rFonts w:ascii="Calibri" w:hAnsi="Calibri" w:cs="David"/>
          <w:b/>
          <w:bCs/>
          <w:rtl/>
        </w:rPr>
        <w:t xml:space="preserve"> </w:t>
      </w:r>
      <w:r w:rsidRPr="00225621">
        <w:rPr>
          <w:rFonts w:ascii="Calibri" w:hAnsi="Calibri" w:cs="David" w:hint="cs"/>
          <w:b/>
          <w:bCs/>
          <w:rtl/>
        </w:rPr>
        <w:t>האמור</w:t>
      </w:r>
      <w:r w:rsidRPr="00225621">
        <w:rPr>
          <w:rFonts w:ascii="Calibri" w:hAnsi="Calibri" w:cs="David"/>
          <w:b/>
          <w:bCs/>
          <w:rtl/>
        </w:rPr>
        <w:t xml:space="preserve"> </w:t>
      </w:r>
      <w:r w:rsidRPr="00225621">
        <w:rPr>
          <w:rFonts w:ascii="Calibri" w:hAnsi="Calibri" w:cs="David" w:hint="cs"/>
          <w:b/>
          <w:bCs/>
          <w:rtl/>
        </w:rPr>
        <w:t>באישור</w:t>
      </w:r>
      <w:r w:rsidRPr="00225621">
        <w:rPr>
          <w:rFonts w:ascii="Calibri" w:hAnsi="Calibri" w:cs="David"/>
          <w:b/>
          <w:bCs/>
          <w:rtl/>
        </w:rPr>
        <w:t xml:space="preserve"> </w:t>
      </w:r>
      <w:r w:rsidRPr="00225621">
        <w:rPr>
          <w:rFonts w:ascii="Calibri" w:hAnsi="Calibri" w:cs="David" w:hint="cs"/>
          <w:b/>
          <w:bCs/>
          <w:rtl/>
        </w:rPr>
        <w:t>זה</w:t>
      </w:r>
      <w:r w:rsidRPr="00225621">
        <w:rPr>
          <w:rFonts w:ascii="Calibri" w:hAnsi="Calibri" w:cs="David"/>
          <w:b/>
          <w:bCs/>
          <w:rtl/>
        </w:rPr>
        <w:t>.</w:t>
      </w:r>
    </w:p>
    <w:p w:rsidR="00225621" w:rsidRPr="00225621" w:rsidRDefault="00225621" w:rsidP="00225621">
      <w:pPr>
        <w:spacing w:line="240" w:lineRule="auto"/>
        <w:jc w:val="left"/>
        <w:rPr>
          <w:rFonts w:ascii="Calibri" w:hAnsi="Calibri" w:cs="David"/>
          <w:b/>
          <w:bCs/>
        </w:rPr>
      </w:pPr>
    </w:p>
    <w:p w:rsidR="00225621" w:rsidRPr="00225621" w:rsidRDefault="00225621" w:rsidP="00225621">
      <w:pPr>
        <w:spacing w:line="240" w:lineRule="auto"/>
        <w:jc w:val="left"/>
        <w:rPr>
          <w:rFonts w:ascii="Calibri" w:hAnsi="Calibri" w:cs="David"/>
          <w:b/>
          <w:bCs/>
          <w:rtl/>
        </w:rPr>
      </w:pPr>
    </w:p>
    <w:p w:rsidR="00225621" w:rsidRPr="00225621" w:rsidRDefault="00225621" w:rsidP="00225621">
      <w:pPr>
        <w:spacing w:line="240" w:lineRule="auto"/>
        <w:jc w:val="left"/>
        <w:rPr>
          <w:rFonts w:ascii="Calibri" w:hAnsi="Calibri" w:cs="David"/>
          <w:b/>
          <w:bCs/>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בכבוד</w:t>
      </w:r>
      <w:r w:rsidRPr="00225621">
        <w:rPr>
          <w:rFonts w:ascii="Calibri" w:hAnsi="Calibri" w:cs="David"/>
          <w:rtl/>
        </w:rPr>
        <w:t xml:space="preserve"> </w:t>
      </w:r>
      <w:r w:rsidRPr="00225621">
        <w:rPr>
          <w:rFonts w:ascii="Calibri" w:hAnsi="Calibri" w:cs="David" w:hint="cs"/>
          <w:rtl/>
        </w:rPr>
        <w:t>רב</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___________________________</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תאריך</w:t>
      </w:r>
      <w:r w:rsidRPr="00225621">
        <w:rPr>
          <w:rFonts w:ascii="Calibri" w:hAnsi="Calibri" w:cs="David"/>
          <w:rtl/>
        </w:rPr>
        <w:t xml:space="preserve">______________                        </w:t>
      </w:r>
      <w:r w:rsidRPr="00225621">
        <w:rPr>
          <w:rFonts w:ascii="Calibri" w:hAnsi="Calibri" w:cs="David" w:hint="cs"/>
          <w:rtl/>
        </w:rPr>
        <w:t>חתימת</w:t>
      </w:r>
      <w:r w:rsidRPr="00225621">
        <w:rPr>
          <w:rFonts w:ascii="Calibri" w:hAnsi="Calibri" w:cs="David"/>
          <w:rtl/>
        </w:rPr>
        <w:t xml:space="preserve"> </w:t>
      </w:r>
      <w:r w:rsidRPr="00225621">
        <w:rPr>
          <w:rFonts w:ascii="Calibri" w:hAnsi="Calibri" w:cs="David" w:hint="cs"/>
          <w:rtl/>
        </w:rPr>
        <w:t>מורשה</w:t>
      </w:r>
      <w:r w:rsidRPr="00225621">
        <w:rPr>
          <w:rFonts w:ascii="Calibri" w:hAnsi="Calibri" w:cs="David"/>
          <w:rtl/>
        </w:rPr>
        <w:t xml:space="preserve"> </w:t>
      </w:r>
      <w:r w:rsidRPr="00225621">
        <w:rPr>
          <w:rFonts w:ascii="Calibri" w:hAnsi="Calibri" w:cs="David" w:hint="cs"/>
          <w:rtl/>
        </w:rPr>
        <w:t>המבטח</w:t>
      </w:r>
      <w:r w:rsidRPr="00225621">
        <w:rPr>
          <w:rFonts w:ascii="Calibri" w:hAnsi="Calibri" w:cs="David"/>
          <w:rtl/>
        </w:rPr>
        <w:t xml:space="preserve">  </w:t>
      </w:r>
      <w:r w:rsidRPr="00225621">
        <w:rPr>
          <w:rFonts w:ascii="Calibri" w:hAnsi="Calibri" w:cs="David" w:hint="cs"/>
          <w:rtl/>
        </w:rPr>
        <w:t>וחותמת</w:t>
      </w:r>
      <w:r w:rsidRPr="00225621">
        <w:rPr>
          <w:rFonts w:ascii="Calibri" w:hAnsi="Calibri" w:cs="David"/>
          <w:rtl/>
        </w:rPr>
        <w:t xml:space="preserve"> </w:t>
      </w:r>
      <w:r w:rsidRPr="00225621">
        <w:rPr>
          <w:rFonts w:ascii="Calibri" w:hAnsi="Calibri" w:cs="David" w:hint="cs"/>
          <w:rtl/>
        </w:rPr>
        <w:t>המבטח</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                                                         *                                                           *</w:t>
      </w:r>
    </w:p>
    <w:p w:rsidR="00225621" w:rsidRPr="00225621" w:rsidRDefault="00225621" w:rsidP="00225621">
      <w:pPr>
        <w:spacing w:line="240" w:lineRule="auto"/>
        <w:jc w:val="left"/>
        <w:rPr>
          <w:rFonts w:eastAsia="Times New Roman"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eastAsia="Times New Roman" w:cs="David"/>
          <w:rtl/>
        </w:rPr>
      </w:pPr>
      <w:r w:rsidRPr="00225621">
        <w:rPr>
          <w:rFonts w:eastAsia="Times New Roman" w:cs="David" w:hint="cs"/>
          <w:rtl/>
        </w:rPr>
        <w:t>הננו לשירותך בכל סיוע, מידע, והסבר שיידרש.</w:t>
      </w:r>
    </w:p>
    <w:p w:rsidR="00225621" w:rsidRPr="00225621" w:rsidRDefault="00225621" w:rsidP="00225621">
      <w:pPr>
        <w:spacing w:line="240" w:lineRule="auto"/>
        <w:jc w:val="left"/>
        <w:rPr>
          <w:rFonts w:eastAsia="Times New Roman" w:cs="David"/>
          <w:rtl/>
        </w:rPr>
      </w:pPr>
    </w:p>
    <w:p w:rsidR="00225621" w:rsidRPr="00225621" w:rsidRDefault="00225621" w:rsidP="00225621">
      <w:pPr>
        <w:spacing w:line="240" w:lineRule="auto"/>
        <w:jc w:val="left"/>
        <w:rPr>
          <w:rFonts w:eastAsia="Times New Roman"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בברכה</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 xml:space="preserve">     </w:t>
      </w:r>
      <w:proofErr w:type="spellStart"/>
      <w:r w:rsidRPr="00225621">
        <w:rPr>
          <w:rFonts w:ascii="Calibri" w:hAnsi="Calibri" w:cs="David" w:hint="cs"/>
          <w:rtl/>
        </w:rPr>
        <w:t>אושרית</w:t>
      </w:r>
      <w:proofErr w:type="spellEnd"/>
      <w:r w:rsidRPr="00225621">
        <w:rPr>
          <w:rFonts w:ascii="Calibri" w:hAnsi="Calibri" w:cs="David"/>
          <w:rtl/>
        </w:rPr>
        <w:t xml:space="preserve"> </w:t>
      </w:r>
      <w:r w:rsidRPr="00225621">
        <w:rPr>
          <w:rFonts w:ascii="Calibri" w:hAnsi="Calibri" w:cs="David" w:hint="cs"/>
          <w:rtl/>
        </w:rPr>
        <w:t>חלפון</w:t>
      </w:r>
    </w:p>
    <w:p w:rsidR="00225621" w:rsidRPr="00225621" w:rsidRDefault="00225621" w:rsidP="00225621">
      <w:pPr>
        <w:spacing w:line="240" w:lineRule="auto"/>
        <w:jc w:val="left"/>
        <w:rPr>
          <w:rFonts w:ascii="Calibri" w:hAnsi="Calibri" w:cs="David"/>
          <w:rtl/>
        </w:rPr>
      </w:pPr>
      <w:r w:rsidRPr="00225621">
        <w:rPr>
          <w:rFonts w:ascii="Calibri" w:hAnsi="Calibri" w:cs="David"/>
          <w:rtl/>
        </w:rPr>
        <w:t xml:space="preserve">                                                                                                        </w:t>
      </w:r>
      <w:r w:rsidRPr="00225621">
        <w:rPr>
          <w:rFonts w:ascii="Calibri" w:hAnsi="Calibri" w:cs="David" w:hint="cs"/>
          <w:rtl/>
        </w:rPr>
        <w:t>ראש צוות ייעוץ</w:t>
      </w:r>
      <w:r w:rsidRPr="00225621">
        <w:rPr>
          <w:rFonts w:ascii="Calibri" w:hAnsi="Calibri" w:cs="David"/>
          <w:rtl/>
        </w:rPr>
        <w:t xml:space="preserve"> </w:t>
      </w:r>
      <w:r w:rsidRPr="00225621">
        <w:rPr>
          <w:rFonts w:ascii="Calibri" w:hAnsi="Calibri" w:cs="David" w:hint="cs"/>
          <w:rtl/>
        </w:rPr>
        <w:t>ביטוחי</w:t>
      </w:r>
    </w:p>
    <w:p w:rsidR="00225621" w:rsidRPr="00225621" w:rsidRDefault="00225621" w:rsidP="00225621">
      <w:pPr>
        <w:spacing w:line="240" w:lineRule="auto"/>
        <w:jc w:val="left"/>
        <w:rPr>
          <w:rFonts w:ascii="Calibri" w:hAnsi="Calibri" w:cs="David"/>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העתקים</w:t>
      </w:r>
      <w:r w:rsidRPr="00225621">
        <w:rPr>
          <w:rFonts w:ascii="Calibri" w:hAnsi="Calibri" w:cs="David"/>
          <w:rtl/>
        </w:rPr>
        <w:t>:</w:t>
      </w:r>
    </w:p>
    <w:p w:rsidR="00225621" w:rsidRPr="00225621" w:rsidRDefault="00225621" w:rsidP="00225621">
      <w:pPr>
        <w:spacing w:line="240" w:lineRule="auto"/>
        <w:jc w:val="left"/>
        <w:rPr>
          <w:rFonts w:ascii="Calibri" w:hAnsi="Calibri" w:cs="David"/>
          <w:rtl/>
        </w:rPr>
      </w:pPr>
      <w:r w:rsidRPr="00225621">
        <w:rPr>
          <w:rFonts w:ascii="Calibri" w:hAnsi="Calibri" w:cs="David" w:hint="cs"/>
          <w:rtl/>
        </w:rPr>
        <w:t>הגב</w:t>
      </w:r>
      <w:r w:rsidRPr="00225621">
        <w:rPr>
          <w:rFonts w:ascii="Calibri" w:hAnsi="Calibri" w:cs="David"/>
          <w:rtl/>
        </w:rPr>
        <w:t xml:space="preserve">' </w:t>
      </w:r>
      <w:r w:rsidRPr="00225621">
        <w:rPr>
          <w:rFonts w:ascii="Calibri" w:hAnsi="Calibri" w:cs="David" w:hint="cs"/>
          <w:rtl/>
        </w:rPr>
        <w:t>שרה</w:t>
      </w:r>
      <w:r w:rsidRPr="00225621">
        <w:rPr>
          <w:rFonts w:ascii="Calibri" w:hAnsi="Calibri" w:cs="David"/>
          <w:rtl/>
        </w:rPr>
        <w:t xml:space="preserve"> </w:t>
      </w:r>
      <w:proofErr w:type="spellStart"/>
      <w:r w:rsidRPr="00225621">
        <w:rPr>
          <w:rFonts w:ascii="Calibri" w:hAnsi="Calibri" w:cs="David" w:hint="cs"/>
          <w:rtl/>
        </w:rPr>
        <w:t>שרווד</w:t>
      </w:r>
      <w:proofErr w:type="spellEnd"/>
      <w:r w:rsidRPr="00225621">
        <w:rPr>
          <w:rFonts w:ascii="Calibri" w:hAnsi="Calibri" w:cs="David"/>
          <w:rtl/>
        </w:rPr>
        <w:t xml:space="preserve">, </w:t>
      </w:r>
      <w:r w:rsidRPr="00225621">
        <w:rPr>
          <w:rFonts w:ascii="Calibri" w:hAnsi="Calibri" w:cs="David" w:hint="cs"/>
          <w:rtl/>
        </w:rPr>
        <w:t>עו</w:t>
      </w:r>
      <w:r w:rsidRPr="00225621">
        <w:rPr>
          <w:rFonts w:ascii="Calibri" w:hAnsi="Calibri" w:cs="David"/>
          <w:rtl/>
        </w:rPr>
        <w:t>"</w:t>
      </w:r>
      <w:r w:rsidRPr="00225621">
        <w:rPr>
          <w:rFonts w:ascii="Calibri" w:hAnsi="Calibri" w:cs="David" w:hint="cs"/>
          <w:rtl/>
        </w:rPr>
        <w:t>ד</w:t>
      </w:r>
      <w:r w:rsidRPr="00225621">
        <w:rPr>
          <w:rFonts w:ascii="Calibri" w:hAnsi="Calibri" w:cs="David"/>
          <w:rtl/>
        </w:rPr>
        <w:t xml:space="preserve"> – </w:t>
      </w:r>
      <w:r w:rsidRPr="00225621">
        <w:rPr>
          <w:rFonts w:ascii="Calibri" w:hAnsi="Calibri" w:cs="David" w:hint="cs"/>
          <w:rtl/>
        </w:rPr>
        <w:t>היועצת</w:t>
      </w:r>
      <w:r w:rsidRPr="00225621">
        <w:rPr>
          <w:rFonts w:ascii="Calibri" w:hAnsi="Calibri" w:cs="David"/>
          <w:rtl/>
        </w:rPr>
        <w:t xml:space="preserve"> </w:t>
      </w:r>
      <w:r w:rsidRPr="00225621">
        <w:rPr>
          <w:rFonts w:ascii="Calibri" w:hAnsi="Calibri" w:cs="David" w:hint="cs"/>
          <w:rtl/>
        </w:rPr>
        <w:t>המשפטית</w:t>
      </w:r>
      <w:r w:rsidRPr="00225621">
        <w:rPr>
          <w:rFonts w:ascii="Calibri" w:hAnsi="Calibri" w:cs="David"/>
          <w:rtl/>
        </w:rPr>
        <w:t xml:space="preserve"> </w:t>
      </w:r>
      <w:r w:rsidRPr="00225621">
        <w:rPr>
          <w:rFonts w:ascii="Calibri" w:hAnsi="Calibri" w:cs="David" w:hint="cs"/>
          <w:rtl/>
        </w:rPr>
        <w:t>של</w:t>
      </w:r>
      <w:r w:rsidRPr="00225621">
        <w:rPr>
          <w:rFonts w:ascii="Calibri" w:hAnsi="Calibri" w:cs="David"/>
          <w:rtl/>
        </w:rPr>
        <w:t xml:space="preserve"> </w:t>
      </w:r>
      <w:r w:rsidRPr="00225621">
        <w:rPr>
          <w:rFonts w:ascii="Calibri" w:hAnsi="Calibri" w:cs="David" w:hint="cs"/>
          <w:rtl/>
        </w:rPr>
        <w:t>הקרן</w:t>
      </w:r>
      <w:r w:rsidRPr="00225621">
        <w:rPr>
          <w:rFonts w:ascii="Calibri" w:hAnsi="Calibri" w:cs="David"/>
          <w:rtl/>
        </w:rPr>
        <w:t xml:space="preserve"> </w:t>
      </w:r>
      <w:r w:rsidRPr="00225621">
        <w:rPr>
          <w:rFonts w:ascii="Calibri" w:hAnsi="Calibri" w:cs="David" w:hint="cs"/>
          <w:rtl/>
        </w:rPr>
        <w:t>הפנימית</w:t>
      </w:r>
      <w:r w:rsidRPr="00225621">
        <w:rPr>
          <w:rFonts w:ascii="Calibri" w:hAnsi="Calibri" w:cs="David"/>
          <w:rtl/>
        </w:rPr>
        <w:t xml:space="preserve"> </w:t>
      </w:r>
      <w:r w:rsidRPr="00225621">
        <w:rPr>
          <w:rFonts w:ascii="Calibri" w:hAnsi="Calibri" w:cs="David" w:hint="cs"/>
          <w:rtl/>
        </w:rPr>
        <w:t>לביטוחי</w:t>
      </w:r>
      <w:r w:rsidRPr="00225621">
        <w:rPr>
          <w:rFonts w:ascii="Calibri" w:hAnsi="Calibri" w:cs="David"/>
          <w:rtl/>
        </w:rPr>
        <w:t xml:space="preserve"> </w:t>
      </w:r>
      <w:r w:rsidRPr="00225621">
        <w:rPr>
          <w:rFonts w:ascii="Calibri" w:hAnsi="Calibri" w:cs="David" w:hint="cs"/>
          <w:rtl/>
        </w:rPr>
        <w:t>הממשלה</w:t>
      </w:r>
      <w:r w:rsidRPr="00225621">
        <w:rPr>
          <w:rFonts w:ascii="Calibri" w:hAnsi="Calibri" w:cs="David"/>
          <w:rtl/>
        </w:rPr>
        <w:t>.</w:t>
      </w:r>
    </w:p>
    <w:p w:rsidR="00225621" w:rsidRPr="00225621" w:rsidRDefault="00225621" w:rsidP="00225621">
      <w:pPr>
        <w:spacing w:line="240" w:lineRule="auto"/>
        <w:jc w:val="left"/>
        <w:rPr>
          <w:rFonts w:ascii="Calibri" w:hAnsi="Calibri" w:cs="David"/>
        </w:rPr>
      </w:pPr>
      <w:r w:rsidRPr="00225621">
        <w:rPr>
          <w:rFonts w:ascii="Calibri" w:hAnsi="Calibri" w:cs="David" w:hint="cs"/>
          <w:rtl/>
        </w:rPr>
        <w:t>הגב</w:t>
      </w:r>
      <w:r w:rsidRPr="00225621">
        <w:rPr>
          <w:rFonts w:ascii="Calibri" w:hAnsi="Calibri" w:cs="David"/>
          <w:rtl/>
        </w:rPr>
        <w:t xml:space="preserve">' </w:t>
      </w:r>
      <w:r w:rsidRPr="00225621">
        <w:rPr>
          <w:rFonts w:ascii="Calibri" w:hAnsi="Calibri" w:cs="David" w:hint="cs"/>
          <w:rtl/>
        </w:rPr>
        <w:t>ליאת</w:t>
      </w:r>
      <w:r w:rsidRPr="00225621">
        <w:rPr>
          <w:rFonts w:ascii="Calibri" w:hAnsi="Calibri" w:cs="David"/>
          <w:rtl/>
        </w:rPr>
        <w:t xml:space="preserve"> </w:t>
      </w:r>
      <w:r w:rsidRPr="00225621">
        <w:rPr>
          <w:rFonts w:ascii="Calibri" w:hAnsi="Calibri" w:cs="David" w:hint="cs"/>
          <w:rtl/>
        </w:rPr>
        <w:t>כהן</w:t>
      </w:r>
      <w:r w:rsidRPr="00225621">
        <w:rPr>
          <w:rFonts w:ascii="Calibri" w:hAnsi="Calibri" w:cs="David"/>
          <w:rtl/>
        </w:rPr>
        <w:t xml:space="preserve"> – </w:t>
      </w:r>
      <w:r w:rsidRPr="00225621">
        <w:rPr>
          <w:rFonts w:ascii="Calibri" w:hAnsi="Calibri" w:cs="David" w:hint="cs"/>
          <w:rtl/>
        </w:rPr>
        <w:t>חתמת</w:t>
      </w:r>
      <w:r w:rsidRPr="00225621">
        <w:rPr>
          <w:rFonts w:ascii="Calibri" w:hAnsi="Calibri" w:cs="David"/>
          <w:rtl/>
        </w:rPr>
        <w:t xml:space="preserve"> </w:t>
      </w:r>
      <w:r w:rsidRPr="00225621">
        <w:rPr>
          <w:rFonts w:ascii="Calibri" w:hAnsi="Calibri" w:cs="David" w:hint="cs"/>
          <w:rtl/>
        </w:rPr>
        <w:t>רכוש</w:t>
      </w:r>
      <w:r w:rsidRPr="00225621">
        <w:rPr>
          <w:rFonts w:ascii="Calibri" w:hAnsi="Calibri" w:cs="David"/>
          <w:rtl/>
        </w:rPr>
        <w:t xml:space="preserve"> </w:t>
      </w:r>
      <w:r w:rsidRPr="00225621">
        <w:rPr>
          <w:rFonts w:ascii="Calibri" w:hAnsi="Calibri" w:cs="David" w:hint="cs"/>
          <w:rtl/>
        </w:rPr>
        <w:t>וחבויות</w:t>
      </w:r>
    </w:p>
    <w:p w:rsidR="00225621" w:rsidRPr="00225621" w:rsidRDefault="00225621" w:rsidP="00225621">
      <w:pPr>
        <w:spacing w:line="240" w:lineRule="auto"/>
        <w:jc w:val="left"/>
        <w:rPr>
          <w:rFonts w:ascii="Calibri" w:hAnsi="Calibri" w:cs="David"/>
        </w:rPr>
      </w:pPr>
    </w:p>
    <w:p w:rsidR="00225621" w:rsidRPr="00225621" w:rsidRDefault="00225621" w:rsidP="003876C2">
      <w:pPr>
        <w:spacing w:line="240" w:lineRule="auto"/>
        <w:ind w:left="720"/>
        <w:rPr>
          <w:rFonts w:eastAsia="Times New Roman"/>
          <w:rtl/>
        </w:rPr>
      </w:pPr>
    </w:p>
    <w:p w:rsidR="00225621" w:rsidRPr="003876C2" w:rsidRDefault="00225621" w:rsidP="003876C2">
      <w:pPr>
        <w:spacing w:line="240" w:lineRule="auto"/>
        <w:ind w:left="720"/>
        <w:rPr>
          <w:rFonts w:eastAsia="Times New Roman"/>
          <w:rtl/>
        </w:rPr>
      </w:pPr>
    </w:p>
    <w:sectPr w:rsidR="00225621" w:rsidRPr="003876C2" w:rsidSect="002877BE">
      <w:headerReference w:type="even" r:id="rId20"/>
      <w:headerReference w:type="default" r:id="rId21"/>
      <w:footerReference w:type="even" r:id="rId22"/>
      <w:footerReference w:type="default" r:id="rId23"/>
      <w:headerReference w:type="first" r:id="rId24"/>
      <w:footerReference w:type="first" r:id="rId25"/>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633E" w:rsidRDefault="00EA633E">
      <w:pPr>
        <w:spacing w:line="240" w:lineRule="auto"/>
      </w:pPr>
      <w:r>
        <w:separator/>
      </w:r>
    </w:p>
  </w:endnote>
  <w:endnote w:type="continuationSeparator" w:id="0">
    <w:p w:rsidR="00EA633E" w:rsidRDefault="00EA633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33E" w:rsidRDefault="00EA633E" w:rsidP="003D25A3">
    <w:pPr>
      <w:pStyle w:val="af0"/>
      <w:framePr w:wrap="around" w:vAnchor="text" w:hAnchor="text" w:y="1"/>
      <w:rPr>
        <w:rStyle w:val="af2"/>
      </w:rPr>
    </w:pPr>
    <w:r>
      <w:rPr>
        <w:rStyle w:val="af2"/>
        <w:rtl/>
      </w:rPr>
      <w:fldChar w:fldCharType="begin"/>
    </w:r>
    <w:r>
      <w:rPr>
        <w:rStyle w:val="af2"/>
      </w:rPr>
      <w:instrText xml:space="preserve">PAGE  </w:instrText>
    </w:r>
    <w:r>
      <w:rPr>
        <w:rStyle w:val="af2"/>
        <w:rtl/>
      </w:rPr>
      <w:fldChar w:fldCharType="end"/>
    </w:r>
  </w:p>
  <w:p w:rsidR="00EA633E" w:rsidRDefault="00EA633E" w:rsidP="003D25A3">
    <w:pPr>
      <w:pStyle w:val="af0"/>
      <w:ind w:right="360"/>
    </w:pPr>
  </w:p>
  <w:p w:rsidR="00EA633E" w:rsidRDefault="00EA633E"/>
  <w:p w:rsidR="00EA633E" w:rsidRDefault="00EA633E"/>
  <w:p w:rsidR="00EA633E" w:rsidRDefault="00EA633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33E" w:rsidRDefault="00EA633E" w:rsidP="003B0781">
    <w:pPr>
      <w:pBdr>
        <w:bottom w:val="single" w:sz="6" w:space="1" w:color="auto"/>
      </w:pBdr>
      <w:spacing w:line="240" w:lineRule="auto"/>
      <w:jc w:val="center"/>
      <w:rPr>
        <w:rFonts w:ascii="Arial" w:hAnsi="Arial"/>
        <w:b/>
        <w:bCs/>
        <w:sz w:val="20"/>
        <w:szCs w:val="20"/>
        <w:rtl/>
      </w:rPr>
    </w:pPr>
  </w:p>
  <w:p w:rsidR="00EA633E" w:rsidRDefault="00EA633E" w:rsidP="003B0781">
    <w:pPr>
      <w:spacing w:line="240" w:lineRule="auto"/>
      <w:rPr>
        <w:rFonts w:ascii="Arial" w:hAnsi="Arial"/>
        <w:b/>
        <w:bCs/>
        <w:sz w:val="20"/>
        <w:szCs w:val="20"/>
        <w:rtl/>
      </w:rPr>
    </w:pPr>
  </w:p>
  <w:p w:rsidR="00EA633E" w:rsidRDefault="00EA633E"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EA633E" w:rsidRDefault="00EA633E" w:rsidP="008D1F48">
    <w:pPr>
      <w:pBdr>
        <w:bottom w:val="single" w:sz="6" w:space="1" w:color="auto"/>
      </w:pBdr>
      <w:spacing w:line="240" w:lineRule="auto"/>
      <w:jc w:val="center"/>
      <w:rPr>
        <w:rFonts w:ascii="Arial" w:hAnsi="Arial"/>
        <w:b/>
        <w:bCs/>
        <w:rtl/>
      </w:rPr>
    </w:pPr>
  </w:p>
  <w:p w:rsidR="00EA633E" w:rsidRPr="002E1B8B" w:rsidRDefault="00EA633E"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EA633E" w:rsidRPr="003B0781" w:rsidRDefault="00EA633E" w:rsidP="008D1F48">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26B91">
      <w:rPr>
        <w:rFonts w:cs="Narkisim"/>
        <w:b w:val="0"/>
        <w:bCs w:val="0"/>
        <w:noProof/>
        <w:szCs w:val="20"/>
        <w:rtl/>
      </w:rPr>
      <w:t>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26B91">
      <w:rPr>
        <w:rFonts w:cs="Narkisim"/>
        <w:b w:val="0"/>
        <w:bCs w:val="0"/>
        <w:noProof/>
        <w:szCs w:val="20"/>
        <w:rtl/>
      </w:rPr>
      <w:t>61</w:t>
    </w:r>
    <w:r w:rsidRPr="003B0781">
      <w:rPr>
        <w:rFonts w:cs="Narkisim"/>
        <w:b w:val="0"/>
        <w:bCs w:val="0"/>
        <w:szCs w:val="20"/>
      </w:rPr>
      <w:fldChar w:fldCharType="end"/>
    </w:r>
  </w:p>
  <w:p w:rsidR="00EA633E" w:rsidRDefault="00EA633E" w:rsidP="008D1F48">
    <w:pPr>
      <w:pStyle w:val="af0"/>
      <w:rPr>
        <w:sz w:val="26"/>
        <w:szCs w:val="20"/>
        <w:rtl/>
      </w:rPr>
    </w:pPr>
  </w:p>
  <w:p w:rsidR="00EA633E" w:rsidRPr="0032313F" w:rsidRDefault="00EA633E" w:rsidP="0032313F">
    <w:pPr>
      <w:pStyle w:val="af0"/>
      <w:rPr>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33E" w:rsidRDefault="00EA633E" w:rsidP="00281BB1">
    <w:pPr>
      <w:pBdr>
        <w:bottom w:val="single" w:sz="6" w:space="1" w:color="auto"/>
      </w:pBdr>
      <w:spacing w:line="240" w:lineRule="auto"/>
      <w:jc w:val="center"/>
      <w:rPr>
        <w:rFonts w:ascii="Arial" w:hAnsi="Arial"/>
        <w:b/>
        <w:bCs/>
        <w:rtl/>
      </w:rPr>
    </w:pPr>
  </w:p>
  <w:p w:rsidR="00EA633E" w:rsidRPr="002E1B8B" w:rsidRDefault="00EA633E"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EA633E" w:rsidRPr="003B0781" w:rsidRDefault="00EA633E" w:rsidP="00281BB1">
    <w:pPr>
      <w:pStyle w:val="af0"/>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26B9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26B91">
      <w:rPr>
        <w:rFonts w:cs="Narkisim"/>
        <w:b w:val="0"/>
        <w:bCs w:val="0"/>
        <w:noProof/>
        <w:szCs w:val="20"/>
        <w:rtl/>
      </w:rPr>
      <w:t>61</w:t>
    </w:r>
    <w:r w:rsidRPr="003B0781">
      <w:rPr>
        <w:rFonts w:cs="Narkisim"/>
        <w:b w:val="0"/>
        <w:bCs w:val="0"/>
        <w:szCs w:val="20"/>
      </w:rPr>
      <w:fldChar w:fldCharType="end"/>
    </w:r>
  </w:p>
  <w:p w:rsidR="00EA633E" w:rsidRPr="003B0781" w:rsidRDefault="00EA633E">
    <w:pPr>
      <w:pStyle w:val="af0"/>
      <w:rPr>
        <w:szCs w:val="20"/>
        <w:rtl/>
      </w:rPr>
    </w:pPr>
  </w:p>
  <w:p w:rsidR="00EA633E" w:rsidRDefault="00EA633E">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633E" w:rsidRDefault="00EA633E">
      <w:pPr>
        <w:spacing w:line="240" w:lineRule="auto"/>
      </w:pPr>
      <w:r>
        <w:separator/>
      </w:r>
    </w:p>
  </w:footnote>
  <w:footnote w:type="continuationSeparator" w:id="0">
    <w:p w:rsidR="00EA633E" w:rsidRDefault="00EA633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33E" w:rsidRDefault="00EA633E">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noProof/>
        <w:rtl/>
      </w:rPr>
      <w:t>21</w:t>
    </w:r>
    <w:r>
      <w:rPr>
        <w:rStyle w:val="af2"/>
        <w:rtl/>
      </w:rPr>
      <w:fldChar w:fldCharType="end"/>
    </w:r>
  </w:p>
  <w:p w:rsidR="00EA633E" w:rsidRDefault="00EA633E">
    <w:pPr>
      <w:pStyle w:val="ae"/>
      <w:rPr>
        <w:rtl/>
      </w:rPr>
    </w:pPr>
  </w:p>
  <w:p w:rsidR="00EA633E" w:rsidRDefault="00EA633E"/>
  <w:p w:rsidR="00EA633E" w:rsidRDefault="00EA633E"/>
  <w:p w:rsidR="00EA633E" w:rsidRDefault="00EA633E"/>
  <w:p w:rsidR="00EA633E" w:rsidRDefault="00EA633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33E" w:rsidRPr="003631E8" w:rsidRDefault="00EA633E" w:rsidP="00F958ED">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495367">
      <w:rPr>
        <w:rFonts w:hint="cs"/>
        <w:b/>
        <w:bCs/>
        <w:noProof/>
        <w:rtl/>
      </w:rPr>
      <w:t>משרד החקלאות ופיתוח הכפר</w:t>
    </w:r>
    <w:r>
      <w:rPr>
        <w:rFonts w:hint="cs"/>
        <w:b/>
        <w:bCs/>
        <w:noProof/>
        <w:rtl/>
      </w:rPr>
      <w:t xml:space="preserve"> </w:t>
    </w:r>
    <w:r>
      <w:rPr>
        <w:b/>
        <w:bCs/>
        <w:noProof/>
        <w:rtl/>
      </w:rPr>
      <w:t>–</w:t>
    </w:r>
    <w:r w:rsidRPr="003631E8">
      <w:rPr>
        <w:rFonts w:hint="cs"/>
        <w:b/>
        <w:bCs/>
        <w:noProof/>
        <w:rtl/>
        <w14:shadow w14:blurRad="50800" w14:dist="38100" w14:dir="2700000" w14:sx="100000" w14:sy="100000" w14:kx="0" w14:ky="0" w14:algn="tl">
          <w14:srgbClr w14:val="000000">
            <w14:alpha w14:val="60000"/>
          </w14:srgbClr>
        </w14:shadow>
      </w:rPr>
      <w:t xml:space="preserve"> האגף לשימור קרקע וניקוז</w:t>
    </w:r>
  </w:p>
  <w:p w:rsidR="00EA633E" w:rsidRPr="003631E8" w:rsidRDefault="00EA633E" w:rsidP="00F958ED">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3631E8">
      <w:rPr>
        <w:rFonts w:hint="cs"/>
        <w:b/>
        <w:bCs/>
        <w:noProof/>
        <w:sz w:val="22"/>
        <w:szCs w:val="22"/>
        <w:rtl/>
        <w14:shadow w14:blurRad="50800" w14:dist="38100" w14:dir="2700000" w14:sx="100000" w14:sy="100000" w14:kx="0" w14:ky="0" w14:algn="tl">
          <w14:srgbClr w14:val="000000">
            <w14:alpha w14:val="60000"/>
          </w14:srgbClr>
        </w14:shadow>
      </w:rPr>
      <w:t>מכרז פומבי מס. 09-2017</w:t>
    </w:r>
  </w:p>
  <w:p w:rsidR="00EA633E" w:rsidRPr="003631E8" w:rsidRDefault="00EA633E" w:rsidP="00F958ED">
    <w:pPr>
      <w:pBdr>
        <w:bottom w:val="single" w:sz="6" w:space="1" w:color="auto"/>
      </w:pBd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F958ED">
      <w:rPr>
        <w:rFonts w:ascii="Franklin Gothic Medium" w:eastAsia="Times New Roman" w:hAnsi="Franklin Gothic Medium" w:hint="cs"/>
        <w:b/>
        <w:bCs/>
        <w:sz w:val="22"/>
        <w:szCs w:val="22"/>
        <w:rtl/>
        <w:lang w:val="x-none" w:eastAsia="x-none"/>
      </w:rPr>
      <w:t>למתן שירותי ניטור, בקרה, וניתוח נתונים בתחומים שונים של פעילות האגף לשימור קרקע וניקוז</w:t>
    </w:r>
  </w:p>
  <w:p w:rsidR="00EA633E" w:rsidRPr="002877BE" w:rsidRDefault="00EA633E" w:rsidP="002877BE">
    <w:pPr>
      <w:spacing w:line="276" w:lineRule="auto"/>
      <w:jc w:val="left"/>
      <w:rPr>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633E" w:rsidRDefault="00EA633E">
    <w:pPr>
      <w:pStyle w:val="ae"/>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1">
    <w:nsid w:val="00AF66CA"/>
    <w:multiLevelType w:val="hybridMultilevel"/>
    <w:tmpl w:val="1B1E940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6">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7AF6455"/>
    <w:multiLevelType w:val="hybridMultilevel"/>
    <w:tmpl w:val="B61CCC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9">
    <w:nsid w:val="0B2707B9"/>
    <w:multiLevelType w:val="hybridMultilevel"/>
    <w:tmpl w:val="0B783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5140E2"/>
    <w:multiLevelType w:val="hybridMultilevel"/>
    <w:tmpl w:val="D05E46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3">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5">
    <w:nsid w:val="0FAE45FA"/>
    <w:multiLevelType w:val="multilevel"/>
    <w:tmpl w:val="BA90B548"/>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6">
    <w:nsid w:val="111472BD"/>
    <w:multiLevelType w:val="hybridMultilevel"/>
    <w:tmpl w:val="40C4E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nsid w:val="12DE7180"/>
    <w:multiLevelType w:val="hybridMultilevel"/>
    <w:tmpl w:val="2E9EF2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30A20EC"/>
    <w:multiLevelType w:val="hybridMultilevel"/>
    <w:tmpl w:val="7C44CCE2"/>
    <w:lvl w:ilvl="0" w:tplc="D8968F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384685A"/>
    <w:multiLevelType w:val="hybridMultilevel"/>
    <w:tmpl w:val="2968E85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9480E0D"/>
    <w:multiLevelType w:val="hybridMultilevel"/>
    <w:tmpl w:val="6D8E72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DC94F6B"/>
    <w:multiLevelType w:val="multilevel"/>
    <w:tmpl w:val="8B129FAC"/>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6">
    <w:nsid w:val="20A630A1"/>
    <w:multiLevelType w:val="hybridMultilevel"/>
    <w:tmpl w:val="B73623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22F667C1"/>
    <w:multiLevelType w:val="hybridMultilevel"/>
    <w:tmpl w:val="598A6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52941F0"/>
    <w:multiLevelType w:val="hybridMultilevel"/>
    <w:tmpl w:val="9C46AD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2DC772AC"/>
    <w:multiLevelType w:val="hybridMultilevel"/>
    <w:tmpl w:val="F5D453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nsid w:val="30032646"/>
    <w:multiLevelType w:val="hybridMultilevel"/>
    <w:tmpl w:val="14D0CB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09B61F4"/>
    <w:multiLevelType w:val="hybridMultilevel"/>
    <w:tmpl w:val="3F60AA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1">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5CE5BBA"/>
    <w:multiLevelType w:val="hybridMultilevel"/>
    <w:tmpl w:val="690207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6">
    <w:nsid w:val="386F4937"/>
    <w:multiLevelType w:val="hybridMultilevel"/>
    <w:tmpl w:val="F33C0F9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48">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9">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3">
    <w:nsid w:val="3C3F7F02"/>
    <w:multiLevelType w:val="hybridMultilevel"/>
    <w:tmpl w:val="75548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nsid w:val="3D1E66AD"/>
    <w:multiLevelType w:val="hybridMultilevel"/>
    <w:tmpl w:val="81A4E82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7">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8">
    <w:nsid w:val="400B1987"/>
    <w:multiLevelType w:val="multilevel"/>
    <w:tmpl w:val="3F4A7A12"/>
    <w:lvl w:ilvl="0">
      <w:start w:val="1"/>
      <w:numFmt w:val="decimal"/>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9">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60">
    <w:nsid w:val="43097E23"/>
    <w:multiLevelType w:val="hybridMultilevel"/>
    <w:tmpl w:val="A52883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3">
    <w:nsid w:val="47777554"/>
    <w:multiLevelType w:val="hybridMultilevel"/>
    <w:tmpl w:val="AF42E4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65">
    <w:nsid w:val="4BC63A7E"/>
    <w:multiLevelType w:val="hybridMultilevel"/>
    <w:tmpl w:val="7A98A3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4F907ED2"/>
    <w:multiLevelType w:val="hybridMultilevel"/>
    <w:tmpl w:val="244830CC"/>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32F6D35"/>
    <w:multiLevelType w:val="hybridMultilevel"/>
    <w:tmpl w:val="BBF673DC"/>
    <w:lvl w:ilvl="0" w:tplc="9F865E5A">
      <w:start w:val="1"/>
      <w:numFmt w:val="bullet"/>
      <w:pStyle w:val="a0"/>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72">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3B63842"/>
    <w:multiLevelType w:val="hybridMultilevel"/>
    <w:tmpl w:val="0B38CC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556B1F15"/>
    <w:multiLevelType w:val="hybridMultilevel"/>
    <w:tmpl w:val="2390BA02"/>
    <w:lvl w:ilvl="0" w:tplc="04090013">
      <w:start w:val="1"/>
      <w:numFmt w:val="hebrew1"/>
      <w:lvlText w:val="%1."/>
      <w:lvlJc w:val="center"/>
      <w:pPr>
        <w:ind w:left="1773" w:hanging="360"/>
      </w:pPr>
      <w:rPr>
        <w:b/>
        <w:bCs/>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5">
    <w:nsid w:val="577320D4"/>
    <w:multiLevelType w:val="hybridMultilevel"/>
    <w:tmpl w:val="33C80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58F73BAE"/>
    <w:multiLevelType w:val="hybridMultilevel"/>
    <w:tmpl w:val="736A4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8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3">
    <w:nsid w:val="5D68327D"/>
    <w:multiLevelType w:val="hybridMultilevel"/>
    <w:tmpl w:val="555C1A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630F0C9C"/>
    <w:multiLevelType w:val="multilevel"/>
    <w:tmpl w:val="C32ACC9E"/>
    <w:lvl w:ilvl="0">
      <w:start w:val="1"/>
      <w:numFmt w:val="decimal"/>
      <w:lvlText w:val="%1."/>
      <w:lvlJc w:val="left"/>
      <w:pPr>
        <w:ind w:left="720" w:hanging="360"/>
      </w:pPr>
      <w:rPr>
        <w:rFonts w:hint="default"/>
      </w:rPr>
    </w:lvl>
    <w:lvl w:ilvl="1">
      <w:start w:val="1"/>
      <w:numFmt w:val="decimal"/>
      <w:isLgl/>
      <w:lvlText w:val="%1.%2"/>
      <w:lvlJc w:val="left"/>
      <w:pPr>
        <w:ind w:left="1380" w:hanging="360"/>
      </w:pPr>
      <w:rPr>
        <w:rFonts w:hint="default"/>
        <w:b w:val="0"/>
        <w:bCs w:val="0"/>
      </w:rPr>
    </w:lvl>
    <w:lvl w:ilvl="2">
      <w:start w:val="1"/>
      <w:numFmt w:val="decimal"/>
      <w:isLgl/>
      <w:lvlText w:val="%1.%2.%3"/>
      <w:lvlJc w:val="left"/>
      <w:pPr>
        <w:ind w:left="2400" w:hanging="720"/>
      </w:pPr>
      <w:rPr>
        <w:rFonts w:hint="default"/>
        <w:b w:val="0"/>
        <w:bCs w:val="0"/>
      </w:rPr>
    </w:lvl>
    <w:lvl w:ilvl="3">
      <w:start w:val="1"/>
      <w:numFmt w:val="decimal"/>
      <w:isLgl/>
      <w:lvlText w:val="%1.%2.%3.%4"/>
      <w:lvlJc w:val="left"/>
      <w:pPr>
        <w:ind w:left="3060" w:hanging="720"/>
      </w:pPr>
      <w:rPr>
        <w:rFonts w:hint="default"/>
      </w:rPr>
    </w:lvl>
    <w:lvl w:ilvl="4">
      <w:start w:val="1"/>
      <w:numFmt w:val="decimal"/>
      <w:isLgl/>
      <w:lvlText w:val="%1.%2.%3.%4.%5"/>
      <w:lvlJc w:val="left"/>
      <w:pPr>
        <w:ind w:left="4080" w:hanging="1080"/>
      </w:pPr>
      <w:rPr>
        <w:rFonts w:hint="default"/>
      </w:rPr>
    </w:lvl>
    <w:lvl w:ilvl="5">
      <w:start w:val="1"/>
      <w:numFmt w:val="decimal"/>
      <w:isLgl/>
      <w:lvlText w:val="%1.%2.%3.%4.%5.%6"/>
      <w:lvlJc w:val="left"/>
      <w:pPr>
        <w:ind w:left="474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20" w:hanging="1440"/>
      </w:pPr>
      <w:rPr>
        <w:rFonts w:hint="default"/>
      </w:rPr>
    </w:lvl>
    <w:lvl w:ilvl="8">
      <w:start w:val="1"/>
      <w:numFmt w:val="decimal"/>
      <w:isLgl/>
      <w:lvlText w:val="%1.%2.%3.%4.%5.%6.%7.%8.%9"/>
      <w:lvlJc w:val="left"/>
      <w:pPr>
        <w:ind w:left="7080" w:hanging="1440"/>
      </w:pPr>
      <w:rPr>
        <w:rFonts w:hint="default"/>
      </w:rPr>
    </w:lvl>
  </w:abstractNum>
  <w:abstractNum w:abstractNumId="88">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nsid w:val="678529D6"/>
    <w:multiLevelType w:val="hybridMultilevel"/>
    <w:tmpl w:val="69381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7C4077B"/>
    <w:multiLevelType w:val="multilevel"/>
    <w:tmpl w:val="ACAE18F8"/>
    <w:lvl w:ilvl="0">
      <w:numFmt w:val="none"/>
      <w:pStyle w:val="22"/>
      <w:lvlText w:val=""/>
      <w:lvlJc w:val="left"/>
      <w:pPr>
        <w:tabs>
          <w:tab w:val="num" w:pos="360"/>
        </w:tabs>
      </w:pPr>
    </w:lvl>
    <w:lvl w:ilvl="1">
      <w:start w:val="1"/>
      <w:numFmt w:val="decimal"/>
      <w:pStyle w:val="22"/>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1">
    <w:nsid w:val="6AA63515"/>
    <w:multiLevelType w:val="multilevel"/>
    <w:tmpl w:val="C0ECA60A"/>
    <w:lvl w:ilvl="0">
      <w:start w:val="1"/>
      <w:numFmt w:val="decimal"/>
      <w:pStyle w:val="a1"/>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2">
    <w:nsid w:val="6B3111E4"/>
    <w:multiLevelType w:val="hybridMultilevel"/>
    <w:tmpl w:val="196A79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6DF769D0"/>
    <w:multiLevelType w:val="multilevel"/>
    <w:tmpl w:val="223CDA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94">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1">
    <w:nsid w:val="75DE1622"/>
    <w:multiLevelType w:val="hybridMultilevel"/>
    <w:tmpl w:val="92A42B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6EB6DDD"/>
    <w:multiLevelType w:val="hybridMultilevel"/>
    <w:tmpl w:val="0B7E50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7F708E8"/>
    <w:multiLevelType w:val="hybridMultilevel"/>
    <w:tmpl w:val="9C947A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5">
    <w:nsid w:val="78744B20"/>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6">
    <w:nsid w:val="78814996"/>
    <w:multiLevelType w:val="hybridMultilevel"/>
    <w:tmpl w:val="A9FA88D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7">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8">
    <w:nsid w:val="7B170271"/>
    <w:multiLevelType w:val="hybridMultilevel"/>
    <w:tmpl w:val="96966A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D27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2"/>
  </w:num>
  <w:num w:numId="2">
    <w:abstractNumId w:val="17"/>
  </w:num>
  <w:num w:numId="3">
    <w:abstractNumId w:val="25"/>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8"/>
  </w:num>
  <w:num w:numId="5">
    <w:abstractNumId w:val="58"/>
  </w:num>
  <w:num w:numId="6">
    <w:abstractNumId w:val="62"/>
    <w:lvlOverride w:ilvl="8">
      <w:lvl w:ilvl="8" w:tplc="B7AA8A22">
        <w:start w:val="1"/>
        <w:numFmt w:val="hebrew1"/>
        <w:lvlText w:val="%9."/>
        <w:lvlJc w:val="left"/>
        <w:pPr>
          <w:ind w:left="6660" w:hanging="360"/>
        </w:pPr>
        <w:rPr>
          <w:rFonts w:hint="default"/>
          <w:b/>
          <w:bCs w:val="0"/>
          <w:i/>
          <w:iCs w:val="0"/>
        </w:rPr>
      </w:lvl>
    </w:lvlOverride>
  </w:num>
  <w:num w:numId="7">
    <w:abstractNumId w:val="49"/>
  </w:num>
  <w:num w:numId="8">
    <w:abstractNumId w:val="76"/>
  </w:num>
  <w:num w:numId="9">
    <w:abstractNumId w:val="4"/>
  </w:num>
  <w:num w:numId="10">
    <w:abstractNumId w:val="72"/>
  </w:num>
  <w:num w:numId="11">
    <w:abstractNumId w:val="81"/>
  </w:num>
  <w:num w:numId="12">
    <w:abstractNumId w:val="31"/>
  </w:num>
  <w:num w:numId="13">
    <w:abstractNumId w:val="43"/>
  </w:num>
  <w:num w:numId="14">
    <w:abstractNumId w:val="96"/>
  </w:num>
  <w:num w:numId="15">
    <w:abstractNumId w:val="70"/>
  </w:num>
  <w:num w:numId="16">
    <w:abstractNumId w:val="40"/>
  </w:num>
  <w:num w:numId="17">
    <w:abstractNumId w:val="14"/>
  </w:num>
  <w:num w:numId="18">
    <w:abstractNumId w:val="39"/>
  </w:num>
  <w:num w:numId="19">
    <w:abstractNumId w:val="55"/>
  </w:num>
  <w:num w:numId="20">
    <w:abstractNumId w:val="34"/>
  </w:num>
  <w:num w:numId="21">
    <w:abstractNumId w:val="100"/>
  </w:num>
  <w:num w:numId="22">
    <w:abstractNumId w:val="88"/>
  </w:num>
  <w:num w:numId="23">
    <w:abstractNumId w:val="42"/>
  </w:num>
  <w:num w:numId="24">
    <w:abstractNumId w:val="2"/>
  </w:num>
  <w:num w:numId="25">
    <w:abstractNumId w:val="84"/>
  </w:num>
  <w:num w:numId="26">
    <w:abstractNumId w:val="9"/>
  </w:num>
  <w:num w:numId="27">
    <w:abstractNumId w:val="36"/>
  </w:num>
  <w:num w:numId="28">
    <w:abstractNumId w:val="73"/>
  </w:num>
  <w:num w:numId="29">
    <w:abstractNumId w:val="80"/>
  </w:num>
  <w:num w:numId="30">
    <w:abstractNumId w:val="110"/>
  </w:num>
  <w:num w:numId="31">
    <w:abstractNumId w:val="75"/>
  </w:num>
  <w:num w:numId="3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8"/>
  </w:num>
  <w:num w:numId="34">
    <w:abstractNumId w:val="57"/>
  </w:num>
  <w:num w:numId="35">
    <w:abstractNumId w:val="86"/>
  </w:num>
  <w:num w:numId="36">
    <w:abstractNumId w:val="99"/>
  </w:num>
  <w:num w:numId="37">
    <w:abstractNumId w:val="32"/>
  </w:num>
  <w:num w:numId="38">
    <w:abstractNumId w:val="24"/>
  </w:num>
  <w:num w:numId="39">
    <w:abstractNumId w:val="90"/>
  </w:num>
  <w:num w:numId="40">
    <w:abstractNumId w:val="91"/>
  </w:num>
  <w:num w:numId="41">
    <w:abstractNumId w:val="79"/>
  </w:num>
  <w:num w:numId="42">
    <w:abstractNumId w:val="47"/>
  </w:num>
  <w:num w:numId="43">
    <w:abstractNumId w:val="11"/>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105"/>
  </w:num>
  <w:num w:numId="47">
    <w:abstractNumId w:val="93"/>
  </w:num>
  <w:num w:numId="48">
    <w:abstractNumId w:val="98"/>
  </w:num>
  <w:num w:numId="49">
    <w:abstractNumId w:val="50"/>
  </w:num>
  <w:num w:numId="50">
    <w:abstractNumId w:val="63"/>
  </w:num>
  <w:num w:numId="51">
    <w:abstractNumId w:val="26"/>
  </w:num>
  <w:num w:numId="52">
    <w:abstractNumId w:val="106"/>
  </w:num>
  <w:num w:numId="53">
    <w:abstractNumId w:val="109"/>
  </w:num>
  <w:num w:numId="54">
    <w:abstractNumId w:val="29"/>
  </w:num>
  <w:num w:numId="55">
    <w:abstractNumId w:val="61"/>
  </w:num>
  <w:num w:numId="56">
    <w:abstractNumId w:val="54"/>
  </w:num>
  <w:num w:numId="57">
    <w:abstractNumId w:val="85"/>
  </w:num>
  <w:num w:numId="58">
    <w:abstractNumId w:val="12"/>
  </w:num>
  <w:num w:numId="59">
    <w:abstractNumId w:val="97"/>
  </w:num>
  <w:num w:numId="60">
    <w:abstractNumId w:val="41"/>
  </w:num>
  <w:num w:numId="61">
    <w:abstractNumId w:val="21"/>
  </w:num>
  <w:num w:numId="62">
    <w:abstractNumId w:val="45"/>
  </w:num>
  <w:num w:numId="63">
    <w:abstractNumId w:val="3"/>
  </w:num>
  <w:num w:numId="64">
    <w:abstractNumId w:val="28"/>
  </w:num>
  <w:num w:numId="65">
    <w:abstractNumId w:val="27"/>
  </w:num>
  <w:num w:numId="66">
    <w:abstractNumId w:val="18"/>
  </w:num>
  <w:num w:numId="67">
    <w:abstractNumId w:val="74"/>
  </w:num>
  <w:num w:numId="68">
    <w:abstractNumId w:val="95"/>
  </w:num>
  <w:num w:numId="69">
    <w:abstractNumId w:val="51"/>
  </w:num>
  <w:num w:numId="70">
    <w:abstractNumId w:val="68"/>
  </w:num>
  <w:num w:numId="71">
    <w:abstractNumId w:val="69"/>
  </w:num>
  <w:num w:numId="72">
    <w:abstractNumId w:val="102"/>
  </w:num>
  <w:num w:numId="73">
    <w:abstractNumId w:val="107"/>
  </w:num>
  <w:num w:numId="74">
    <w:abstractNumId w:val="13"/>
  </w:num>
  <w:num w:numId="75">
    <w:abstractNumId w:val="66"/>
  </w:num>
  <w:num w:numId="76">
    <w:abstractNumId w:val="64"/>
  </w:num>
  <w:num w:numId="77">
    <w:abstractNumId w:val="59"/>
  </w:num>
  <w:num w:numId="78">
    <w:abstractNumId w:val="71"/>
  </w:num>
  <w:num w:numId="79">
    <w:abstractNumId w:val="6"/>
  </w:num>
  <w:num w:numId="80">
    <w:abstractNumId w:val="56"/>
  </w:num>
  <w:num w:numId="81">
    <w:abstractNumId w:val="0"/>
  </w:num>
  <w:num w:numId="82">
    <w:abstractNumId w:val="78"/>
  </w:num>
  <w:num w:numId="83">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4"/>
  </w:num>
  <w:num w:numId="85">
    <w:abstractNumId w:val="77"/>
  </w:num>
  <w:num w:numId="86">
    <w:abstractNumId w:val="15"/>
  </w:num>
  <w:num w:numId="87">
    <w:abstractNumId w:val="35"/>
  </w:num>
  <w:num w:numId="88">
    <w:abstractNumId w:val="89"/>
  </w:num>
  <w:num w:numId="89">
    <w:abstractNumId w:val="20"/>
  </w:num>
  <w:num w:numId="90">
    <w:abstractNumId w:val="104"/>
  </w:num>
  <w:num w:numId="91">
    <w:abstractNumId w:val="44"/>
  </w:num>
  <w:num w:numId="92">
    <w:abstractNumId w:val="53"/>
  </w:num>
  <w:num w:numId="93">
    <w:abstractNumId w:val="23"/>
  </w:num>
  <w:num w:numId="94">
    <w:abstractNumId w:val="103"/>
  </w:num>
  <w:num w:numId="95">
    <w:abstractNumId w:val="33"/>
  </w:num>
  <w:num w:numId="96">
    <w:abstractNumId w:val="46"/>
  </w:num>
  <w:num w:numId="97">
    <w:abstractNumId w:val="30"/>
  </w:num>
  <w:num w:numId="98">
    <w:abstractNumId w:val="60"/>
  </w:num>
  <w:num w:numId="99">
    <w:abstractNumId w:val="7"/>
  </w:num>
  <w:num w:numId="100">
    <w:abstractNumId w:val="10"/>
  </w:num>
  <w:num w:numId="101">
    <w:abstractNumId w:val="101"/>
  </w:num>
  <w:num w:numId="102">
    <w:abstractNumId w:val="1"/>
  </w:num>
  <w:num w:numId="103">
    <w:abstractNumId w:val="19"/>
  </w:num>
  <w:num w:numId="104">
    <w:abstractNumId w:val="16"/>
  </w:num>
  <w:num w:numId="105">
    <w:abstractNumId w:val="65"/>
  </w:num>
  <w:num w:numId="106">
    <w:abstractNumId w:val="92"/>
  </w:num>
  <w:num w:numId="107">
    <w:abstractNumId w:val="83"/>
  </w:num>
  <w:num w:numId="108">
    <w:abstractNumId w:val="87"/>
  </w:num>
  <w:num w:numId="109">
    <w:abstractNumId w:val="108"/>
  </w:num>
  <w:num w:numId="110">
    <w:abstractNumId w:val="25"/>
  </w:num>
  <w:num w:numId="111">
    <w:abstractNumId w:val="62"/>
  </w:num>
  <w:num w:numId="112">
    <w:abstractNumId w:val="5"/>
  </w:num>
  <w:numIdMacAtCleanup w:val="108"/>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 Argaman">
    <w15:presenceInfo w15:providerId="Windows Live" w15:userId="bdb98626baffb54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ocumentProtection w:edit="trackedChanges"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596"/>
    <w:rsid w:val="0000011B"/>
    <w:rsid w:val="00000511"/>
    <w:rsid w:val="0000131C"/>
    <w:rsid w:val="0000319F"/>
    <w:rsid w:val="000036B0"/>
    <w:rsid w:val="00003CEF"/>
    <w:rsid w:val="00003D6B"/>
    <w:rsid w:val="00004220"/>
    <w:rsid w:val="00004815"/>
    <w:rsid w:val="0000600B"/>
    <w:rsid w:val="000074F1"/>
    <w:rsid w:val="00007B34"/>
    <w:rsid w:val="00010B35"/>
    <w:rsid w:val="000112B3"/>
    <w:rsid w:val="00011942"/>
    <w:rsid w:val="0001234E"/>
    <w:rsid w:val="0001351A"/>
    <w:rsid w:val="00014182"/>
    <w:rsid w:val="0001444F"/>
    <w:rsid w:val="00014C55"/>
    <w:rsid w:val="0001503B"/>
    <w:rsid w:val="00015240"/>
    <w:rsid w:val="00015717"/>
    <w:rsid w:val="00015CD5"/>
    <w:rsid w:val="000167EE"/>
    <w:rsid w:val="0001706E"/>
    <w:rsid w:val="00017DA1"/>
    <w:rsid w:val="0002122F"/>
    <w:rsid w:val="000219E6"/>
    <w:rsid w:val="0002216E"/>
    <w:rsid w:val="00022DD2"/>
    <w:rsid w:val="000230B4"/>
    <w:rsid w:val="00023EE8"/>
    <w:rsid w:val="0002428A"/>
    <w:rsid w:val="00025BD8"/>
    <w:rsid w:val="00025CB5"/>
    <w:rsid w:val="00025E30"/>
    <w:rsid w:val="00025EF1"/>
    <w:rsid w:val="000264D5"/>
    <w:rsid w:val="0002688D"/>
    <w:rsid w:val="00031C3B"/>
    <w:rsid w:val="000328B2"/>
    <w:rsid w:val="0003321A"/>
    <w:rsid w:val="00034179"/>
    <w:rsid w:val="0003419F"/>
    <w:rsid w:val="000356B9"/>
    <w:rsid w:val="000366E3"/>
    <w:rsid w:val="00037238"/>
    <w:rsid w:val="000373AC"/>
    <w:rsid w:val="00037E00"/>
    <w:rsid w:val="00040FA9"/>
    <w:rsid w:val="00041CC2"/>
    <w:rsid w:val="00042538"/>
    <w:rsid w:val="0004442C"/>
    <w:rsid w:val="00044585"/>
    <w:rsid w:val="00044653"/>
    <w:rsid w:val="0004560A"/>
    <w:rsid w:val="00045666"/>
    <w:rsid w:val="00046116"/>
    <w:rsid w:val="0004666C"/>
    <w:rsid w:val="000471DD"/>
    <w:rsid w:val="00047C97"/>
    <w:rsid w:val="000506F8"/>
    <w:rsid w:val="00051212"/>
    <w:rsid w:val="0005134C"/>
    <w:rsid w:val="00051CEE"/>
    <w:rsid w:val="000520B7"/>
    <w:rsid w:val="00052B30"/>
    <w:rsid w:val="000538D6"/>
    <w:rsid w:val="00053CB2"/>
    <w:rsid w:val="00056877"/>
    <w:rsid w:val="000568CE"/>
    <w:rsid w:val="00057BC5"/>
    <w:rsid w:val="000601BC"/>
    <w:rsid w:val="000609A7"/>
    <w:rsid w:val="00060B6D"/>
    <w:rsid w:val="00060E73"/>
    <w:rsid w:val="00061E3E"/>
    <w:rsid w:val="00062021"/>
    <w:rsid w:val="000621A6"/>
    <w:rsid w:val="00063A99"/>
    <w:rsid w:val="00063FE2"/>
    <w:rsid w:val="0006404D"/>
    <w:rsid w:val="0006486E"/>
    <w:rsid w:val="00064BD9"/>
    <w:rsid w:val="000657DF"/>
    <w:rsid w:val="00065810"/>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90034"/>
    <w:rsid w:val="00090386"/>
    <w:rsid w:val="00090842"/>
    <w:rsid w:val="00091537"/>
    <w:rsid w:val="000936A4"/>
    <w:rsid w:val="00093B9D"/>
    <w:rsid w:val="0009451C"/>
    <w:rsid w:val="00095C92"/>
    <w:rsid w:val="000962EF"/>
    <w:rsid w:val="00097117"/>
    <w:rsid w:val="000A102E"/>
    <w:rsid w:val="000A1BB4"/>
    <w:rsid w:val="000A2349"/>
    <w:rsid w:val="000A2779"/>
    <w:rsid w:val="000A5653"/>
    <w:rsid w:val="000A5885"/>
    <w:rsid w:val="000A7D22"/>
    <w:rsid w:val="000B2B9D"/>
    <w:rsid w:val="000B38E2"/>
    <w:rsid w:val="000B501B"/>
    <w:rsid w:val="000B6A4A"/>
    <w:rsid w:val="000B7867"/>
    <w:rsid w:val="000C04AE"/>
    <w:rsid w:val="000C086F"/>
    <w:rsid w:val="000C1481"/>
    <w:rsid w:val="000C1884"/>
    <w:rsid w:val="000C5107"/>
    <w:rsid w:val="000C755A"/>
    <w:rsid w:val="000C795F"/>
    <w:rsid w:val="000C7B98"/>
    <w:rsid w:val="000D10DA"/>
    <w:rsid w:val="000D1413"/>
    <w:rsid w:val="000D15A3"/>
    <w:rsid w:val="000D18CF"/>
    <w:rsid w:val="000D2359"/>
    <w:rsid w:val="000D2DFD"/>
    <w:rsid w:val="000D3034"/>
    <w:rsid w:val="000D4034"/>
    <w:rsid w:val="000D4749"/>
    <w:rsid w:val="000D548A"/>
    <w:rsid w:val="000D7763"/>
    <w:rsid w:val="000E0246"/>
    <w:rsid w:val="000E0EA4"/>
    <w:rsid w:val="000E0EBC"/>
    <w:rsid w:val="000E19A7"/>
    <w:rsid w:val="000E19B3"/>
    <w:rsid w:val="000E2A03"/>
    <w:rsid w:val="000E391A"/>
    <w:rsid w:val="000E6098"/>
    <w:rsid w:val="000E632C"/>
    <w:rsid w:val="000E6EE3"/>
    <w:rsid w:val="000E7A7E"/>
    <w:rsid w:val="000F1784"/>
    <w:rsid w:val="000F268C"/>
    <w:rsid w:val="000F291F"/>
    <w:rsid w:val="000F3186"/>
    <w:rsid w:val="000F36A4"/>
    <w:rsid w:val="000F4BED"/>
    <w:rsid w:val="000F7593"/>
    <w:rsid w:val="001002E2"/>
    <w:rsid w:val="0010063C"/>
    <w:rsid w:val="00101BAD"/>
    <w:rsid w:val="00101DE4"/>
    <w:rsid w:val="0010239A"/>
    <w:rsid w:val="001024D7"/>
    <w:rsid w:val="001025D1"/>
    <w:rsid w:val="00102844"/>
    <w:rsid w:val="0010326C"/>
    <w:rsid w:val="00103613"/>
    <w:rsid w:val="00104F6A"/>
    <w:rsid w:val="00107E27"/>
    <w:rsid w:val="0011104E"/>
    <w:rsid w:val="001111BA"/>
    <w:rsid w:val="001128A6"/>
    <w:rsid w:val="00112F65"/>
    <w:rsid w:val="001176CC"/>
    <w:rsid w:val="00121495"/>
    <w:rsid w:val="0012290D"/>
    <w:rsid w:val="0012299F"/>
    <w:rsid w:val="00122FA5"/>
    <w:rsid w:val="00123798"/>
    <w:rsid w:val="00123CE3"/>
    <w:rsid w:val="00124974"/>
    <w:rsid w:val="0012536B"/>
    <w:rsid w:val="001255DC"/>
    <w:rsid w:val="00126480"/>
    <w:rsid w:val="001267EE"/>
    <w:rsid w:val="0012715B"/>
    <w:rsid w:val="001275D4"/>
    <w:rsid w:val="00130230"/>
    <w:rsid w:val="00130538"/>
    <w:rsid w:val="001309E7"/>
    <w:rsid w:val="00130B3B"/>
    <w:rsid w:val="00131857"/>
    <w:rsid w:val="00132FAF"/>
    <w:rsid w:val="00133A0D"/>
    <w:rsid w:val="00133BF1"/>
    <w:rsid w:val="00134BED"/>
    <w:rsid w:val="00135D37"/>
    <w:rsid w:val="00136069"/>
    <w:rsid w:val="00136363"/>
    <w:rsid w:val="001401BA"/>
    <w:rsid w:val="00140334"/>
    <w:rsid w:val="00140DA0"/>
    <w:rsid w:val="00143392"/>
    <w:rsid w:val="00144CDF"/>
    <w:rsid w:val="001452C2"/>
    <w:rsid w:val="001455CA"/>
    <w:rsid w:val="001465F2"/>
    <w:rsid w:val="001470E5"/>
    <w:rsid w:val="00147407"/>
    <w:rsid w:val="0014749B"/>
    <w:rsid w:val="00147BCA"/>
    <w:rsid w:val="00147CD2"/>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7B2C"/>
    <w:rsid w:val="00157D8C"/>
    <w:rsid w:val="0016036E"/>
    <w:rsid w:val="001606D0"/>
    <w:rsid w:val="0016110D"/>
    <w:rsid w:val="001611C6"/>
    <w:rsid w:val="00162860"/>
    <w:rsid w:val="00162E38"/>
    <w:rsid w:val="0016305F"/>
    <w:rsid w:val="001630A0"/>
    <w:rsid w:val="00164B30"/>
    <w:rsid w:val="00165E75"/>
    <w:rsid w:val="0016612C"/>
    <w:rsid w:val="00167065"/>
    <w:rsid w:val="001677B4"/>
    <w:rsid w:val="00170625"/>
    <w:rsid w:val="00170D42"/>
    <w:rsid w:val="0017204A"/>
    <w:rsid w:val="001722F2"/>
    <w:rsid w:val="0017287C"/>
    <w:rsid w:val="00172AFD"/>
    <w:rsid w:val="00173118"/>
    <w:rsid w:val="00173E04"/>
    <w:rsid w:val="001747BC"/>
    <w:rsid w:val="00175AB1"/>
    <w:rsid w:val="00176638"/>
    <w:rsid w:val="001774C8"/>
    <w:rsid w:val="001800FE"/>
    <w:rsid w:val="00182648"/>
    <w:rsid w:val="0018292D"/>
    <w:rsid w:val="00183043"/>
    <w:rsid w:val="001837A1"/>
    <w:rsid w:val="00184A30"/>
    <w:rsid w:val="00185181"/>
    <w:rsid w:val="0018598D"/>
    <w:rsid w:val="00185F32"/>
    <w:rsid w:val="00187231"/>
    <w:rsid w:val="0019080E"/>
    <w:rsid w:val="00190D68"/>
    <w:rsid w:val="00191A3C"/>
    <w:rsid w:val="00194CE0"/>
    <w:rsid w:val="00195EF1"/>
    <w:rsid w:val="00196361"/>
    <w:rsid w:val="00196DE0"/>
    <w:rsid w:val="00197FE2"/>
    <w:rsid w:val="001A00A8"/>
    <w:rsid w:val="001A0122"/>
    <w:rsid w:val="001A01D9"/>
    <w:rsid w:val="001A051D"/>
    <w:rsid w:val="001A1893"/>
    <w:rsid w:val="001A19A8"/>
    <w:rsid w:val="001A1C7E"/>
    <w:rsid w:val="001A2E01"/>
    <w:rsid w:val="001A344C"/>
    <w:rsid w:val="001A4F15"/>
    <w:rsid w:val="001A601D"/>
    <w:rsid w:val="001A60C1"/>
    <w:rsid w:val="001A7B91"/>
    <w:rsid w:val="001A7C42"/>
    <w:rsid w:val="001B0724"/>
    <w:rsid w:val="001B07D1"/>
    <w:rsid w:val="001B16DF"/>
    <w:rsid w:val="001B18CC"/>
    <w:rsid w:val="001B1C34"/>
    <w:rsid w:val="001B215E"/>
    <w:rsid w:val="001B3656"/>
    <w:rsid w:val="001B3B5F"/>
    <w:rsid w:val="001B4B55"/>
    <w:rsid w:val="001B4FDD"/>
    <w:rsid w:val="001B506A"/>
    <w:rsid w:val="001B5B1B"/>
    <w:rsid w:val="001B5B22"/>
    <w:rsid w:val="001B7779"/>
    <w:rsid w:val="001C155C"/>
    <w:rsid w:val="001C34CB"/>
    <w:rsid w:val="001C4988"/>
    <w:rsid w:val="001C4DE3"/>
    <w:rsid w:val="001C4F6D"/>
    <w:rsid w:val="001C5188"/>
    <w:rsid w:val="001D33C1"/>
    <w:rsid w:val="001D33F5"/>
    <w:rsid w:val="001D3598"/>
    <w:rsid w:val="001D4485"/>
    <w:rsid w:val="001D524D"/>
    <w:rsid w:val="001D55DD"/>
    <w:rsid w:val="001D56CB"/>
    <w:rsid w:val="001D707F"/>
    <w:rsid w:val="001D7080"/>
    <w:rsid w:val="001E099A"/>
    <w:rsid w:val="001E0EDE"/>
    <w:rsid w:val="001E2C07"/>
    <w:rsid w:val="001E32C5"/>
    <w:rsid w:val="001E3BBA"/>
    <w:rsid w:val="001E4024"/>
    <w:rsid w:val="001E4047"/>
    <w:rsid w:val="001E514C"/>
    <w:rsid w:val="001E548A"/>
    <w:rsid w:val="001E54C1"/>
    <w:rsid w:val="001E59A3"/>
    <w:rsid w:val="001E798D"/>
    <w:rsid w:val="001F09DF"/>
    <w:rsid w:val="001F2C8A"/>
    <w:rsid w:val="001F3A04"/>
    <w:rsid w:val="001F3AB4"/>
    <w:rsid w:val="001F48F7"/>
    <w:rsid w:val="001F5AEA"/>
    <w:rsid w:val="001F6271"/>
    <w:rsid w:val="001F7C3A"/>
    <w:rsid w:val="002024ED"/>
    <w:rsid w:val="002038C1"/>
    <w:rsid w:val="00203929"/>
    <w:rsid w:val="00203971"/>
    <w:rsid w:val="002046B9"/>
    <w:rsid w:val="00205D71"/>
    <w:rsid w:val="00206202"/>
    <w:rsid w:val="00206BA3"/>
    <w:rsid w:val="00207588"/>
    <w:rsid w:val="002102CD"/>
    <w:rsid w:val="00211355"/>
    <w:rsid w:val="00211735"/>
    <w:rsid w:val="00212DAE"/>
    <w:rsid w:val="002143AB"/>
    <w:rsid w:val="002145A4"/>
    <w:rsid w:val="00215559"/>
    <w:rsid w:val="002174A9"/>
    <w:rsid w:val="002179AC"/>
    <w:rsid w:val="00217E6D"/>
    <w:rsid w:val="00221483"/>
    <w:rsid w:val="00221937"/>
    <w:rsid w:val="00221FD4"/>
    <w:rsid w:val="00222925"/>
    <w:rsid w:val="00222CDC"/>
    <w:rsid w:val="00223BCC"/>
    <w:rsid w:val="00223ED1"/>
    <w:rsid w:val="00225621"/>
    <w:rsid w:val="0022592B"/>
    <w:rsid w:val="00225B49"/>
    <w:rsid w:val="002268B5"/>
    <w:rsid w:val="002275B2"/>
    <w:rsid w:val="00230033"/>
    <w:rsid w:val="00230D56"/>
    <w:rsid w:val="0023120E"/>
    <w:rsid w:val="0023274D"/>
    <w:rsid w:val="0023293E"/>
    <w:rsid w:val="002329C1"/>
    <w:rsid w:val="00233584"/>
    <w:rsid w:val="0023399E"/>
    <w:rsid w:val="00235B6C"/>
    <w:rsid w:val="00237BA4"/>
    <w:rsid w:val="0024028B"/>
    <w:rsid w:val="00241A08"/>
    <w:rsid w:val="002421C6"/>
    <w:rsid w:val="00243155"/>
    <w:rsid w:val="00244882"/>
    <w:rsid w:val="00244A6C"/>
    <w:rsid w:val="00246F7D"/>
    <w:rsid w:val="002477EE"/>
    <w:rsid w:val="002479CC"/>
    <w:rsid w:val="002511CA"/>
    <w:rsid w:val="002513C1"/>
    <w:rsid w:val="00251B74"/>
    <w:rsid w:val="00253105"/>
    <w:rsid w:val="00253442"/>
    <w:rsid w:val="00253C5C"/>
    <w:rsid w:val="0025488E"/>
    <w:rsid w:val="0025506A"/>
    <w:rsid w:val="00256AFB"/>
    <w:rsid w:val="0025725A"/>
    <w:rsid w:val="00257672"/>
    <w:rsid w:val="00257C6D"/>
    <w:rsid w:val="002626FC"/>
    <w:rsid w:val="00263D24"/>
    <w:rsid w:val="00264F0B"/>
    <w:rsid w:val="002652C1"/>
    <w:rsid w:val="00265A09"/>
    <w:rsid w:val="00266E58"/>
    <w:rsid w:val="00267E5E"/>
    <w:rsid w:val="002702D9"/>
    <w:rsid w:val="00270BA6"/>
    <w:rsid w:val="002710D5"/>
    <w:rsid w:val="0027137D"/>
    <w:rsid w:val="002713D9"/>
    <w:rsid w:val="00271F75"/>
    <w:rsid w:val="002727F6"/>
    <w:rsid w:val="00273D21"/>
    <w:rsid w:val="00273D64"/>
    <w:rsid w:val="00274114"/>
    <w:rsid w:val="00275204"/>
    <w:rsid w:val="00275887"/>
    <w:rsid w:val="00275B7B"/>
    <w:rsid w:val="002765A8"/>
    <w:rsid w:val="002778B2"/>
    <w:rsid w:val="002801C7"/>
    <w:rsid w:val="0028065C"/>
    <w:rsid w:val="00280B52"/>
    <w:rsid w:val="00281BB1"/>
    <w:rsid w:val="0028208A"/>
    <w:rsid w:val="0028264F"/>
    <w:rsid w:val="0028578E"/>
    <w:rsid w:val="002869EB"/>
    <w:rsid w:val="002877BE"/>
    <w:rsid w:val="002877F5"/>
    <w:rsid w:val="00290EA8"/>
    <w:rsid w:val="002913B5"/>
    <w:rsid w:val="00291BAA"/>
    <w:rsid w:val="00292DA6"/>
    <w:rsid w:val="00296CEC"/>
    <w:rsid w:val="0029773C"/>
    <w:rsid w:val="002A1353"/>
    <w:rsid w:val="002A1520"/>
    <w:rsid w:val="002A1D59"/>
    <w:rsid w:val="002A20A2"/>
    <w:rsid w:val="002A297C"/>
    <w:rsid w:val="002A36AC"/>
    <w:rsid w:val="002A4127"/>
    <w:rsid w:val="002A45AC"/>
    <w:rsid w:val="002A4B8B"/>
    <w:rsid w:val="002A4CFD"/>
    <w:rsid w:val="002A54A3"/>
    <w:rsid w:val="002A5CA9"/>
    <w:rsid w:val="002A67B8"/>
    <w:rsid w:val="002A6F00"/>
    <w:rsid w:val="002A70A4"/>
    <w:rsid w:val="002A730D"/>
    <w:rsid w:val="002A73EF"/>
    <w:rsid w:val="002A77D2"/>
    <w:rsid w:val="002A7FEA"/>
    <w:rsid w:val="002B10FF"/>
    <w:rsid w:val="002B1281"/>
    <w:rsid w:val="002B2941"/>
    <w:rsid w:val="002B2D67"/>
    <w:rsid w:val="002B32AC"/>
    <w:rsid w:val="002B4B4E"/>
    <w:rsid w:val="002B4E21"/>
    <w:rsid w:val="002B50F0"/>
    <w:rsid w:val="002B56A4"/>
    <w:rsid w:val="002B5F2B"/>
    <w:rsid w:val="002B69D3"/>
    <w:rsid w:val="002B7C86"/>
    <w:rsid w:val="002C0A0B"/>
    <w:rsid w:val="002C1573"/>
    <w:rsid w:val="002C2C04"/>
    <w:rsid w:val="002C36C6"/>
    <w:rsid w:val="002C433B"/>
    <w:rsid w:val="002C531F"/>
    <w:rsid w:val="002C6346"/>
    <w:rsid w:val="002C6A50"/>
    <w:rsid w:val="002C6BFD"/>
    <w:rsid w:val="002C6D1F"/>
    <w:rsid w:val="002C7394"/>
    <w:rsid w:val="002C75E9"/>
    <w:rsid w:val="002D0639"/>
    <w:rsid w:val="002D16EA"/>
    <w:rsid w:val="002D18CC"/>
    <w:rsid w:val="002D1F1D"/>
    <w:rsid w:val="002D2923"/>
    <w:rsid w:val="002D2F0B"/>
    <w:rsid w:val="002D3DFC"/>
    <w:rsid w:val="002D4597"/>
    <w:rsid w:val="002D4665"/>
    <w:rsid w:val="002D4752"/>
    <w:rsid w:val="002D48E1"/>
    <w:rsid w:val="002D4C4A"/>
    <w:rsid w:val="002D630C"/>
    <w:rsid w:val="002D6D7B"/>
    <w:rsid w:val="002D6DA4"/>
    <w:rsid w:val="002E0875"/>
    <w:rsid w:val="002E0B14"/>
    <w:rsid w:val="002E1B8B"/>
    <w:rsid w:val="002E2EC1"/>
    <w:rsid w:val="002E317D"/>
    <w:rsid w:val="002E37BE"/>
    <w:rsid w:val="002E38F4"/>
    <w:rsid w:val="002E6775"/>
    <w:rsid w:val="002E6880"/>
    <w:rsid w:val="002E7EF8"/>
    <w:rsid w:val="002F0596"/>
    <w:rsid w:val="002F0D18"/>
    <w:rsid w:val="002F1073"/>
    <w:rsid w:val="002F12D7"/>
    <w:rsid w:val="002F15B9"/>
    <w:rsid w:val="002F189D"/>
    <w:rsid w:val="002F197C"/>
    <w:rsid w:val="002F1B96"/>
    <w:rsid w:val="002F1E1C"/>
    <w:rsid w:val="002F26A1"/>
    <w:rsid w:val="002F2E81"/>
    <w:rsid w:val="002F457E"/>
    <w:rsid w:val="002F6786"/>
    <w:rsid w:val="002F6ABC"/>
    <w:rsid w:val="002F6CA4"/>
    <w:rsid w:val="002F7047"/>
    <w:rsid w:val="00301C2A"/>
    <w:rsid w:val="003038B6"/>
    <w:rsid w:val="00303918"/>
    <w:rsid w:val="00304435"/>
    <w:rsid w:val="003055AA"/>
    <w:rsid w:val="00305A55"/>
    <w:rsid w:val="00305E15"/>
    <w:rsid w:val="00306BCB"/>
    <w:rsid w:val="00307D0D"/>
    <w:rsid w:val="00310273"/>
    <w:rsid w:val="003106E2"/>
    <w:rsid w:val="003111D0"/>
    <w:rsid w:val="00311F87"/>
    <w:rsid w:val="00312E38"/>
    <w:rsid w:val="003131B8"/>
    <w:rsid w:val="003153B1"/>
    <w:rsid w:val="00315BCA"/>
    <w:rsid w:val="00315C67"/>
    <w:rsid w:val="00317B9B"/>
    <w:rsid w:val="0032090F"/>
    <w:rsid w:val="00320C08"/>
    <w:rsid w:val="00321184"/>
    <w:rsid w:val="00321DA2"/>
    <w:rsid w:val="00321F81"/>
    <w:rsid w:val="0032313F"/>
    <w:rsid w:val="00323B03"/>
    <w:rsid w:val="00325955"/>
    <w:rsid w:val="00325A9B"/>
    <w:rsid w:val="00325DC5"/>
    <w:rsid w:val="00325E01"/>
    <w:rsid w:val="00330EB4"/>
    <w:rsid w:val="00330FF3"/>
    <w:rsid w:val="003317EA"/>
    <w:rsid w:val="00333FC7"/>
    <w:rsid w:val="00335D34"/>
    <w:rsid w:val="003375FB"/>
    <w:rsid w:val="00337724"/>
    <w:rsid w:val="00340C8A"/>
    <w:rsid w:val="00342817"/>
    <w:rsid w:val="00342850"/>
    <w:rsid w:val="003436AA"/>
    <w:rsid w:val="003441C9"/>
    <w:rsid w:val="00344E48"/>
    <w:rsid w:val="00344F4B"/>
    <w:rsid w:val="0034561A"/>
    <w:rsid w:val="00345B22"/>
    <w:rsid w:val="003462FF"/>
    <w:rsid w:val="00346F87"/>
    <w:rsid w:val="00347514"/>
    <w:rsid w:val="00347C10"/>
    <w:rsid w:val="0035090F"/>
    <w:rsid w:val="00351685"/>
    <w:rsid w:val="00353A67"/>
    <w:rsid w:val="00355332"/>
    <w:rsid w:val="00356465"/>
    <w:rsid w:val="0035669A"/>
    <w:rsid w:val="00356937"/>
    <w:rsid w:val="00357C2C"/>
    <w:rsid w:val="00357CD6"/>
    <w:rsid w:val="00357E1C"/>
    <w:rsid w:val="00357F7B"/>
    <w:rsid w:val="00361114"/>
    <w:rsid w:val="00361A4B"/>
    <w:rsid w:val="003631E8"/>
    <w:rsid w:val="00363850"/>
    <w:rsid w:val="0036409E"/>
    <w:rsid w:val="00364FE5"/>
    <w:rsid w:val="003658B4"/>
    <w:rsid w:val="00366510"/>
    <w:rsid w:val="00366CFD"/>
    <w:rsid w:val="0037030D"/>
    <w:rsid w:val="00370786"/>
    <w:rsid w:val="00372963"/>
    <w:rsid w:val="00372D89"/>
    <w:rsid w:val="00373033"/>
    <w:rsid w:val="00373610"/>
    <w:rsid w:val="00373671"/>
    <w:rsid w:val="0037404A"/>
    <w:rsid w:val="00374196"/>
    <w:rsid w:val="0037469D"/>
    <w:rsid w:val="00374A9C"/>
    <w:rsid w:val="00374E70"/>
    <w:rsid w:val="00374FF3"/>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75F"/>
    <w:rsid w:val="003847A5"/>
    <w:rsid w:val="00385840"/>
    <w:rsid w:val="003876C2"/>
    <w:rsid w:val="003903CA"/>
    <w:rsid w:val="00390509"/>
    <w:rsid w:val="00390DE0"/>
    <w:rsid w:val="003918E4"/>
    <w:rsid w:val="00392A65"/>
    <w:rsid w:val="0039307B"/>
    <w:rsid w:val="00393C6A"/>
    <w:rsid w:val="00396994"/>
    <w:rsid w:val="00396A0B"/>
    <w:rsid w:val="0039751D"/>
    <w:rsid w:val="00397E06"/>
    <w:rsid w:val="00397F1A"/>
    <w:rsid w:val="003A178E"/>
    <w:rsid w:val="003A1D7A"/>
    <w:rsid w:val="003A1F6C"/>
    <w:rsid w:val="003A3029"/>
    <w:rsid w:val="003A378D"/>
    <w:rsid w:val="003A4A75"/>
    <w:rsid w:val="003A5047"/>
    <w:rsid w:val="003A6532"/>
    <w:rsid w:val="003A662B"/>
    <w:rsid w:val="003A6A3B"/>
    <w:rsid w:val="003A6C52"/>
    <w:rsid w:val="003A757D"/>
    <w:rsid w:val="003A7CBA"/>
    <w:rsid w:val="003B0781"/>
    <w:rsid w:val="003B1797"/>
    <w:rsid w:val="003B1E4A"/>
    <w:rsid w:val="003B2453"/>
    <w:rsid w:val="003B264E"/>
    <w:rsid w:val="003B2A36"/>
    <w:rsid w:val="003B2F24"/>
    <w:rsid w:val="003B50E9"/>
    <w:rsid w:val="003B5D85"/>
    <w:rsid w:val="003C0302"/>
    <w:rsid w:val="003C133F"/>
    <w:rsid w:val="003C17F9"/>
    <w:rsid w:val="003C1D06"/>
    <w:rsid w:val="003C1F3A"/>
    <w:rsid w:val="003C3675"/>
    <w:rsid w:val="003C3A5C"/>
    <w:rsid w:val="003C3D42"/>
    <w:rsid w:val="003C403B"/>
    <w:rsid w:val="003C42A2"/>
    <w:rsid w:val="003C7821"/>
    <w:rsid w:val="003D0B12"/>
    <w:rsid w:val="003D11BB"/>
    <w:rsid w:val="003D165C"/>
    <w:rsid w:val="003D208D"/>
    <w:rsid w:val="003D25A3"/>
    <w:rsid w:val="003D374F"/>
    <w:rsid w:val="003D4178"/>
    <w:rsid w:val="003D66E1"/>
    <w:rsid w:val="003D6862"/>
    <w:rsid w:val="003D6D8B"/>
    <w:rsid w:val="003D73F9"/>
    <w:rsid w:val="003D7AE5"/>
    <w:rsid w:val="003E0355"/>
    <w:rsid w:val="003E0422"/>
    <w:rsid w:val="003E0DB1"/>
    <w:rsid w:val="003E0F3E"/>
    <w:rsid w:val="003E10FB"/>
    <w:rsid w:val="003E311A"/>
    <w:rsid w:val="003E37E6"/>
    <w:rsid w:val="003E4716"/>
    <w:rsid w:val="003E5352"/>
    <w:rsid w:val="003E5AB6"/>
    <w:rsid w:val="003E6BFC"/>
    <w:rsid w:val="003F1396"/>
    <w:rsid w:val="003F1D0E"/>
    <w:rsid w:val="003F3533"/>
    <w:rsid w:val="003F3DDE"/>
    <w:rsid w:val="003F3F3A"/>
    <w:rsid w:val="003F3FD9"/>
    <w:rsid w:val="003F4493"/>
    <w:rsid w:val="003F476F"/>
    <w:rsid w:val="003F6239"/>
    <w:rsid w:val="003F7442"/>
    <w:rsid w:val="003F7CBB"/>
    <w:rsid w:val="0040037E"/>
    <w:rsid w:val="0040055E"/>
    <w:rsid w:val="00400891"/>
    <w:rsid w:val="00400EF3"/>
    <w:rsid w:val="0040198E"/>
    <w:rsid w:val="004020D8"/>
    <w:rsid w:val="0040283D"/>
    <w:rsid w:val="00402A69"/>
    <w:rsid w:val="00402DBC"/>
    <w:rsid w:val="00402DCA"/>
    <w:rsid w:val="004039D3"/>
    <w:rsid w:val="00404997"/>
    <w:rsid w:val="00404F08"/>
    <w:rsid w:val="004050B4"/>
    <w:rsid w:val="004051A7"/>
    <w:rsid w:val="0040539B"/>
    <w:rsid w:val="00407133"/>
    <w:rsid w:val="00407E8E"/>
    <w:rsid w:val="00410FA7"/>
    <w:rsid w:val="004115EE"/>
    <w:rsid w:val="004119F2"/>
    <w:rsid w:val="00411B2E"/>
    <w:rsid w:val="00412526"/>
    <w:rsid w:val="00412826"/>
    <w:rsid w:val="00412C08"/>
    <w:rsid w:val="00412C20"/>
    <w:rsid w:val="00412F73"/>
    <w:rsid w:val="004137C8"/>
    <w:rsid w:val="00414BCF"/>
    <w:rsid w:val="0041577B"/>
    <w:rsid w:val="004168BD"/>
    <w:rsid w:val="004169E6"/>
    <w:rsid w:val="00416BA7"/>
    <w:rsid w:val="0042021F"/>
    <w:rsid w:val="0042374D"/>
    <w:rsid w:val="00423D6A"/>
    <w:rsid w:val="00424189"/>
    <w:rsid w:val="004253B1"/>
    <w:rsid w:val="004269E4"/>
    <w:rsid w:val="00426E0E"/>
    <w:rsid w:val="00427384"/>
    <w:rsid w:val="004274F0"/>
    <w:rsid w:val="00427AC4"/>
    <w:rsid w:val="004307E2"/>
    <w:rsid w:val="00430D3D"/>
    <w:rsid w:val="00432289"/>
    <w:rsid w:val="004323EF"/>
    <w:rsid w:val="00432BC4"/>
    <w:rsid w:val="004338E5"/>
    <w:rsid w:val="00433934"/>
    <w:rsid w:val="00433EC1"/>
    <w:rsid w:val="00434CC0"/>
    <w:rsid w:val="00436110"/>
    <w:rsid w:val="004363EB"/>
    <w:rsid w:val="004375B7"/>
    <w:rsid w:val="00440214"/>
    <w:rsid w:val="004410DE"/>
    <w:rsid w:val="0044127B"/>
    <w:rsid w:val="004412F2"/>
    <w:rsid w:val="004445C4"/>
    <w:rsid w:val="00445023"/>
    <w:rsid w:val="00445110"/>
    <w:rsid w:val="00445BD1"/>
    <w:rsid w:val="0044663B"/>
    <w:rsid w:val="00450265"/>
    <w:rsid w:val="0045194F"/>
    <w:rsid w:val="00451BFE"/>
    <w:rsid w:val="00451F2E"/>
    <w:rsid w:val="004523EB"/>
    <w:rsid w:val="00452708"/>
    <w:rsid w:val="00452D7A"/>
    <w:rsid w:val="00452D92"/>
    <w:rsid w:val="00453802"/>
    <w:rsid w:val="00453831"/>
    <w:rsid w:val="00453B67"/>
    <w:rsid w:val="0045428D"/>
    <w:rsid w:val="00454606"/>
    <w:rsid w:val="00454FE2"/>
    <w:rsid w:val="00455DC9"/>
    <w:rsid w:val="004567B7"/>
    <w:rsid w:val="004577B1"/>
    <w:rsid w:val="004627B9"/>
    <w:rsid w:val="00464AFE"/>
    <w:rsid w:val="00465B8C"/>
    <w:rsid w:val="004700B5"/>
    <w:rsid w:val="00470DA5"/>
    <w:rsid w:val="00470E33"/>
    <w:rsid w:val="004712C1"/>
    <w:rsid w:val="00472D13"/>
    <w:rsid w:val="00473A23"/>
    <w:rsid w:val="00473F57"/>
    <w:rsid w:val="0047488E"/>
    <w:rsid w:val="004761AB"/>
    <w:rsid w:val="00476528"/>
    <w:rsid w:val="004766B3"/>
    <w:rsid w:val="00476AFF"/>
    <w:rsid w:val="00476B2A"/>
    <w:rsid w:val="00476BD3"/>
    <w:rsid w:val="00481A29"/>
    <w:rsid w:val="00482504"/>
    <w:rsid w:val="004842B4"/>
    <w:rsid w:val="004844BF"/>
    <w:rsid w:val="004849C8"/>
    <w:rsid w:val="00485BE5"/>
    <w:rsid w:val="00485CA3"/>
    <w:rsid w:val="004874DF"/>
    <w:rsid w:val="00490EC0"/>
    <w:rsid w:val="0049154D"/>
    <w:rsid w:val="004917EB"/>
    <w:rsid w:val="00491F2F"/>
    <w:rsid w:val="00493101"/>
    <w:rsid w:val="0049357D"/>
    <w:rsid w:val="00494056"/>
    <w:rsid w:val="00494934"/>
    <w:rsid w:val="00495190"/>
    <w:rsid w:val="00495367"/>
    <w:rsid w:val="00495CED"/>
    <w:rsid w:val="00496E81"/>
    <w:rsid w:val="00497BCB"/>
    <w:rsid w:val="004A0BFB"/>
    <w:rsid w:val="004A0D3A"/>
    <w:rsid w:val="004A1E97"/>
    <w:rsid w:val="004A295B"/>
    <w:rsid w:val="004A36D1"/>
    <w:rsid w:val="004A3FF7"/>
    <w:rsid w:val="004A6AA0"/>
    <w:rsid w:val="004A76E9"/>
    <w:rsid w:val="004A7AA0"/>
    <w:rsid w:val="004A7FFD"/>
    <w:rsid w:val="004B15DD"/>
    <w:rsid w:val="004B36B3"/>
    <w:rsid w:val="004B481E"/>
    <w:rsid w:val="004B5154"/>
    <w:rsid w:val="004B5447"/>
    <w:rsid w:val="004B6C7E"/>
    <w:rsid w:val="004B6FB8"/>
    <w:rsid w:val="004B79FB"/>
    <w:rsid w:val="004C127D"/>
    <w:rsid w:val="004C1DBF"/>
    <w:rsid w:val="004C27F6"/>
    <w:rsid w:val="004C2BDD"/>
    <w:rsid w:val="004C2DD4"/>
    <w:rsid w:val="004C33AD"/>
    <w:rsid w:val="004C3938"/>
    <w:rsid w:val="004C49FC"/>
    <w:rsid w:val="004C5538"/>
    <w:rsid w:val="004C58C3"/>
    <w:rsid w:val="004C5C9A"/>
    <w:rsid w:val="004C763C"/>
    <w:rsid w:val="004D0028"/>
    <w:rsid w:val="004D0DBA"/>
    <w:rsid w:val="004D1788"/>
    <w:rsid w:val="004D1A04"/>
    <w:rsid w:val="004D1BEC"/>
    <w:rsid w:val="004D1E2C"/>
    <w:rsid w:val="004D2CB3"/>
    <w:rsid w:val="004D48A1"/>
    <w:rsid w:val="004D6230"/>
    <w:rsid w:val="004D65A1"/>
    <w:rsid w:val="004D72E0"/>
    <w:rsid w:val="004E106E"/>
    <w:rsid w:val="004E12E0"/>
    <w:rsid w:val="004E16BF"/>
    <w:rsid w:val="004E1DD4"/>
    <w:rsid w:val="004E24F4"/>
    <w:rsid w:val="004E2791"/>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4076"/>
    <w:rsid w:val="004F4E5C"/>
    <w:rsid w:val="004F51F2"/>
    <w:rsid w:val="004F54ED"/>
    <w:rsid w:val="004F5C95"/>
    <w:rsid w:val="004F5F21"/>
    <w:rsid w:val="00500C8F"/>
    <w:rsid w:val="005018DA"/>
    <w:rsid w:val="00501BA1"/>
    <w:rsid w:val="00502191"/>
    <w:rsid w:val="005028F9"/>
    <w:rsid w:val="00502E21"/>
    <w:rsid w:val="00504284"/>
    <w:rsid w:val="00505D36"/>
    <w:rsid w:val="005063F8"/>
    <w:rsid w:val="0050687A"/>
    <w:rsid w:val="00506E75"/>
    <w:rsid w:val="00507BD7"/>
    <w:rsid w:val="00510052"/>
    <w:rsid w:val="005111D5"/>
    <w:rsid w:val="00511E0A"/>
    <w:rsid w:val="005121B7"/>
    <w:rsid w:val="00513F9C"/>
    <w:rsid w:val="005143DA"/>
    <w:rsid w:val="00515321"/>
    <w:rsid w:val="00515DE5"/>
    <w:rsid w:val="00515E5C"/>
    <w:rsid w:val="005160C7"/>
    <w:rsid w:val="0051634C"/>
    <w:rsid w:val="00516A8E"/>
    <w:rsid w:val="00517AE0"/>
    <w:rsid w:val="00520266"/>
    <w:rsid w:val="005213ED"/>
    <w:rsid w:val="00521868"/>
    <w:rsid w:val="0052249F"/>
    <w:rsid w:val="0052307B"/>
    <w:rsid w:val="005236C9"/>
    <w:rsid w:val="005246AA"/>
    <w:rsid w:val="00525DCF"/>
    <w:rsid w:val="005260AC"/>
    <w:rsid w:val="00526551"/>
    <w:rsid w:val="00526A9B"/>
    <w:rsid w:val="00526E2F"/>
    <w:rsid w:val="00527145"/>
    <w:rsid w:val="00527324"/>
    <w:rsid w:val="00530BB2"/>
    <w:rsid w:val="005315DB"/>
    <w:rsid w:val="005315E3"/>
    <w:rsid w:val="0053238E"/>
    <w:rsid w:val="00532DDD"/>
    <w:rsid w:val="00533B9F"/>
    <w:rsid w:val="00533EFB"/>
    <w:rsid w:val="00533FEC"/>
    <w:rsid w:val="00534452"/>
    <w:rsid w:val="005350B9"/>
    <w:rsid w:val="00535378"/>
    <w:rsid w:val="00535C94"/>
    <w:rsid w:val="00535DCF"/>
    <w:rsid w:val="00536001"/>
    <w:rsid w:val="005371D8"/>
    <w:rsid w:val="005404B4"/>
    <w:rsid w:val="00543E02"/>
    <w:rsid w:val="00544AB1"/>
    <w:rsid w:val="0054588F"/>
    <w:rsid w:val="0054691D"/>
    <w:rsid w:val="00550D18"/>
    <w:rsid w:val="00551388"/>
    <w:rsid w:val="005518F9"/>
    <w:rsid w:val="00551915"/>
    <w:rsid w:val="00551A3A"/>
    <w:rsid w:val="00551C5B"/>
    <w:rsid w:val="00552576"/>
    <w:rsid w:val="00552A60"/>
    <w:rsid w:val="00553238"/>
    <w:rsid w:val="0055367A"/>
    <w:rsid w:val="00554359"/>
    <w:rsid w:val="0055535F"/>
    <w:rsid w:val="00555ABC"/>
    <w:rsid w:val="00556BE2"/>
    <w:rsid w:val="00557804"/>
    <w:rsid w:val="005603AB"/>
    <w:rsid w:val="0056074D"/>
    <w:rsid w:val="00561493"/>
    <w:rsid w:val="00561C3C"/>
    <w:rsid w:val="00561D42"/>
    <w:rsid w:val="00562B55"/>
    <w:rsid w:val="005633AA"/>
    <w:rsid w:val="00563B17"/>
    <w:rsid w:val="00563E4F"/>
    <w:rsid w:val="00563EB3"/>
    <w:rsid w:val="00563F60"/>
    <w:rsid w:val="00565100"/>
    <w:rsid w:val="00566206"/>
    <w:rsid w:val="00566AC4"/>
    <w:rsid w:val="00566B5B"/>
    <w:rsid w:val="00570B71"/>
    <w:rsid w:val="005710B9"/>
    <w:rsid w:val="005712C8"/>
    <w:rsid w:val="00572A2A"/>
    <w:rsid w:val="005731D8"/>
    <w:rsid w:val="0057372F"/>
    <w:rsid w:val="00573A79"/>
    <w:rsid w:val="00573BD8"/>
    <w:rsid w:val="00573C70"/>
    <w:rsid w:val="00574CE5"/>
    <w:rsid w:val="00575EF5"/>
    <w:rsid w:val="00575F51"/>
    <w:rsid w:val="005774FD"/>
    <w:rsid w:val="005777C4"/>
    <w:rsid w:val="00580B6F"/>
    <w:rsid w:val="00580BF5"/>
    <w:rsid w:val="0058157F"/>
    <w:rsid w:val="00581C17"/>
    <w:rsid w:val="00581CB2"/>
    <w:rsid w:val="00582C13"/>
    <w:rsid w:val="005832E0"/>
    <w:rsid w:val="00584424"/>
    <w:rsid w:val="00584CD1"/>
    <w:rsid w:val="005858ED"/>
    <w:rsid w:val="005865B2"/>
    <w:rsid w:val="00586753"/>
    <w:rsid w:val="00586EC3"/>
    <w:rsid w:val="00587A7F"/>
    <w:rsid w:val="005914A8"/>
    <w:rsid w:val="005915FA"/>
    <w:rsid w:val="00591799"/>
    <w:rsid w:val="00591D4D"/>
    <w:rsid w:val="00591EDB"/>
    <w:rsid w:val="0059361C"/>
    <w:rsid w:val="00594C5F"/>
    <w:rsid w:val="00595CDF"/>
    <w:rsid w:val="005963C0"/>
    <w:rsid w:val="0059713B"/>
    <w:rsid w:val="00597243"/>
    <w:rsid w:val="005A0074"/>
    <w:rsid w:val="005A13A5"/>
    <w:rsid w:val="005A1D04"/>
    <w:rsid w:val="005A1F96"/>
    <w:rsid w:val="005A247F"/>
    <w:rsid w:val="005A280A"/>
    <w:rsid w:val="005A3BA6"/>
    <w:rsid w:val="005A40A0"/>
    <w:rsid w:val="005A4759"/>
    <w:rsid w:val="005A6B82"/>
    <w:rsid w:val="005B1231"/>
    <w:rsid w:val="005B14F6"/>
    <w:rsid w:val="005B20C2"/>
    <w:rsid w:val="005B428F"/>
    <w:rsid w:val="005B6BED"/>
    <w:rsid w:val="005B731D"/>
    <w:rsid w:val="005C00C6"/>
    <w:rsid w:val="005C06D2"/>
    <w:rsid w:val="005C091B"/>
    <w:rsid w:val="005C0C0C"/>
    <w:rsid w:val="005C1380"/>
    <w:rsid w:val="005C17D5"/>
    <w:rsid w:val="005C1D21"/>
    <w:rsid w:val="005C283A"/>
    <w:rsid w:val="005C2C87"/>
    <w:rsid w:val="005C32FD"/>
    <w:rsid w:val="005C3806"/>
    <w:rsid w:val="005C3C4F"/>
    <w:rsid w:val="005C417C"/>
    <w:rsid w:val="005C4404"/>
    <w:rsid w:val="005C4809"/>
    <w:rsid w:val="005C4EE2"/>
    <w:rsid w:val="005C4F92"/>
    <w:rsid w:val="005C6AC2"/>
    <w:rsid w:val="005C7FB9"/>
    <w:rsid w:val="005D102D"/>
    <w:rsid w:val="005D2092"/>
    <w:rsid w:val="005D2BDF"/>
    <w:rsid w:val="005D40C5"/>
    <w:rsid w:val="005D42E4"/>
    <w:rsid w:val="005D4924"/>
    <w:rsid w:val="005D58CD"/>
    <w:rsid w:val="005D63D8"/>
    <w:rsid w:val="005D6708"/>
    <w:rsid w:val="005E04CC"/>
    <w:rsid w:val="005E0841"/>
    <w:rsid w:val="005E0A98"/>
    <w:rsid w:val="005E243E"/>
    <w:rsid w:val="005E26D6"/>
    <w:rsid w:val="005E293D"/>
    <w:rsid w:val="005E2A09"/>
    <w:rsid w:val="005E2F2E"/>
    <w:rsid w:val="005E3DA3"/>
    <w:rsid w:val="005E3FA2"/>
    <w:rsid w:val="005E4AAF"/>
    <w:rsid w:val="005E52D6"/>
    <w:rsid w:val="005E5E8E"/>
    <w:rsid w:val="005E659D"/>
    <w:rsid w:val="005E7661"/>
    <w:rsid w:val="005F0141"/>
    <w:rsid w:val="005F1403"/>
    <w:rsid w:val="005F1F5B"/>
    <w:rsid w:val="005F34CD"/>
    <w:rsid w:val="005F3547"/>
    <w:rsid w:val="005F454A"/>
    <w:rsid w:val="005F5208"/>
    <w:rsid w:val="00600998"/>
    <w:rsid w:val="00600BFA"/>
    <w:rsid w:val="00600F1F"/>
    <w:rsid w:val="00601000"/>
    <w:rsid w:val="0060149C"/>
    <w:rsid w:val="006020DF"/>
    <w:rsid w:val="00602DAD"/>
    <w:rsid w:val="006032CA"/>
    <w:rsid w:val="00604884"/>
    <w:rsid w:val="00604922"/>
    <w:rsid w:val="006050CF"/>
    <w:rsid w:val="006054BE"/>
    <w:rsid w:val="006056CD"/>
    <w:rsid w:val="00605CFA"/>
    <w:rsid w:val="006074A3"/>
    <w:rsid w:val="00614DCC"/>
    <w:rsid w:val="00615C8A"/>
    <w:rsid w:val="00616F44"/>
    <w:rsid w:val="0061763C"/>
    <w:rsid w:val="006177DF"/>
    <w:rsid w:val="006201F9"/>
    <w:rsid w:val="00620F51"/>
    <w:rsid w:val="006230B1"/>
    <w:rsid w:val="0062317B"/>
    <w:rsid w:val="00623854"/>
    <w:rsid w:val="00625677"/>
    <w:rsid w:val="00626431"/>
    <w:rsid w:val="006279B8"/>
    <w:rsid w:val="00627FAC"/>
    <w:rsid w:val="00630156"/>
    <w:rsid w:val="00630240"/>
    <w:rsid w:val="006309B0"/>
    <w:rsid w:val="0063217B"/>
    <w:rsid w:val="00632705"/>
    <w:rsid w:val="00632DFE"/>
    <w:rsid w:val="006338DD"/>
    <w:rsid w:val="00634156"/>
    <w:rsid w:val="006343C7"/>
    <w:rsid w:val="00636D04"/>
    <w:rsid w:val="0063729E"/>
    <w:rsid w:val="00637FEE"/>
    <w:rsid w:val="00640EEF"/>
    <w:rsid w:val="0064129E"/>
    <w:rsid w:val="00642A0A"/>
    <w:rsid w:val="0064327A"/>
    <w:rsid w:val="006436D3"/>
    <w:rsid w:val="00643939"/>
    <w:rsid w:val="00643AAC"/>
    <w:rsid w:val="00646BE0"/>
    <w:rsid w:val="006477AD"/>
    <w:rsid w:val="00647A46"/>
    <w:rsid w:val="006522F5"/>
    <w:rsid w:val="0065270C"/>
    <w:rsid w:val="00653572"/>
    <w:rsid w:val="006541E8"/>
    <w:rsid w:val="0065482F"/>
    <w:rsid w:val="00655911"/>
    <w:rsid w:val="00655DA1"/>
    <w:rsid w:val="006561CB"/>
    <w:rsid w:val="00660894"/>
    <w:rsid w:val="006619F6"/>
    <w:rsid w:val="006633BB"/>
    <w:rsid w:val="00664364"/>
    <w:rsid w:val="0066449C"/>
    <w:rsid w:val="0066664E"/>
    <w:rsid w:val="0066694C"/>
    <w:rsid w:val="00666C1D"/>
    <w:rsid w:val="00666F14"/>
    <w:rsid w:val="006700BC"/>
    <w:rsid w:val="006706C3"/>
    <w:rsid w:val="00671298"/>
    <w:rsid w:val="00672E71"/>
    <w:rsid w:val="00672EFE"/>
    <w:rsid w:val="006742CD"/>
    <w:rsid w:val="006753F7"/>
    <w:rsid w:val="00675E03"/>
    <w:rsid w:val="00676714"/>
    <w:rsid w:val="00676C45"/>
    <w:rsid w:val="00676E70"/>
    <w:rsid w:val="006771CE"/>
    <w:rsid w:val="006778CC"/>
    <w:rsid w:val="006779D3"/>
    <w:rsid w:val="00680652"/>
    <w:rsid w:val="00680726"/>
    <w:rsid w:val="00680DA1"/>
    <w:rsid w:val="0068214D"/>
    <w:rsid w:val="006825B2"/>
    <w:rsid w:val="0068378B"/>
    <w:rsid w:val="00683DEF"/>
    <w:rsid w:val="00684010"/>
    <w:rsid w:val="006840F4"/>
    <w:rsid w:val="0068426D"/>
    <w:rsid w:val="00684E54"/>
    <w:rsid w:val="00685B1F"/>
    <w:rsid w:val="00685DC5"/>
    <w:rsid w:val="00690440"/>
    <w:rsid w:val="00690D11"/>
    <w:rsid w:val="00691056"/>
    <w:rsid w:val="00692060"/>
    <w:rsid w:val="006922B3"/>
    <w:rsid w:val="00692C69"/>
    <w:rsid w:val="00693028"/>
    <w:rsid w:val="006939DF"/>
    <w:rsid w:val="006941B1"/>
    <w:rsid w:val="006952CA"/>
    <w:rsid w:val="00697680"/>
    <w:rsid w:val="006A0088"/>
    <w:rsid w:val="006A0ACB"/>
    <w:rsid w:val="006A127E"/>
    <w:rsid w:val="006A13C9"/>
    <w:rsid w:val="006A17C3"/>
    <w:rsid w:val="006A20A4"/>
    <w:rsid w:val="006A2304"/>
    <w:rsid w:val="006A2503"/>
    <w:rsid w:val="006A30A1"/>
    <w:rsid w:val="006A3721"/>
    <w:rsid w:val="006A38F3"/>
    <w:rsid w:val="006A3E8E"/>
    <w:rsid w:val="006A49FA"/>
    <w:rsid w:val="006A5446"/>
    <w:rsid w:val="006A5EAF"/>
    <w:rsid w:val="006A6E67"/>
    <w:rsid w:val="006A7701"/>
    <w:rsid w:val="006B01A5"/>
    <w:rsid w:val="006B06BB"/>
    <w:rsid w:val="006B0C69"/>
    <w:rsid w:val="006B1DAF"/>
    <w:rsid w:val="006B2111"/>
    <w:rsid w:val="006B244E"/>
    <w:rsid w:val="006B315C"/>
    <w:rsid w:val="006B352E"/>
    <w:rsid w:val="006B3591"/>
    <w:rsid w:val="006B427E"/>
    <w:rsid w:val="006B4384"/>
    <w:rsid w:val="006B455C"/>
    <w:rsid w:val="006B45A4"/>
    <w:rsid w:val="006B50D8"/>
    <w:rsid w:val="006B6B08"/>
    <w:rsid w:val="006B6FAB"/>
    <w:rsid w:val="006B7A96"/>
    <w:rsid w:val="006C0228"/>
    <w:rsid w:val="006C0306"/>
    <w:rsid w:val="006C0EF7"/>
    <w:rsid w:val="006C122D"/>
    <w:rsid w:val="006C1A1E"/>
    <w:rsid w:val="006C26C3"/>
    <w:rsid w:val="006C2A41"/>
    <w:rsid w:val="006C3416"/>
    <w:rsid w:val="006C40F4"/>
    <w:rsid w:val="006C43FD"/>
    <w:rsid w:val="006C549D"/>
    <w:rsid w:val="006C55AF"/>
    <w:rsid w:val="006C58F1"/>
    <w:rsid w:val="006C5965"/>
    <w:rsid w:val="006C5B77"/>
    <w:rsid w:val="006C64B6"/>
    <w:rsid w:val="006C64F4"/>
    <w:rsid w:val="006C6DB5"/>
    <w:rsid w:val="006C72B8"/>
    <w:rsid w:val="006C760E"/>
    <w:rsid w:val="006D0131"/>
    <w:rsid w:val="006D0744"/>
    <w:rsid w:val="006D0EE8"/>
    <w:rsid w:val="006D10AB"/>
    <w:rsid w:val="006D19C8"/>
    <w:rsid w:val="006D26A9"/>
    <w:rsid w:val="006D57FC"/>
    <w:rsid w:val="006D686D"/>
    <w:rsid w:val="006D6BD3"/>
    <w:rsid w:val="006D7B0D"/>
    <w:rsid w:val="006D7EDA"/>
    <w:rsid w:val="006E0DC6"/>
    <w:rsid w:val="006E2047"/>
    <w:rsid w:val="006E21A6"/>
    <w:rsid w:val="006E226D"/>
    <w:rsid w:val="006E3F4A"/>
    <w:rsid w:val="006E4B04"/>
    <w:rsid w:val="006E4F54"/>
    <w:rsid w:val="006E5942"/>
    <w:rsid w:val="006E632C"/>
    <w:rsid w:val="006E6AA3"/>
    <w:rsid w:val="006E6C89"/>
    <w:rsid w:val="006F09B2"/>
    <w:rsid w:val="006F306D"/>
    <w:rsid w:val="006F3E2D"/>
    <w:rsid w:val="006F4410"/>
    <w:rsid w:val="006F54FA"/>
    <w:rsid w:val="006F7135"/>
    <w:rsid w:val="006F7845"/>
    <w:rsid w:val="006F7E8D"/>
    <w:rsid w:val="006F7EA8"/>
    <w:rsid w:val="00701C22"/>
    <w:rsid w:val="007038B4"/>
    <w:rsid w:val="00703BC4"/>
    <w:rsid w:val="007045B6"/>
    <w:rsid w:val="00704C7F"/>
    <w:rsid w:val="00705015"/>
    <w:rsid w:val="0070565C"/>
    <w:rsid w:val="007057EE"/>
    <w:rsid w:val="00706164"/>
    <w:rsid w:val="00706FC6"/>
    <w:rsid w:val="007100E5"/>
    <w:rsid w:val="0071030C"/>
    <w:rsid w:val="00710BE3"/>
    <w:rsid w:val="007119A1"/>
    <w:rsid w:val="00712874"/>
    <w:rsid w:val="00713806"/>
    <w:rsid w:val="00713974"/>
    <w:rsid w:val="00714FC9"/>
    <w:rsid w:val="00716C7B"/>
    <w:rsid w:val="00717242"/>
    <w:rsid w:val="007216D8"/>
    <w:rsid w:val="00725124"/>
    <w:rsid w:val="00725E0E"/>
    <w:rsid w:val="00725E58"/>
    <w:rsid w:val="007309B1"/>
    <w:rsid w:val="007309BA"/>
    <w:rsid w:val="007309C8"/>
    <w:rsid w:val="00730C08"/>
    <w:rsid w:val="00730C13"/>
    <w:rsid w:val="00730C66"/>
    <w:rsid w:val="007311EB"/>
    <w:rsid w:val="00731E0E"/>
    <w:rsid w:val="00732BC6"/>
    <w:rsid w:val="007346BD"/>
    <w:rsid w:val="00735001"/>
    <w:rsid w:val="00735045"/>
    <w:rsid w:val="00735D55"/>
    <w:rsid w:val="0073627B"/>
    <w:rsid w:val="0073635D"/>
    <w:rsid w:val="007408C9"/>
    <w:rsid w:val="00740938"/>
    <w:rsid w:val="00742A3D"/>
    <w:rsid w:val="007436E1"/>
    <w:rsid w:val="00743847"/>
    <w:rsid w:val="00744621"/>
    <w:rsid w:val="00744B63"/>
    <w:rsid w:val="007450EB"/>
    <w:rsid w:val="007453EA"/>
    <w:rsid w:val="0074610E"/>
    <w:rsid w:val="007468B7"/>
    <w:rsid w:val="00746CF0"/>
    <w:rsid w:val="007500AA"/>
    <w:rsid w:val="00750D4F"/>
    <w:rsid w:val="00751B50"/>
    <w:rsid w:val="00752C1A"/>
    <w:rsid w:val="0075302E"/>
    <w:rsid w:val="0075331E"/>
    <w:rsid w:val="00753A74"/>
    <w:rsid w:val="007540CC"/>
    <w:rsid w:val="00754A21"/>
    <w:rsid w:val="00754D91"/>
    <w:rsid w:val="00755037"/>
    <w:rsid w:val="00756229"/>
    <w:rsid w:val="00757313"/>
    <w:rsid w:val="00757879"/>
    <w:rsid w:val="007611DA"/>
    <w:rsid w:val="0076176D"/>
    <w:rsid w:val="00761B7B"/>
    <w:rsid w:val="00762B84"/>
    <w:rsid w:val="007637F7"/>
    <w:rsid w:val="007643F1"/>
    <w:rsid w:val="007652B7"/>
    <w:rsid w:val="00766115"/>
    <w:rsid w:val="007662D5"/>
    <w:rsid w:val="007676AC"/>
    <w:rsid w:val="0076798F"/>
    <w:rsid w:val="00770AA5"/>
    <w:rsid w:val="00771368"/>
    <w:rsid w:val="0077193A"/>
    <w:rsid w:val="007719C1"/>
    <w:rsid w:val="00771D33"/>
    <w:rsid w:val="007726E9"/>
    <w:rsid w:val="00772EEB"/>
    <w:rsid w:val="0077366B"/>
    <w:rsid w:val="00774605"/>
    <w:rsid w:val="00774624"/>
    <w:rsid w:val="007751CE"/>
    <w:rsid w:val="00775255"/>
    <w:rsid w:val="00776957"/>
    <w:rsid w:val="00776AC4"/>
    <w:rsid w:val="00776C8A"/>
    <w:rsid w:val="00776E86"/>
    <w:rsid w:val="0078023B"/>
    <w:rsid w:val="00781A05"/>
    <w:rsid w:val="00781C13"/>
    <w:rsid w:val="00781D33"/>
    <w:rsid w:val="00781EBF"/>
    <w:rsid w:val="007822F6"/>
    <w:rsid w:val="0078390E"/>
    <w:rsid w:val="00784133"/>
    <w:rsid w:val="00784879"/>
    <w:rsid w:val="00784A35"/>
    <w:rsid w:val="00785F51"/>
    <w:rsid w:val="00786079"/>
    <w:rsid w:val="0078622B"/>
    <w:rsid w:val="007862CB"/>
    <w:rsid w:val="007863EF"/>
    <w:rsid w:val="007864F8"/>
    <w:rsid w:val="007867F4"/>
    <w:rsid w:val="00786E79"/>
    <w:rsid w:val="00787406"/>
    <w:rsid w:val="00790E3E"/>
    <w:rsid w:val="007916F6"/>
    <w:rsid w:val="00792158"/>
    <w:rsid w:val="00793E5C"/>
    <w:rsid w:val="007944AE"/>
    <w:rsid w:val="00796422"/>
    <w:rsid w:val="007965F4"/>
    <w:rsid w:val="00797EA6"/>
    <w:rsid w:val="007A092D"/>
    <w:rsid w:val="007A0BFB"/>
    <w:rsid w:val="007A1037"/>
    <w:rsid w:val="007A186E"/>
    <w:rsid w:val="007A23E5"/>
    <w:rsid w:val="007A278D"/>
    <w:rsid w:val="007A373A"/>
    <w:rsid w:val="007A4386"/>
    <w:rsid w:val="007A5606"/>
    <w:rsid w:val="007A6797"/>
    <w:rsid w:val="007A6A6A"/>
    <w:rsid w:val="007A6A82"/>
    <w:rsid w:val="007A6AD2"/>
    <w:rsid w:val="007A6E5F"/>
    <w:rsid w:val="007A6FCF"/>
    <w:rsid w:val="007B0C21"/>
    <w:rsid w:val="007B1B89"/>
    <w:rsid w:val="007B23CD"/>
    <w:rsid w:val="007B28C3"/>
    <w:rsid w:val="007B2FC0"/>
    <w:rsid w:val="007B3C9E"/>
    <w:rsid w:val="007B4E91"/>
    <w:rsid w:val="007B5916"/>
    <w:rsid w:val="007B6C22"/>
    <w:rsid w:val="007B6E53"/>
    <w:rsid w:val="007B743F"/>
    <w:rsid w:val="007B74FF"/>
    <w:rsid w:val="007C1570"/>
    <w:rsid w:val="007C25A3"/>
    <w:rsid w:val="007C31BE"/>
    <w:rsid w:val="007C3536"/>
    <w:rsid w:val="007C36DD"/>
    <w:rsid w:val="007C38CB"/>
    <w:rsid w:val="007C3F7E"/>
    <w:rsid w:val="007C508B"/>
    <w:rsid w:val="007C5313"/>
    <w:rsid w:val="007C58B1"/>
    <w:rsid w:val="007C62E9"/>
    <w:rsid w:val="007C641E"/>
    <w:rsid w:val="007C6EF6"/>
    <w:rsid w:val="007C704B"/>
    <w:rsid w:val="007D09C8"/>
    <w:rsid w:val="007D0F30"/>
    <w:rsid w:val="007D16E6"/>
    <w:rsid w:val="007D1750"/>
    <w:rsid w:val="007D2AE1"/>
    <w:rsid w:val="007D2FF7"/>
    <w:rsid w:val="007D3166"/>
    <w:rsid w:val="007D38C7"/>
    <w:rsid w:val="007D4118"/>
    <w:rsid w:val="007D5C39"/>
    <w:rsid w:val="007D5E79"/>
    <w:rsid w:val="007D5EF4"/>
    <w:rsid w:val="007D5F1B"/>
    <w:rsid w:val="007D7718"/>
    <w:rsid w:val="007E2274"/>
    <w:rsid w:val="007E2692"/>
    <w:rsid w:val="007E2A85"/>
    <w:rsid w:val="007E2DEB"/>
    <w:rsid w:val="007E3CB5"/>
    <w:rsid w:val="007E5605"/>
    <w:rsid w:val="007E7AAE"/>
    <w:rsid w:val="007E7DFC"/>
    <w:rsid w:val="007F0A08"/>
    <w:rsid w:val="007F0F18"/>
    <w:rsid w:val="007F1180"/>
    <w:rsid w:val="007F18D5"/>
    <w:rsid w:val="007F1911"/>
    <w:rsid w:val="007F1FBA"/>
    <w:rsid w:val="007F3136"/>
    <w:rsid w:val="007F51D0"/>
    <w:rsid w:val="007F5412"/>
    <w:rsid w:val="007F5B65"/>
    <w:rsid w:val="007F6F69"/>
    <w:rsid w:val="007F7635"/>
    <w:rsid w:val="007F7F1B"/>
    <w:rsid w:val="00800374"/>
    <w:rsid w:val="00800556"/>
    <w:rsid w:val="00800A57"/>
    <w:rsid w:val="00800DBD"/>
    <w:rsid w:val="00801275"/>
    <w:rsid w:val="0080160A"/>
    <w:rsid w:val="00801A06"/>
    <w:rsid w:val="008022C0"/>
    <w:rsid w:val="008031A4"/>
    <w:rsid w:val="00804760"/>
    <w:rsid w:val="0080795A"/>
    <w:rsid w:val="00810567"/>
    <w:rsid w:val="00812C2C"/>
    <w:rsid w:val="00812DB4"/>
    <w:rsid w:val="008132AB"/>
    <w:rsid w:val="008132B2"/>
    <w:rsid w:val="008133DF"/>
    <w:rsid w:val="00813550"/>
    <w:rsid w:val="008135FC"/>
    <w:rsid w:val="00813EE0"/>
    <w:rsid w:val="008144FF"/>
    <w:rsid w:val="00814673"/>
    <w:rsid w:val="00814AFD"/>
    <w:rsid w:val="0081570C"/>
    <w:rsid w:val="00815C6C"/>
    <w:rsid w:val="008168AE"/>
    <w:rsid w:val="00817DF7"/>
    <w:rsid w:val="008203F1"/>
    <w:rsid w:val="00820927"/>
    <w:rsid w:val="0082145B"/>
    <w:rsid w:val="00821B3A"/>
    <w:rsid w:val="00823008"/>
    <w:rsid w:val="008234EA"/>
    <w:rsid w:val="0082369B"/>
    <w:rsid w:val="00823F8D"/>
    <w:rsid w:val="00824599"/>
    <w:rsid w:val="00825C81"/>
    <w:rsid w:val="00825DB7"/>
    <w:rsid w:val="00825F2C"/>
    <w:rsid w:val="0082739B"/>
    <w:rsid w:val="008311EE"/>
    <w:rsid w:val="008333D2"/>
    <w:rsid w:val="0083429D"/>
    <w:rsid w:val="00835CE5"/>
    <w:rsid w:val="00836BAA"/>
    <w:rsid w:val="00836C1F"/>
    <w:rsid w:val="00836FA1"/>
    <w:rsid w:val="00837D74"/>
    <w:rsid w:val="00837D94"/>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47D88"/>
    <w:rsid w:val="008500A5"/>
    <w:rsid w:val="00850116"/>
    <w:rsid w:val="00851159"/>
    <w:rsid w:val="00851D92"/>
    <w:rsid w:val="00853F58"/>
    <w:rsid w:val="0085400D"/>
    <w:rsid w:val="008545E7"/>
    <w:rsid w:val="00854C4C"/>
    <w:rsid w:val="00854E02"/>
    <w:rsid w:val="00855D7A"/>
    <w:rsid w:val="008571E9"/>
    <w:rsid w:val="008579AD"/>
    <w:rsid w:val="00860826"/>
    <w:rsid w:val="00860B7A"/>
    <w:rsid w:val="00860DBD"/>
    <w:rsid w:val="00861E22"/>
    <w:rsid w:val="00862333"/>
    <w:rsid w:val="00862780"/>
    <w:rsid w:val="00863BA2"/>
    <w:rsid w:val="00863D07"/>
    <w:rsid w:val="00864621"/>
    <w:rsid w:val="00864C52"/>
    <w:rsid w:val="00864DB3"/>
    <w:rsid w:val="00864E9B"/>
    <w:rsid w:val="00865502"/>
    <w:rsid w:val="00866222"/>
    <w:rsid w:val="008662C1"/>
    <w:rsid w:val="00866313"/>
    <w:rsid w:val="008668C0"/>
    <w:rsid w:val="00866AFC"/>
    <w:rsid w:val="00867AE5"/>
    <w:rsid w:val="00870372"/>
    <w:rsid w:val="008703F7"/>
    <w:rsid w:val="00870D8A"/>
    <w:rsid w:val="00871614"/>
    <w:rsid w:val="00872D5F"/>
    <w:rsid w:val="008740E7"/>
    <w:rsid w:val="00874E9C"/>
    <w:rsid w:val="00875A31"/>
    <w:rsid w:val="00875AA8"/>
    <w:rsid w:val="00875D4B"/>
    <w:rsid w:val="008777C9"/>
    <w:rsid w:val="00877818"/>
    <w:rsid w:val="00877C33"/>
    <w:rsid w:val="008806A5"/>
    <w:rsid w:val="00880D97"/>
    <w:rsid w:val="00880EF2"/>
    <w:rsid w:val="008811EB"/>
    <w:rsid w:val="008813E4"/>
    <w:rsid w:val="00882D4D"/>
    <w:rsid w:val="00882DAE"/>
    <w:rsid w:val="008844FB"/>
    <w:rsid w:val="00884680"/>
    <w:rsid w:val="00884A81"/>
    <w:rsid w:val="00884C54"/>
    <w:rsid w:val="00884C69"/>
    <w:rsid w:val="008866D8"/>
    <w:rsid w:val="008909AA"/>
    <w:rsid w:val="0089115E"/>
    <w:rsid w:val="008936E2"/>
    <w:rsid w:val="008939E2"/>
    <w:rsid w:val="00894853"/>
    <w:rsid w:val="00894ACE"/>
    <w:rsid w:val="00895304"/>
    <w:rsid w:val="008955F1"/>
    <w:rsid w:val="00896B74"/>
    <w:rsid w:val="00897083"/>
    <w:rsid w:val="0089774E"/>
    <w:rsid w:val="00897F9C"/>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C1959"/>
    <w:rsid w:val="008C2358"/>
    <w:rsid w:val="008C2C08"/>
    <w:rsid w:val="008C3CA4"/>
    <w:rsid w:val="008C504F"/>
    <w:rsid w:val="008C52DB"/>
    <w:rsid w:val="008C54ED"/>
    <w:rsid w:val="008C762A"/>
    <w:rsid w:val="008D02E8"/>
    <w:rsid w:val="008D146E"/>
    <w:rsid w:val="008D1F48"/>
    <w:rsid w:val="008D5252"/>
    <w:rsid w:val="008D5259"/>
    <w:rsid w:val="008D5267"/>
    <w:rsid w:val="008D578C"/>
    <w:rsid w:val="008D5F6E"/>
    <w:rsid w:val="008D6EFC"/>
    <w:rsid w:val="008D7315"/>
    <w:rsid w:val="008E1181"/>
    <w:rsid w:val="008E2263"/>
    <w:rsid w:val="008E2E62"/>
    <w:rsid w:val="008E426A"/>
    <w:rsid w:val="008E4808"/>
    <w:rsid w:val="008E598B"/>
    <w:rsid w:val="008E64CF"/>
    <w:rsid w:val="008E6693"/>
    <w:rsid w:val="008E66A8"/>
    <w:rsid w:val="008E6A20"/>
    <w:rsid w:val="008E6EC6"/>
    <w:rsid w:val="008E6FB9"/>
    <w:rsid w:val="008E74E1"/>
    <w:rsid w:val="008E76E5"/>
    <w:rsid w:val="008E77BE"/>
    <w:rsid w:val="008F0132"/>
    <w:rsid w:val="008F1070"/>
    <w:rsid w:val="008F1AFB"/>
    <w:rsid w:val="008F2412"/>
    <w:rsid w:val="008F35D3"/>
    <w:rsid w:val="008F38D4"/>
    <w:rsid w:val="008F4083"/>
    <w:rsid w:val="008F45D8"/>
    <w:rsid w:val="008F7644"/>
    <w:rsid w:val="008F78E3"/>
    <w:rsid w:val="009003FB"/>
    <w:rsid w:val="00900FB8"/>
    <w:rsid w:val="00901C50"/>
    <w:rsid w:val="00902252"/>
    <w:rsid w:val="00902843"/>
    <w:rsid w:val="00902D43"/>
    <w:rsid w:val="00904EBC"/>
    <w:rsid w:val="009057E3"/>
    <w:rsid w:val="00907ABD"/>
    <w:rsid w:val="00910BC9"/>
    <w:rsid w:val="00910D20"/>
    <w:rsid w:val="00911611"/>
    <w:rsid w:val="009135CB"/>
    <w:rsid w:val="00913A1C"/>
    <w:rsid w:val="00913D59"/>
    <w:rsid w:val="00914EB8"/>
    <w:rsid w:val="009152E6"/>
    <w:rsid w:val="00915775"/>
    <w:rsid w:val="00915C9A"/>
    <w:rsid w:val="00915DC3"/>
    <w:rsid w:val="00916361"/>
    <w:rsid w:val="00916404"/>
    <w:rsid w:val="00916AFC"/>
    <w:rsid w:val="00917C5B"/>
    <w:rsid w:val="00917D41"/>
    <w:rsid w:val="00920696"/>
    <w:rsid w:val="00920789"/>
    <w:rsid w:val="00922AB8"/>
    <w:rsid w:val="00924495"/>
    <w:rsid w:val="0092510A"/>
    <w:rsid w:val="009309B3"/>
    <w:rsid w:val="00930BBD"/>
    <w:rsid w:val="00931E77"/>
    <w:rsid w:val="00932EC1"/>
    <w:rsid w:val="00933785"/>
    <w:rsid w:val="00933F2F"/>
    <w:rsid w:val="009342EC"/>
    <w:rsid w:val="009351B6"/>
    <w:rsid w:val="009354E7"/>
    <w:rsid w:val="00935E81"/>
    <w:rsid w:val="00936CBF"/>
    <w:rsid w:val="00937468"/>
    <w:rsid w:val="00937D74"/>
    <w:rsid w:val="00937D90"/>
    <w:rsid w:val="00937EE1"/>
    <w:rsid w:val="0094217B"/>
    <w:rsid w:val="0094238F"/>
    <w:rsid w:val="0094323B"/>
    <w:rsid w:val="00943755"/>
    <w:rsid w:val="00943AFC"/>
    <w:rsid w:val="00947DCD"/>
    <w:rsid w:val="00950024"/>
    <w:rsid w:val="009516F6"/>
    <w:rsid w:val="00951B0C"/>
    <w:rsid w:val="00951B36"/>
    <w:rsid w:val="00952500"/>
    <w:rsid w:val="00952965"/>
    <w:rsid w:val="00953024"/>
    <w:rsid w:val="009530FA"/>
    <w:rsid w:val="009534E7"/>
    <w:rsid w:val="009537D8"/>
    <w:rsid w:val="00953A91"/>
    <w:rsid w:val="00953CFE"/>
    <w:rsid w:val="0095590D"/>
    <w:rsid w:val="00957F3D"/>
    <w:rsid w:val="00960216"/>
    <w:rsid w:val="00960858"/>
    <w:rsid w:val="00961176"/>
    <w:rsid w:val="00961826"/>
    <w:rsid w:val="00961B45"/>
    <w:rsid w:val="0096381B"/>
    <w:rsid w:val="009639FA"/>
    <w:rsid w:val="00963C81"/>
    <w:rsid w:val="009646A6"/>
    <w:rsid w:val="009660EC"/>
    <w:rsid w:val="00966571"/>
    <w:rsid w:val="00966A2E"/>
    <w:rsid w:val="00966B92"/>
    <w:rsid w:val="00967857"/>
    <w:rsid w:val="00967DBB"/>
    <w:rsid w:val="00967DF3"/>
    <w:rsid w:val="0097030F"/>
    <w:rsid w:val="0097078B"/>
    <w:rsid w:val="0097123C"/>
    <w:rsid w:val="009712D0"/>
    <w:rsid w:val="009722B6"/>
    <w:rsid w:val="009727D7"/>
    <w:rsid w:val="00972CE3"/>
    <w:rsid w:val="009734AE"/>
    <w:rsid w:val="00973AB5"/>
    <w:rsid w:val="009757C7"/>
    <w:rsid w:val="00976403"/>
    <w:rsid w:val="0097703F"/>
    <w:rsid w:val="00977377"/>
    <w:rsid w:val="00977842"/>
    <w:rsid w:val="00980AAE"/>
    <w:rsid w:val="00980B86"/>
    <w:rsid w:val="009810BB"/>
    <w:rsid w:val="00981D9C"/>
    <w:rsid w:val="009829C8"/>
    <w:rsid w:val="00986444"/>
    <w:rsid w:val="00986948"/>
    <w:rsid w:val="00986E3E"/>
    <w:rsid w:val="00987053"/>
    <w:rsid w:val="00987CB0"/>
    <w:rsid w:val="00987FD8"/>
    <w:rsid w:val="00990A24"/>
    <w:rsid w:val="00990C3F"/>
    <w:rsid w:val="009919FB"/>
    <w:rsid w:val="00991D76"/>
    <w:rsid w:val="0099207D"/>
    <w:rsid w:val="00992F71"/>
    <w:rsid w:val="00994113"/>
    <w:rsid w:val="00995786"/>
    <w:rsid w:val="00995DD7"/>
    <w:rsid w:val="009962A1"/>
    <w:rsid w:val="009968A6"/>
    <w:rsid w:val="00997017"/>
    <w:rsid w:val="00997802"/>
    <w:rsid w:val="009A0439"/>
    <w:rsid w:val="009A1104"/>
    <w:rsid w:val="009A15A2"/>
    <w:rsid w:val="009A2341"/>
    <w:rsid w:val="009A3C4C"/>
    <w:rsid w:val="009A59F2"/>
    <w:rsid w:val="009A5B09"/>
    <w:rsid w:val="009A7377"/>
    <w:rsid w:val="009A7B9D"/>
    <w:rsid w:val="009A7D45"/>
    <w:rsid w:val="009A7DFB"/>
    <w:rsid w:val="009A7E82"/>
    <w:rsid w:val="009B01C5"/>
    <w:rsid w:val="009B0279"/>
    <w:rsid w:val="009B0FC6"/>
    <w:rsid w:val="009B234A"/>
    <w:rsid w:val="009B270D"/>
    <w:rsid w:val="009B31B1"/>
    <w:rsid w:val="009B3404"/>
    <w:rsid w:val="009B3D95"/>
    <w:rsid w:val="009B455B"/>
    <w:rsid w:val="009B64FE"/>
    <w:rsid w:val="009B6A52"/>
    <w:rsid w:val="009B730F"/>
    <w:rsid w:val="009B7798"/>
    <w:rsid w:val="009C0A1B"/>
    <w:rsid w:val="009C0D67"/>
    <w:rsid w:val="009C15DC"/>
    <w:rsid w:val="009C23B0"/>
    <w:rsid w:val="009C3086"/>
    <w:rsid w:val="009C334C"/>
    <w:rsid w:val="009C346C"/>
    <w:rsid w:val="009C4736"/>
    <w:rsid w:val="009C48D3"/>
    <w:rsid w:val="009C4C77"/>
    <w:rsid w:val="009C54FB"/>
    <w:rsid w:val="009C5888"/>
    <w:rsid w:val="009C65F9"/>
    <w:rsid w:val="009D07A2"/>
    <w:rsid w:val="009D082D"/>
    <w:rsid w:val="009D1724"/>
    <w:rsid w:val="009D1C1C"/>
    <w:rsid w:val="009D4175"/>
    <w:rsid w:val="009D5E25"/>
    <w:rsid w:val="009D69AD"/>
    <w:rsid w:val="009D6B87"/>
    <w:rsid w:val="009E09C5"/>
    <w:rsid w:val="009E1065"/>
    <w:rsid w:val="009E17C1"/>
    <w:rsid w:val="009E4B00"/>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4EE3"/>
    <w:rsid w:val="009F51CD"/>
    <w:rsid w:val="009F5A7C"/>
    <w:rsid w:val="009F6F2C"/>
    <w:rsid w:val="009F76FE"/>
    <w:rsid w:val="009F7F7A"/>
    <w:rsid w:val="00A00D7E"/>
    <w:rsid w:val="00A026F7"/>
    <w:rsid w:val="00A03F8B"/>
    <w:rsid w:val="00A0406B"/>
    <w:rsid w:val="00A04360"/>
    <w:rsid w:val="00A046A2"/>
    <w:rsid w:val="00A05BAE"/>
    <w:rsid w:val="00A07558"/>
    <w:rsid w:val="00A07E5A"/>
    <w:rsid w:val="00A10629"/>
    <w:rsid w:val="00A122FA"/>
    <w:rsid w:val="00A12490"/>
    <w:rsid w:val="00A12BA0"/>
    <w:rsid w:val="00A1337A"/>
    <w:rsid w:val="00A1402B"/>
    <w:rsid w:val="00A15876"/>
    <w:rsid w:val="00A15D5D"/>
    <w:rsid w:val="00A16011"/>
    <w:rsid w:val="00A164FA"/>
    <w:rsid w:val="00A168E4"/>
    <w:rsid w:val="00A16963"/>
    <w:rsid w:val="00A16D9E"/>
    <w:rsid w:val="00A172CE"/>
    <w:rsid w:val="00A17C46"/>
    <w:rsid w:val="00A20664"/>
    <w:rsid w:val="00A20840"/>
    <w:rsid w:val="00A208C2"/>
    <w:rsid w:val="00A20CB1"/>
    <w:rsid w:val="00A228FC"/>
    <w:rsid w:val="00A23AF2"/>
    <w:rsid w:val="00A2444C"/>
    <w:rsid w:val="00A24E33"/>
    <w:rsid w:val="00A25BDC"/>
    <w:rsid w:val="00A26302"/>
    <w:rsid w:val="00A265B6"/>
    <w:rsid w:val="00A27E1F"/>
    <w:rsid w:val="00A3083D"/>
    <w:rsid w:val="00A30921"/>
    <w:rsid w:val="00A3151A"/>
    <w:rsid w:val="00A315C9"/>
    <w:rsid w:val="00A3249F"/>
    <w:rsid w:val="00A329E1"/>
    <w:rsid w:val="00A340A0"/>
    <w:rsid w:val="00A3547F"/>
    <w:rsid w:val="00A3563A"/>
    <w:rsid w:val="00A358F5"/>
    <w:rsid w:val="00A36D88"/>
    <w:rsid w:val="00A36FDD"/>
    <w:rsid w:val="00A373C4"/>
    <w:rsid w:val="00A37822"/>
    <w:rsid w:val="00A37B94"/>
    <w:rsid w:val="00A42A22"/>
    <w:rsid w:val="00A42BBF"/>
    <w:rsid w:val="00A436D3"/>
    <w:rsid w:val="00A438FA"/>
    <w:rsid w:val="00A44814"/>
    <w:rsid w:val="00A4743C"/>
    <w:rsid w:val="00A50DBB"/>
    <w:rsid w:val="00A50F5E"/>
    <w:rsid w:val="00A52A3F"/>
    <w:rsid w:val="00A52EE3"/>
    <w:rsid w:val="00A559EB"/>
    <w:rsid w:val="00A55CC5"/>
    <w:rsid w:val="00A56891"/>
    <w:rsid w:val="00A56ADF"/>
    <w:rsid w:val="00A56CA0"/>
    <w:rsid w:val="00A57049"/>
    <w:rsid w:val="00A5751E"/>
    <w:rsid w:val="00A60496"/>
    <w:rsid w:val="00A61160"/>
    <w:rsid w:val="00A614AC"/>
    <w:rsid w:val="00A62015"/>
    <w:rsid w:val="00A62EAC"/>
    <w:rsid w:val="00A642DB"/>
    <w:rsid w:val="00A64348"/>
    <w:rsid w:val="00A64654"/>
    <w:rsid w:val="00A649F2"/>
    <w:rsid w:val="00A64A37"/>
    <w:rsid w:val="00A64CAD"/>
    <w:rsid w:val="00A6525C"/>
    <w:rsid w:val="00A65267"/>
    <w:rsid w:val="00A65551"/>
    <w:rsid w:val="00A65A03"/>
    <w:rsid w:val="00A66FFC"/>
    <w:rsid w:val="00A6714C"/>
    <w:rsid w:val="00A67A4F"/>
    <w:rsid w:val="00A702EE"/>
    <w:rsid w:val="00A70D16"/>
    <w:rsid w:val="00A7113F"/>
    <w:rsid w:val="00A72278"/>
    <w:rsid w:val="00A72BCC"/>
    <w:rsid w:val="00A73888"/>
    <w:rsid w:val="00A7396A"/>
    <w:rsid w:val="00A73972"/>
    <w:rsid w:val="00A74077"/>
    <w:rsid w:val="00A74524"/>
    <w:rsid w:val="00A7479C"/>
    <w:rsid w:val="00A747DB"/>
    <w:rsid w:val="00A74CFC"/>
    <w:rsid w:val="00A75110"/>
    <w:rsid w:val="00A7626F"/>
    <w:rsid w:val="00A77593"/>
    <w:rsid w:val="00A776EE"/>
    <w:rsid w:val="00A77BBE"/>
    <w:rsid w:val="00A812F5"/>
    <w:rsid w:val="00A82415"/>
    <w:rsid w:val="00A82A3E"/>
    <w:rsid w:val="00A830DD"/>
    <w:rsid w:val="00A84333"/>
    <w:rsid w:val="00A84658"/>
    <w:rsid w:val="00A84791"/>
    <w:rsid w:val="00A84CEC"/>
    <w:rsid w:val="00A85295"/>
    <w:rsid w:val="00A85757"/>
    <w:rsid w:val="00A86813"/>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3A48"/>
    <w:rsid w:val="00AA3C91"/>
    <w:rsid w:val="00AA3E71"/>
    <w:rsid w:val="00AA4752"/>
    <w:rsid w:val="00AA4AF0"/>
    <w:rsid w:val="00AA6A99"/>
    <w:rsid w:val="00AA704F"/>
    <w:rsid w:val="00AA7BA4"/>
    <w:rsid w:val="00AB0EBE"/>
    <w:rsid w:val="00AB2277"/>
    <w:rsid w:val="00AB3FBC"/>
    <w:rsid w:val="00AB4766"/>
    <w:rsid w:val="00AB497E"/>
    <w:rsid w:val="00AB60A8"/>
    <w:rsid w:val="00AB60D3"/>
    <w:rsid w:val="00AB621F"/>
    <w:rsid w:val="00AB625A"/>
    <w:rsid w:val="00AB7841"/>
    <w:rsid w:val="00AC202E"/>
    <w:rsid w:val="00AC2F6B"/>
    <w:rsid w:val="00AC4ACF"/>
    <w:rsid w:val="00AC546D"/>
    <w:rsid w:val="00AC558E"/>
    <w:rsid w:val="00AC7798"/>
    <w:rsid w:val="00AD0167"/>
    <w:rsid w:val="00AD0FCB"/>
    <w:rsid w:val="00AD2D14"/>
    <w:rsid w:val="00AD3422"/>
    <w:rsid w:val="00AD4354"/>
    <w:rsid w:val="00AD6482"/>
    <w:rsid w:val="00AD7E8D"/>
    <w:rsid w:val="00AE04D6"/>
    <w:rsid w:val="00AE1BF7"/>
    <w:rsid w:val="00AE2118"/>
    <w:rsid w:val="00AE3C1E"/>
    <w:rsid w:val="00AE54DC"/>
    <w:rsid w:val="00AE58F2"/>
    <w:rsid w:val="00AE5AAB"/>
    <w:rsid w:val="00AE65DD"/>
    <w:rsid w:val="00AE6F1A"/>
    <w:rsid w:val="00AE7108"/>
    <w:rsid w:val="00AE7738"/>
    <w:rsid w:val="00AE7EC9"/>
    <w:rsid w:val="00AF0195"/>
    <w:rsid w:val="00AF0A81"/>
    <w:rsid w:val="00AF1C47"/>
    <w:rsid w:val="00AF2C0B"/>
    <w:rsid w:val="00AF53EF"/>
    <w:rsid w:val="00AF5A61"/>
    <w:rsid w:val="00AF6953"/>
    <w:rsid w:val="00AF6C4D"/>
    <w:rsid w:val="00AF7B16"/>
    <w:rsid w:val="00B02516"/>
    <w:rsid w:val="00B03E2B"/>
    <w:rsid w:val="00B041F7"/>
    <w:rsid w:val="00B0450D"/>
    <w:rsid w:val="00B04640"/>
    <w:rsid w:val="00B04834"/>
    <w:rsid w:val="00B0559E"/>
    <w:rsid w:val="00B06E51"/>
    <w:rsid w:val="00B0756F"/>
    <w:rsid w:val="00B075E2"/>
    <w:rsid w:val="00B07D59"/>
    <w:rsid w:val="00B104EE"/>
    <w:rsid w:val="00B10C27"/>
    <w:rsid w:val="00B112DE"/>
    <w:rsid w:val="00B11DCE"/>
    <w:rsid w:val="00B12658"/>
    <w:rsid w:val="00B1270E"/>
    <w:rsid w:val="00B143F8"/>
    <w:rsid w:val="00B14E6E"/>
    <w:rsid w:val="00B14F02"/>
    <w:rsid w:val="00B15E94"/>
    <w:rsid w:val="00B1624F"/>
    <w:rsid w:val="00B1637D"/>
    <w:rsid w:val="00B16D7E"/>
    <w:rsid w:val="00B20273"/>
    <w:rsid w:val="00B204B8"/>
    <w:rsid w:val="00B204CE"/>
    <w:rsid w:val="00B21062"/>
    <w:rsid w:val="00B21382"/>
    <w:rsid w:val="00B21C0B"/>
    <w:rsid w:val="00B21D12"/>
    <w:rsid w:val="00B2222B"/>
    <w:rsid w:val="00B2484E"/>
    <w:rsid w:val="00B26080"/>
    <w:rsid w:val="00B26CB8"/>
    <w:rsid w:val="00B26E8A"/>
    <w:rsid w:val="00B2744B"/>
    <w:rsid w:val="00B30F7F"/>
    <w:rsid w:val="00B311D4"/>
    <w:rsid w:val="00B311F3"/>
    <w:rsid w:val="00B31D5B"/>
    <w:rsid w:val="00B33BC4"/>
    <w:rsid w:val="00B33D81"/>
    <w:rsid w:val="00B33DAC"/>
    <w:rsid w:val="00B3510B"/>
    <w:rsid w:val="00B363CB"/>
    <w:rsid w:val="00B36D6C"/>
    <w:rsid w:val="00B37534"/>
    <w:rsid w:val="00B4072A"/>
    <w:rsid w:val="00B40C3F"/>
    <w:rsid w:val="00B42777"/>
    <w:rsid w:val="00B4287D"/>
    <w:rsid w:val="00B429D7"/>
    <w:rsid w:val="00B42A62"/>
    <w:rsid w:val="00B44266"/>
    <w:rsid w:val="00B4514D"/>
    <w:rsid w:val="00B4556B"/>
    <w:rsid w:val="00B45F5F"/>
    <w:rsid w:val="00B4638C"/>
    <w:rsid w:val="00B46B16"/>
    <w:rsid w:val="00B5016A"/>
    <w:rsid w:val="00B5029E"/>
    <w:rsid w:val="00B50B61"/>
    <w:rsid w:val="00B51FA3"/>
    <w:rsid w:val="00B526E7"/>
    <w:rsid w:val="00B52A68"/>
    <w:rsid w:val="00B53159"/>
    <w:rsid w:val="00B53508"/>
    <w:rsid w:val="00B53BDB"/>
    <w:rsid w:val="00B56169"/>
    <w:rsid w:val="00B57E57"/>
    <w:rsid w:val="00B6005B"/>
    <w:rsid w:val="00B6013D"/>
    <w:rsid w:val="00B60EE6"/>
    <w:rsid w:val="00B61B6F"/>
    <w:rsid w:val="00B62D42"/>
    <w:rsid w:val="00B63483"/>
    <w:rsid w:val="00B63578"/>
    <w:rsid w:val="00B63584"/>
    <w:rsid w:val="00B63B92"/>
    <w:rsid w:val="00B66B3E"/>
    <w:rsid w:val="00B67385"/>
    <w:rsid w:val="00B67CE3"/>
    <w:rsid w:val="00B703E7"/>
    <w:rsid w:val="00B716A8"/>
    <w:rsid w:val="00B73C12"/>
    <w:rsid w:val="00B74444"/>
    <w:rsid w:val="00B74AD7"/>
    <w:rsid w:val="00B7522F"/>
    <w:rsid w:val="00B75956"/>
    <w:rsid w:val="00B8001C"/>
    <w:rsid w:val="00B808C2"/>
    <w:rsid w:val="00B83DD8"/>
    <w:rsid w:val="00B844AA"/>
    <w:rsid w:val="00B84F77"/>
    <w:rsid w:val="00B85F34"/>
    <w:rsid w:val="00B85FB9"/>
    <w:rsid w:val="00B875B6"/>
    <w:rsid w:val="00B8763F"/>
    <w:rsid w:val="00B87771"/>
    <w:rsid w:val="00B8785A"/>
    <w:rsid w:val="00B87F8A"/>
    <w:rsid w:val="00B9161B"/>
    <w:rsid w:val="00B91D3C"/>
    <w:rsid w:val="00B91EF2"/>
    <w:rsid w:val="00B93390"/>
    <w:rsid w:val="00B93A25"/>
    <w:rsid w:val="00B94F1E"/>
    <w:rsid w:val="00B95719"/>
    <w:rsid w:val="00B95ECE"/>
    <w:rsid w:val="00B960DA"/>
    <w:rsid w:val="00B97297"/>
    <w:rsid w:val="00B97786"/>
    <w:rsid w:val="00BA0B3D"/>
    <w:rsid w:val="00BA11D5"/>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24B0"/>
    <w:rsid w:val="00BB3766"/>
    <w:rsid w:val="00BB393A"/>
    <w:rsid w:val="00BB3B3F"/>
    <w:rsid w:val="00BB4622"/>
    <w:rsid w:val="00BB4AD5"/>
    <w:rsid w:val="00BB4CF1"/>
    <w:rsid w:val="00BB5572"/>
    <w:rsid w:val="00BB6D42"/>
    <w:rsid w:val="00BB7BFA"/>
    <w:rsid w:val="00BC079B"/>
    <w:rsid w:val="00BC1805"/>
    <w:rsid w:val="00BC1AE5"/>
    <w:rsid w:val="00BC3966"/>
    <w:rsid w:val="00BC3CB7"/>
    <w:rsid w:val="00BC5A28"/>
    <w:rsid w:val="00BC6BA6"/>
    <w:rsid w:val="00BC6D48"/>
    <w:rsid w:val="00BC768A"/>
    <w:rsid w:val="00BC7B34"/>
    <w:rsid w:val="00BD0347"/>
    <w:rsid w:val="00BD0779"/>
    <w:rsid w:val="00BD16C8"/>
    <w:rsid w:val="00BD1C78"/>
    <w:rsid w:val="00BD22A8"/>
    <w:rsid w:val="00BD2C0C"/>
    <w:rsid w:val="00BD4523"/>
    <w:rsid w:val="00BD61C5"/>
    <w:rsid w:val="00BD67E7"/>
    <w:rsid w:val="00BE0F34"/>
    <w:rsid w:val="00BE10FA"/>
    <w:rsid w:val="00BE12E8"/>
    <w:rsid w:val="00BE2296"/>
    <w:rsid w:val="00BE2FB5"/>
    <w:rsid w:val="00BE36AC"/>
    <w:rsid w:val="00BE3F09"/>
    <w:rsid w:val="00BE448B"/>
    <w:rsid w:val="00BE4E78"/>
    <w:rsid w:val="00BE54DE"/>
    <w:rsid w:val="00BE56E3"/>
    <w:rsid w:val="00BE5F24"/>
    <w:rsid w:val="00BE6CBB"/>
    <w:rsid w:val="00BE6F95"/>
    <w:rsid w:val="00BE7C09"/>
    <w:rsid w:val="00BF03B6"/>
    <w:rsid w:val="00BF094B"/>
    <w:rsid w:val="00BF0A35"/>
    <w:rsid w:val="00BF0D7C"/>
    <w:rsid w:val="00BF1A8E"/>
    <w:rsid w:val="00BF2CE4"/>
    <w:rsid w:val="00BF3886"/>
    <w:rsid w:val="00BF46A4"/>
    <w:rsid w:val="00BF5225"/>
    <w:rsid w:val="00BF748B"/>
    <w:rsid w:val="00BF796D"/>
    <w:rsid w:val="00C004A2"/>
    <w:rsid w:val="00C01906"/>
    <w:rsid w:val="00C01A29"/>
    <w:rsid w:val="00C01CF3"/>
    <w:rsid w:val="00C0299A"/>
    <w:rsid w:val="00C02AC5"/>
    <w:rsid w:val="00C02AD9"/>
    <w:rsid w:val="00C03102"/>
    <w:rsid w:val="00C03FFB"/>
    <w:rsid w:val="00C049FA"/>
    <w:rsid w:val="00C05D52"/>
    <w:rsid w:val="00C0720C"/>
    <w:rsid w:val="00C0755C"/>
    <w:rsid w:val="00C10647"/>
    <w:rsid w:val="00C118A8"/>
    <w:rsid w:val="00C11B5C"/>
    <w:rsid w:val="00C12AE9"/>
    <w:rsid w:val="00C13A24"/>
    <w:rsid w:val="00C13BA9"/>
    <w:rsid w:val="00C13F36"/>
    <w:rsid w:val="00C14189"/>
    <w:rsid w:val="00C15418"/>
    <w:rsid w:val="00C15E75"/>
    <w:rsid w:val="00C171DC"/>
    <w:rsid w:val="00C17422"/>
    <w:rsid w:val="00C2004C"/>
    <w:rsid w:val="00C21E07"/>
    <w:rsid w:val="00C230C3"/>
    <w:rsid w:val="00C238FD"/>
    <w:rsid w:val="00C24234"/>
    <w:rsid w:val="00C250EA"/>
    <w:rsid w:val="00C26155"/>
    <w:rsid w:val="00C26327"/>
    <w:rsid w:val="00C2657F"/>
    <w:rsid w:val="00C2669A"/>
    <w:rsid w:val="00C270E4"/>
    <w:rsid w:val="00C27AC8"/>
    <w:rsid w:val="00C27FFE"/>
    <w:rsid w:val="00C3080B"/>
    <w:rsid w:val="00C3188D"/>
    <w:rsid w:val="00C32366"/>
    <w:rsid w:val="00C325AF"/>
    <w:rsid w:val="00C328BF"/>
    <w:rsid w:val="00C3490F"/>
    <w:rsid w:val="00C355BF"/>
    <w:rsid w:val="00C35FA0"/>
    <w:rsid w:val="00C36B6D"/>
    <w:rsid w:val="00C37273"/>
    <w:rsid w:val="00C37F33"/>
    <w:rsid w:val="00C43381"/>
    <w:rsid w:val="00C46BAF"/>
    <w:rsid w:val="00C46FA6"/>
    <w:rsid w:val="00C47D17"/>
    <w:rsid w:val="00C500A3"/>
    <w:rsid w:val="00C51918"/>
    <w:rsid w:val="00C51DB5"/>
    <w:rsid w:val="00C523AD"/>
    <w:rsid w:val="00C54E20"/>
    <w:rsid w:val="00C553B0"/>
    <w:rsid w:val="00C56283"/>
    <w:rsid w:val="00C56FBC"/>
    <w:rsid w:val="00C62190"/>
    <w:rsid w:val="00C633BA"/>
    <w:rsid w:val="00C640F1"/>
    <w:rsid w:val="00C65E74"/>
    <w:rsid w:val="00C66EFE"/>
    <w:rsid w:val="00C670B8"/>
    <w:rsid w:val="00C70127"/>
    <w:rsid w:val="00C706C7"/>
    <w:rsid w:val="00C71004"/>
    <w:rsid w:val="00C71B5F"/>
    <w:rsid w:val="00C73EF6"/>
    <w:rsid w:val="00C745C6"/>
    <w:rsid w:val="00C74A96"/>
    <w:rsid w:val="00C75050"/>
    <w:rsid w:val="00C7592D"/>
    <w:rsid w:val="00C75AD0"/>
    <w:rsid w:val="00C762DD"/>
    <w:rsid w:val="00C77681"/>
    <w:rsid w:val="00C77A9B"/>
    <w:rsid w:val="00C8002D"/>
    <w:rsid w:val="00C82A81"/>
    <w:rsid w:val="00C83C28"/>
    <w:rsid w:val="00C84ABA"/>
    <w:rsid w:val="00C85DB4"/>
    <w:rsid w:val="00C87043"/>
    <w:rsid w:val="00C8792A"/>
    <w:rsid w:val="00C90B5B"/>
    <w:rsid w:val="00C92623"/>
    <w:rsid w:val="00C9394C"/>
    <w:rsid w:val="00C93ACC"/>
    <w:rsid w:val="00C945EB"/>
    <w:rsid w:val="00C95AEF"/>
    <w:rsid w:val="00C9603E"/>
    <w:rsid w:val="00C9656D"/>
    <w:rsid w:val="00C96665"/>
    <w:rsid w:val="00C96C7D"/>
    <w:rsid w:val="00C96E29"/>
    <w:rsid w:val="00C97C64"/>
    <w:rsid w:val="00CA04C7"/>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0D3"/>
    <w:rsid w:val="00CB0CD5"/>
    <w:rsid w:val="00CB0CFE"/>
    <w:rsid w:val="00CB18F9"/>
    <w:rsid w:val="00CB2486"/>
    <w:rsid w:val="00CB28A1"/>
    <w:rsid w:val="00CB2ED6"/>
    <w:rsid w:val="00CB40A4"/>
    <w:rsid w:val="00CB44CB"/>
    <w:rsid w:val="00CB4983"/>
    <w:rsid w:val="00CB53C7"/>
    <w:rsid w:val="00CB55EB"/>
    <w:rsid w:val="00CB5C49"/>
    <w:rsid w:val="00CB6F84"/>
    <w:rsid w:val="00CB7A69"/>
    <w:rsid w:val="00CC080A"/>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383E"/>
    <w:rsid w:val="00CD5A18"/>
    <w:rsid w:val="00CD6AFE"/>
    <w:rsid w:val="00CD6DB8"/>
    <w:rsid w:val="00CD7380"/>
    <w:rsid w:val="00CD75AE"/>
    <w:rsid w:val="00CD7ED4"/>
    <w:rsid w:val="00CE0142"/>
    <w:rsid w:val="00CE0517"/>
    <w:rsid w:val="00CE1EB1"/>
    <w:rsid w:val="00CE3A50"/>
    <w:rsid w:val="00CE462E"/>
    <w:rsid w:val="00CE4AB3"/>
    <w:rsid w:val="00CE4C75"/>
    <w:rsid w:val="00CE59C9"/>
    <w:rsid w:val="00CE5F8C"/>
    <w:rsid w:val="00CE680E"/>
    <w:rsid w:val="00CF0B00"/>
    <w:rsid w:val="00CF1533"/>
    <w:rsid w:val="00CF1DD8"/>
    <w:rsid w:val="00CF2414"/>
    <w:rsid w:val="00CF3E5A"/>
    <w:rsid w:val="00CF44BB"/>
    <w:rsid w:val="00CF491B"/>
    <w:rsid w:val="00CF4F0E"/>
    <w:rsid w:val="00CF51BE"/>
    <w:rsid w:val="00CF5345"/>
    <w:rsid w:val="00CF576B"/>
    <w:rsid w:val="00CF592D"/>
    <w:rsid w:val="00CF654E"/>
    <w:rsid w:val="00CF6825"/>
    <w:rsid w:val="00D00832"/>
    <w:rsid w:val="00D012D2"/>
    <w:rsid w:val="00D01566"/>
    <w:rsid w:val="00D01963"/>
    <w:rsid w:val="00D03946"/>
    <w:rsid w:val="00D03D8D"/>
    <w:rsid w:val="00D04DD3"/>
    <w:rsid w:val="00D05368"/>
    <w:rsid w:val="00D061BD"/>
    <w:rsid w:val="00D06F68"/>
    <w:rsid w:val="00D0775D"/>
    <w:rsid w:val="00D07B19"/>
    <w:rsid w:val="00D104CB"/>
    <w:rsid w:val="00D1082B"/>
    <w:rsid w:val="00D10F9F"/>
    <w:rsid w:val="00D12403"/>
    <w:rsid w:val="00D1262A"/>
    <w:rsid w:val="00D1288F"/>
    <w:rsid w:val="00D12CD3"/>
    <w:rsid w:val="00D12D62"/>
    <w:rsid w:val="00D137E6"/>
    <w:rsid w:val="00D14004"/>
    <w:rsid w:val="00D141AF"/>
    <w:rsid w:val="00D14508"/>
    <w:rsid w:val="00D147DF"/>
    <w:rsid w:val="00D153B4"/>
    <w:rsid w:val="00D164E1"/>
    <w:rsid w:val="00D16640"/>
    <w:rsid w:val="00D16A94"/>
    <w:rsid w:val="00D170BD"/>
    <w:rsid w:val="00D17D53"/>
    <w:rsid w:val="00D22871"/>
    <w:rsid w:val="00D244EB"/>
    <w:rsid w:val="00D24899"/>
    <w:rsid w:val="00D24BEA"/>
    <w:rsid w:val="00D253DF"/>
    <w:rsid w:val="00D26B7B"/>
    <w:rsid w:val="00D27D35"/>
    <w:rsid w:val="00D27D5A"/>
    <w:rsid w:val="00D27DBB"/>
    <w:rsid w:val="00D317D7"/>
    <w:rsid w:val="00D31B48"/>
    <w:rsid w:val="00D335D7"/>
    <w:rsid w:val="00D33979"/>
    <w:rsid w:val="00D3451F"/>
    <w:rsid w:val="00D35FFE"/>
    <w:rsid w:val="00D361FE"/>
    <w:rsid w:val="00D36C17"/>
    <w:rsid w:val="00D36D35"/>
    <w:rsid w:val="00D3790C"/>
    <w:rsid w:val="00D37D9F"/>
    <w:rsid w:val="00D40EA3"/>
    <w:rsid w:val="00D41B45"/>
    <w:rsid w:val="00D41D59"/>
    <w:rsid w:val="00D422CC"/>
    <w:rsid w:val="00D431DD"/>
    <w:rsid w:val="00D43B9C"/>
    <w:rsid w:val="00D4402A"/>
    <w:rsid w:val="00D459BA"/>
    <w:rsid w:val="00D46C21"/>
    <w:rsid w:val="00D47234"/>
    <w:rsid w:val="00D47CC2"/>
    <w:rsid w:val="00D50771"/>
    <w:rsid w:val="00D50BD3"/>
    <w:rsid w:val="00D510BE"/>
    <w:rsid w:val="00D52A64"/>
    <w:rsid w:val="00D52EEF"/>
    <w:rsid w:val="00D539B6"/>
    <w:rsid w:val="00D53A2A"/>
    <w:rsid w:val="00D53D30"/>
    <w:rsid w:val="00D53F6B"/>
    <w:rsid w:val="00D542FC"/>
    <w:rsid w:val="00D54B3D"/>
    <w:rsid w:val="00D56ED4"/>
    <w:rsid w:val="00D57550"/>
    <w:rsid w:val="00D61095"/>
    <w:rsid w:val="00D610B2"/>
    <w:rsid w:val="00D61A9A"/>
    <w:rsid w:val="00D6242D"/>
    <w:rsid w:val="00D637B4"/>
    <w:rsid w:val="00D63A61"/>
    <w:rsid w:val="00D64087"/>
    <w:rsid w:val="00D65346"/>
    <w:rsid w:val="00D65C18"/>
    <w:rsid w:val="00D65C1B"/>
    <w:rsid w:val="00D65C5E"/>
    <w:rsid w:val="00D65CA3"/>
    <w:rsid w:val="00D66453"/>
    <w:rsid w:val="00D67E3E"/>
    <w:rsid w:val="00D67F30"/>
    <w:rsid w:val="00D7111F"/>
    <w:rsid w:val="00D711DB"/>
    <w:rsid w:val="00D719CE"/>
    <w:rsid w:val="00D7217D"/>
    <w:rsid w:val="00D731DA"/>
    <w:rsid w:val="00D732EF"/>
    <w:rsid w:val="00D73386"/>
    <w:rsid w:val="00D73396"/>
    <w:rsid w:val="00D73739"/>
    <w:rsid w:val="00D73886"/>
    <w:rsid w:val="00D73F75"/>
    <w:rsid w:val="00D7495B"/>
    <w:rsid w:val="00D74A8C"/>
    <w:rsid w:val="00D756F6"/>
    <w:rsid w:val="00D763FC"/>
    <w:rsid w:val="00D76CF9"/>
    <w:rsid w:val="00D802CB"/>
    <w:rsid w:val="00D810DE"/>
    <w:rsid w:val="00D815E6"/>
    <w:rsid w:val="00D8204F"/>
    <w:rsid w:val="00D82C36"/>
    <w:rsid w:val="00D83618"/>
    <w:rsid w:val="00D83EB2"/>
    <w:rsid w:val="00D851E7"/>
    <w:rsid w:val="00D861BE"/>
    <w:rsid w:val="00D86D70"/>
    <w:rsid w:val="00D86FE9"/>
    <w:rsid w:val="00D87477"/>
    <w:rsid w:val="00D877B7"/>
    <w:rsid w:val="00D87EA3"/>
    <w:rsid w:val="00D90075"/>
    <w:rsid w:val="00D90C5D"/>
    <w:rsid w:val="00D91164"/>
    <w:rsid w:val="00D932A5"/>
    <w:rsid w:val="00D941F4"/>
    <w:rsid w:val="00D961D3"/>
    <w:rsid w:val="00D969C1"/>
    <w:rsid w:val="00D96A41"/>
    <w:rsid w:val="00DA1029"/>
    <w:rsid w:val="00DA111F"/>
    <w:rsid w:val="00DA14FE"/>
    <w:rsid w:val="00DA2144"/>
    <w:rsid w:val="00DA2363"/>
    <w:rsid w:val="00DA2E80"/>
    <w:rsid w:val="00DA3252"/>
    <w:rsid w:val="00DA3E5A"/>
    <w:rsid w:val="00DA5145"/>
    <w:rsid w:val="00DA5243"/>
    <w:rsid w:val="00DA5A06"/>
    <w:rsid w:val="00DA5B2A"/>
    <w:rsid w:val="00DB195C"/>
    <w:rsid w:val="00DB448F"/>
    <w:rsid w:val="00DB46AF"/>
    <w:rsid w:val="00DB555D"/>
    <w:rsid w:val="00DB5DB2"/>
    <w:rsid w:val="00DB5ED6"/>
    <w:rsid w:val="00DB5FC1"/>
    <w:rsid w:val="00DB7BFC"/>
    <w:rsid w:val="00DC014B"/>
    <w:rsid w:val="00DC097B"/>
    <w:rsid w:val="00DC0F45"/>
    <w:rsid w:val="00DC3278"/>
    <w:rsid w:val="00DC45AF"/>
    <w:rsid w:val="00DC684A"/>
    <w:rsid w:val="00DD1E81"/>
    <w:rsid w:val="00DD1F0D"/>
    <w:rsid w:val="00DD2601"/>
    <w:rsid w:val="00DD3956"/>
    <w:rsid w:val="00DD3981"/>
    <w:rsid w:val="00DD3B5B"/>
    <w:rsid w:val="00DD5320"/>
    <w:rsid w:val="00DD5352"/>
    <w:rsid w:val="00DD5C5F"/>
    <w:rsid w:val="00DD6073"/>
    <w:rsid w:val="00DD6C35"/>
    <w:rsid w:val="00DE033A"/>
    <w:rsid w:val="00DE069A"/>
    <w:rsid w:val="00DE0BFA"/>
    <w:rsid w:val="00DE15D4"/>
    <w:rsid w:val="00DE2F6E"/>
    <w:rsid w:val="00DE4234"/>
    <w:rsid w:val="00DE431A"/>
    <w:rsid w:val="00DE4F88"/>
    <w:rsid w:val="00DE575E"/>
    <w:rsid w:val="00DE6006"/>
    <w:rsid w:val="00DE60A4"/>
    <w:rsid w:val="00DE6105"/>
    <w:rsid w:val="00DE6442"/>
    <w:rsid w:val="00DE67C1"/>
    <w:rsid w:val="00DE7CC8"/>
    <w:rsid w:val="00DF0DD4"/>
    <w:rsid w:val="00DF1102"/>
    <w:rsid w:val="00DF130A"/>
    <w:rsid w:val="00DF1469"/>
    <w:rsid w:val="00DF180B"/>
    <w:rsid w:val="00DF1889"/>
    <w:rsid w:val="00DF20DE"/>
    <w:rsid w:val="00DF25D2"/>
    <w:rsid w:val="00DF3475"/>
    <w:rsid w:val="00DF3BFE"/>
    <w:rsid w:val="00DF4BB3"/>
    <w:rsid w:val="00DF501A"/>
    <w:rsid w:val="00DF5383"/>
    <w:rsid w:val="00DF5C4F"/>
    <w:rsid w:val="00DF6393"/>
    <w:rsid w:val="00DF655F"/>
    <w:rsid w:val="00DF73FF"/>
    <w:rsid w:val="00DF765B"/>
    <w:rsid w:val="00E00792"/>
    <w:rsid w:val="00E00CC3"/>
    <w:rsid w:val="00E02285"/>
    <w:rsid w:val="00E0290C"/>
    <w:rsid w:val="00E030C8"/>
    <w:rsid w:val="00E0412F"/>
    <w:rsid w:val="00E04924"/>
    <w:rsid w:val="00E0523C"/>
    <w:rsid w:val="00E076E5"/>
    <w:rsid w:val="00E079D9"/>
    <w:rsid w:val="00E10241"/>
    <w:rsid w:val="00E10B07"/>
    <w:rsid w:val="00E10D60"/>
    <w:rsid w:val="00E12E53"/>
    <w:rsid w:val="00E13BB3"/>
    <w:rsid w:val="00E1559D"/>
    <w:rsid w:val="00E16223"/>
    <w:rsid w:val="00E16238"/>
    <w:rsid w:val="00E163D7"/>
    <w:rsid w:val="00E17887"/>
    <w:rsid w:val="00E21510"/>
    <w:rsid w:val="00E21EF3"/>
    <w:rsid w:val="00E22809"/>
    <w:rsid w:val="00E23121"/>
    <w:rsid w:val="00E234D5"/>
    <w:rsid w:val="00E236B7"/>
    <w:rsid w:val="00E24B66"/>
    <w:rsid w:val="00E26B91"/>
    <w:rsid w:val="00E30181"/>
    <w:rsid w:val="00E30447"/>
    <w:rsid w:val="00E3089F"/>
    <w:rsid w:val="00E30E3D"/>
    <w:rsid w:val="00E30EB4"/>
    <w:rsid w:val="00E31294"/>
    <w:rsid w:val="00E33B19"/>
    <w:rsid w:val="00E349C1"/>
    <w:rsid w:val="00E34B81"/>
    <w:rsid w:val="00E34F73"/>
    <w:rsid w:val="00E351D7"/>
    <w:rsid w:val="00E366E3"/>
    <w:rsid w:val="00E36B2C"/>
    <w:rsid w:val="00E36D1D"/>
    <w:rsid w:val="00E40DD9"/>
    <w:rsid w:val="00E41B31"/>
    <w:rsid w:val="00E41D79"/>
    <w:rsid w:val="00E42FA4"/>
    <w:rsid w:val="00E44C97"/>
    <w:rsid w:val="00E47A6A"/>
    <w:rsid w:val="00E508F9"/>
    <w:rsid w:val="00E50D18"/>
    <w:rsid w:val="00E51220"/>
    <w:rsid w:val="00E521FF"/>
    <w:rsid w:val="00E52DB5"/>
    <w:rsid w:val="00E5408D"/>
    <w:rsid w:val="00E553DD"/>
    <w:rsid w:val="00E56077"/>
    <w:rsid w:val="00E56588"/>
    <w:rsid w:val="00E56782"/>
    <w:rsid w:val="00E576D9"/>
    <w:rsid w:val="00E60F19"/>
    <w:rsid w:val="00E6158B"/>
    <w:rsid w:val="00E6269E"/>
    <w:rsid w:val="00E628AE"/>
    <w:rsid w:val="00E62E5A"/>
    <w:rsid w:val="00E63D95"/>
    <w:rsid w:val="00E648AF"/>
    <w:rsid w:val="00E651D7"/>
    <w:rsid w:val="00E655BE"/>
    <w:rsid w:val="00E66F9B"/>
    <w:rsid w:val="00E70874"/>
    <w:rsid w:val="00E70F92"/>
    <w:rsid w:val="00E724B1"/>
    <w:rsid w:val="00E72673"/>
    <w:rsid w:val="00E74BCC"/>
    <w:rsid w:val="00E758DF"/>
    <w:rsid w:val="00E76732"/>
    <w:rsid w:val="00E779FF"/>
    <w:rsid w:val="00E77D6F"/>
    <w:rsid w:val="00E80761"/>
    <w:rsid w:val="00E80AA1"/>
    <w:rsid w:val="00E80B35"/>
    <w:rsid w:val="00E80E83"/>
    <w:rsid w:val="00E81023"/>
    <w:rsid w:val="00E820AC"/>
    <w:rsid w:val="00E82451"/>
    <w:rsid w:val="00E83763"/>
    <w:rsid w:val="00E842D1"/>
    <w:rsid w:val="00E843FA"/>
    <w:rsid w:val="00E84741"/>
    <w:rsid w:val="00E877B7"/>
    <w:rsid w:val="00E90FF3"/>
    <w:rsid w:val="00E916D5"/>
    <w:rsid w:val="00E925A4"/>
    <w:rsid w:val="00E94099"/>
    <w:rsid w:val="00E94180"/>
    <w:rsid w:val="00E94829"/>
    <w:rsid w:val="00E9527F"/>
    <w:rsid w:val="00E95C4A"/>
    <w:rsid w:val="00E95C76"/>
    <w:rsid w:val="00E95EEF"/>
    <w:rsid w:val="00E96754"/>
    <w:rsid w:val="00E96983"/>
    <w:rsid w:val="00E9743F"/>
    <w:rsid w:val="00EA1DB5"/>
    <w:rsid w:val="00EA2B14"/>
    <w:rsid w:val="00EA2F0F"/>
    <w:rsid w:val="00EA4019"/>
    <w:rsid w:val="00EA4ABF"/>
    <w:rsid w:val="00EA52E8"/>
    <w:rsid w:val="00EA5458"/>
    <w:rsid w:val="00EA5DFE"/>
    <w:rsid w:val="00EA5F6A"/>
    <w:rsid w:val="00EA633E"/>
    <w:rsid w:val="00EA6729"/>
    <w:rsid w:val="00EB043B"/>
    <w:rsid w:val="00EB08BC"/>
    <w:rsid w:val="00EB177B"/>
    <w:rsid w:val="00EB20BC"/>
    <w:rsid w:val="00EB247D"/>
    <w:rsid w:val="00EB3675"/>
    <w:rsid w:val="00EB568D"/>
    <w:rsid w:val="00EB7195"/>
    <w:rsid w:val="00EB7223"/>
    <w:rsid w:val="00EB735A"/>
    <w:rsid w:val="00EC0582"/>
    <w:rsid w:val="00EC1618"/>
    <w:rsid w:val="00EC1788"/>
    <w:rsid w:val="00EC1D57"/>
    <w:rsid w:val="00EC1F28"/>
    <w:rsid w:val="00EC23E5"/>
    <w:rsid w:val="00EC2667"/>
    <w:rsid w:val="00EC3036"/>
    <w:rsid w:val="00EC303E"/>
    <w:rsid w:val="00EC3C72"/>
    <w:rsid w:val="00EC45C3"/>
    <w:rsid w:val="00EC59A5"/>
    <w:rsid w:val="00EC59C3"/>
    <w:rsid w:val="00EC6183"/>
    <w:rsid w:val="00EC7884"/>
    <w:rsid w:val="00EC7FED"/>
    <w:rsid w:val="00ED0763"/>
    <w:rsid w:val="00ED0E12"/>
    <w:rsid w:val="00ED2A3D"/>
    <w:rsid w:val="00ED2BBB"/>
    <w:rsid w:val="00ED2E34"/>
    <w:rsid w:val="00ED3C94"/>
    <w:rsid w:val="00ED437A"/>
    <w:rsid w:val="00ED7FE1"/>
    <w:rsid w:val="00EE0538"/>
    <w:rsid w:val="00EE1050"/>
    <w:rsid w:val="00EE11C1"/>
    <w:rsid w:val="00EE17B0"/>
    <w:rsid w:val="00EE370A"/>
    <w:rsid w:val="00EE52DD"/>
    <w:rsid w:val="00EF0273"/>
    <w:rsid w:val="00EF164C"/>
    <w:rsid w:val="00EF216F"/>
    <w:rsid w:val="00EF36EE"/>
    <w:rsid w:val="00EF4EED"/>
    <w:rsid w:val="00EF531A"/>
    <w:rsid w:val="00EF628C"/>
    <w:rsid w:val="00EF67BB"/>
    <w:rsid w:val="00EF71D7"/>
    <w:rsid w:val="00EF7280"/>
    <w:rsid w:val="00EF77C6"/>
    <w:rsid w:val="00EF79CF"/>
    <w:rsid w:val="00EF7BAC"/>
    <w:rsid w:val="00EF7D6C"/>
    <w:rsid w:val="00EF7FA9"/>
    <w:rsid w:val="00F00674"/>
    <w:rsid w:val="00F00D41"/>
    <w:rsid w:val="00F0282F"/>
    <w:rsid w:val="00F0289D"/>
    <w:rsid w:val="00F02C63"/>
    <w:rsid w:val="00F0346F"/>
    <w:rsid w:val="00F034B9"/>
    <w:rsid w:val="00F03740"/>
    <w:rsid w:val="00F04344"/>
    <w:rsid w:val="00F046B1"/>
    <w:rsid w:val="00F0592A"/>
    <w:rsid w:val="00F05C6E"/>
    <w:rsid w:val="00F06642"/>
    <w:rsid w:val="00F068E8"/>
    <w:rsid w:val="00F06A54"/>
    <w:rsid w:val="00F0747C"/>
    <w:rsid w:val="00F10D00"/>
    <w:rsid w:val="00F11479"/>
    <w:rsid w:val="00F137E7"/>
    <w:rsid w:val="00F13BA7"/>
    <w:rsid w:val="00F13BFF"/>
    <w:rsid w:val="00F14224"/>
    <w:rsid w:val="00F145B4"/>
    <w:rsid w:val="00F14C8A"/>
    <w:rsid w:val="00F1583F"/>
    <w:rsid w:val="00F15D53"/>
    <w:rsid w:val="00F163DE"/>
    <w:rsid w:val="00F166BE"/>
    <w:rsid w:val="00F176D3"/>
    <w:rsid w:val="00F209ED"/>
    <w:rsid w:val="00F23681"/>
    <w:rsid w:val="00F23916"/>
    <w:rsid w:val="00F241B0"/>
    <w:rsid w:val="00F244EE"/>
    <w:rsid w:val="00F24D84"/>
    <w:rsid w:val="00F25285"/>
    <w:rsid w:val="00F25ABF"/>
    <w:rsid w:val="00F25F10"/>
    <w:rsid w:val="00F261DC"/>
    <w:rsid w:val="00F26E4A"/>
    <w:rsid w:val="00F273CE"/>
    <w:rsid w:val="00F312D4"/>
    <w:rsid w:val="00F31A01"/>
    <w:rsid w:val="00F31F06"/>
    <w:rsid w:val="00F3248C"/>
    <w:rsid w:val="00F32647"/>
    <w:rsid w:val="00F3291A"/>
    <w:rsid w:val="00F33CAE"/>
    <w:rsid w:val="00F33FDE"/>
    <w:rsid w:val="00F35E4C"/>
    <w:rsid w:val="00F365DC"/>
    <w:rsid w:val="00F36705"/>
    <w:rsid w:val="00F37287"/>
    <w:rsid w:val="00F400FE"/>
    <w:rsid w:val="00F41E0E"/>
    <w:rsid w:val="00F428C3"/>
    <w:rsid w:val="00F429EB"/>
    <w:rsid w:val="00F43539"/>
    <w:rsid w:val="00F43B4A"/>
    <w:rsid w:val="00F46040"/>
    <w:rsid w:val="00F46251"/>
    <w:rsid w:val="00F47373"/>
    <w:rsid w:val="00F4758F"/>
    <w:rsid w:val="00F478CA"/>
    <w:rsid w:val="00F47BAC"/>
    <w:rsid w:val="00F509E4"/>
    <w:rsid w:val="00F514F7"/>
    <w:rsid w:val="00F517D2"/>
    <w:rsid w:val="00F5230F"/>
    <w:rsid w:val="00F52B55"/>
    <w:rsid w:val="00F53093"/>
    <w:rsid w:val="00F53839"/>
    <w:rsid w:val="00F53F27"/>
    <w:rsid w:val="00F5471E"/>
    <w:rsid w:val="00F55207"/>
    <w:rsid w:val="00F55517"/>
    <w:rsid w:val="00F55AC3"/>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30EA"/>
    <w:rsid w:val="00F738A2"/>
    <w:rsid w:val="00F73B62"/>
    <w:rsid w:val="00F7413C"/>
    <w:rsid w:val="00F74CC4"/>
    <w:rsid w:val="00F74EF7"/>
    <w:rsid w:val="00F75396"/>
    <w:rsid w:val="00F7546A"/>
    <w:rsid w:val="00F758EE"/>
    <w:rsid w:val="00F75CDE"/>
    <w:rsid w:val="00F76113"/>
    <w:rsid w:val="00F7777B"/>
    <w:rsid w:val="00F77A80"/>
    <w:rsid w:val="00F77B49"/>
    <w:rsid w:val="00F77FA0"/>
    <w:rsid w:val="00F802AB"/>
    <w:rsid w:val="00F8050E"/>
    <w:rsid w:val="00F8061B"/>
    <w:rsid w:val="00F80DA7"/>
    <w:rsid w:val="00F815ED"/>
    <w:rsid w:val="00F816AE"/>
    <w:rsid w:val="00F82FA7"/>
    <w:rsid w:val="00F8374C"/>
    <w:rsid w:val="00F8380B"/>
    <w:rsid w:val="00F83B6F"/>
    <w:rsid w:val="00F83CAD"/>
    <w:rsid w:val="00F84127"/>
    <w:rsid w:val="00F843B8"/>
    <w:rsid w:val="00F84F94"/>
    <w:rsid w:val="00F85007"/>
    <w:rsid w:val="00F8597A"/>
    <w:rsid w:val="00F8715A"/>
    <w:rsid w:val="00F8745D"/>
    <w:rsid w:val="00F87595"/>
    <w:rsid w:val="00F875FF"/>
    <w:rsid w:val="00F87B1F"/>
    <w:rsid w:val="00F87E55"/>
    <w:rsid w:val="00F9130A"/>
    <w:rsid w:val="00F91A6F"/>
    <w:rsid w:val="00F92198"/>
    <w:rsid w:val="00F92BF2"/>
    <w:rsid w:val="00F9301A"/>
    <w:rsid w:val="00F93B8B"/>
    <w:rsid w:val="00F9521D"/>
    <w:rsid w:val="00F958ED"/>
    <w:rsid w:val="00F96899"/>
    <w:rsid w:val="00F975CB"/>
    <w:rsid w:val="00FA0700"/>
    <w:rsid w:val="00FA0A9B"/>
    <w:rsid w:val="00FA2BF8"/>
    <w:rsid w:val="00FA311A"/>
    <w:rsid w:val="00FA39B8"/>
    <w:rsid w:val="00FA3C21"/>
    <w:rsid w:val="00FA450C"/>
    <w:rsid w:val="00FA4E4C"/>
    <w:rsid w:val="00FA62B3"/>
    <w:rsid w:val="00FA6969"/>
    <w:rsid w:val="00FA7108"/>
    <w:rsid w:val="00FA7347"/>
    <w:rsid w:val="00FA7C43"/>
    <w:rsid w:val="00FA7CE9"/>
    <w:rsid w:val="00FB01F1"/>
    <w:rsid w:val="00FB043F"/>
    <w:rsid w:val="00FB051C"/>
    <w:rsid w:val="00FB1269"/>
    <w:rsid w:val="00FB284E"/>
    <w:rsid w:val="00FB2A57"/>
    <w:rsid w:val="00FB3491"/>
    <w:rsid w:val="00FB3B65"/>
    <w:rsid w:val="00FB3C40"/>
    <w:rsid w:val="00FB3C72"/>
    <w:rsid w:val="00FB4DF0"/>
    <w:rsid w:val="00FB5D7D"/>
    <w:rsid w:val="00FB5DB2"/>
    <w:rsid w:val="00FB615C"/>
    <w:rsid w:val="00FB6CAE"/>
    <w:rsid w:val="00FC217C"/>
    <w:rsid w:val="00FC2426"/>
    <w:rsid w:val="00FC3458"/>
    <w:rsid w:val="00FC3D2E"/>
    <w:rsid w:val="00FC4A48"/>
    <w:rsid w:val="00FC5872"/>
    <w:rsid w:val="00FC6891"/>
    <w:rsid w:val="00FC6EEB"/>
    <w:rsid w:val="00FD0109"/>
    <w:rsid w:val="00FD0589"/>
    <w:rsid w:val="00FD081C"/>
    <w:rsid w:val="00FD09A6"/>
    <w:rsid w:val="00FD14B3"/>
    <w:rsid w:val="00FD1729"/>
    <w:rsid w:val="00FD1B6B"/>
    <w:rsid w:val="00FD41B3"/>
    <w:rsid w:val="00FD4CE1"/>
    <w:rsid w:val="00FD502F"/>
    <w:rsid w:val="00FD56E4"/>
    <w:rsid w:val="00FD59F6"/>
    <w:rsid w:val="00FD5B62"/>
    <w:rsid w:val="00FD625A"/>
    <w:rsid w:val="00FD649D"/>
    <w:rsid w:val="00FD65E7"/>
    <w:rsid w:val="00FD69F9"/>
    <w:rsid w:val="00FD6E1E"/>
    <w:rsid w:val="00FD70EE"/>
    <w:rsid w:val="00FE13C7"/>
    <w:rsid w:val="00FE22C5"/>
    <w:rsid w:val="00FE3193"/>
    <w:rsid w:val="00FE3502"/>
    <w:rsid w:val="00FE3F33"/>
    <w:rsid w:val="00FE4598"/>
    <w:rsid w:val="00FE4833"/>
    <w:rsid w:val="00FE4C07"/>
    <w:rsid w:val="00FE4FCC"/>
    <w:rsid w:val="00FE506D"/>
    <w:rsid w:val="00FE5497"/>
    <w:rsid w:val="00FE57FC"/>
    <w:rsid w:val="00FE6374"/>
    <w:rsid w:val="00FE6793"/>
    <w:rsid w:val="00FE699A"/>
    <w:rsid w:val="00FE7F7F"/>
    <w:rsid w:val="00FE7FC1"/>
    <w:rsid w:val="00FF1A19"/>
    <w:rsid w:val="00FF259F"/>
    <w:rsid w:val="00FF25F9"/>
    <w:rsid w:val="00FF2A08"/>
    <w:rsid w:val="00FF6169"/>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5A10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No Lis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2"/>
    <w:next w:val="a2"/>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2"/>
    <w:next w:val="a2"/>
    <w:link w:val="23"/>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2"/>
    <w:next w:val="a2"/>
    <w:link w:val="32"/>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2"/>
    <w:next w:val="a2"/>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2"/>
    <w:next w:val="a2"/>
    <w:link w:val="50"/>
    <w:autoRedefine/>
    <w:unhideWhenUsed/>
    <w:qFormat/>
    <w:rsid w:val="00527145"/>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527145"/>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5"/>
    <w:semiHidden/>
    <w:rsid w:val="009B270D"/>
  </w:style>
  <w:style w:type="paragraph" w:customStyle="1" w:styleId="ac">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uiPriority w:val="99"/>
    <w:rsid w:val="009B270D"/>
    <w:rPr>
      <w:rFonts w:ascii="Times New Roman" w:eastAsia="Times New Roman" w:hAnsi="Times New Roman" w:cs="Narkisim"/>
      <w:b/>
      <w:bCs/>
      <w:sz w:val="26"/>
      <w:szCs w:val="24"/>
      <w:lang w:eastAsia="he-IL"/>
    </w:rPr>
  </w:style>
  <w:style w:type="paragraph" w:styleId="af0">
    <w:name w:val="footer"/>
    <w:basedOn w:val="a2"/>
    <w:link w:val="af1"/>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uiPriority w:val="99"/>
    <w:rsid w:val="009B270D"/>
    <w:rPr>
      <w:color w:val="0000FF"/>
      <w:u w:val="single"/>
    </w:rPr>
  </w:style>
  <w:style w:type="paragraph" w:customStyle="1" w:styleId="34">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uiPriority w:val="99"/>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uiPriority w:val="99"/>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uiPriority w:val="99"/>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link w:val="aff"/>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2"/>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2"/>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2"/>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link w:val="16"/>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2"/>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2"/>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2"/>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2"/>
    <w:rsid w:val="009B270D"/>
    <w:pPr>
      <w:widowControl w:val="0"/>
      <w:tabs>
        <w:tab w:val="num" w:pos="360"/>
      </w:tabs>
      <w:adjustRightInd w:val="0"/>
      <w:textAlignment w:val="baseline"/>
    </w:pPr>
    <w:rPr>
      <w:rFonts w:eastAsia="MS Mincho"/>
      <w:lang w:eastAsia="he-IL"/>
    </w:rPr>
  </w:style>
  <w:style w:type="paragraph" w:styleId="afff3">
    <w:name w:val="Subtitle"/>
    <w:basedOn w:val="a2"/>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2"/>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2">
    <w:name w:val="List Number 4"/>
    <w:basedOn w:val="a2"/>
    <w:rsid w:val="009B270D"/>
    <w:pPr>
      <w:widowControl w:val="0"/>
      <w:tabs>
        <w:tab w:val="num" w:pos="360"/>
      </w:tabs>
      <w:adjustRightInd w:val="0"/>
      <w:textAlignment w:val="baseline"/>
    </w:pPr>
    <w:rPr>
      <w:rFonts w:eastAsia="MS Mincho"/>
      <w:lang w:eastAsia="he-IL"/>
    </w:rPr>
  </w:style>
  <w:style w:type="paragraph" w:styleId="afff5">
    <w:name w:val="Title"/>
    <w:basedOn w:val="a2"/>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9">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2"/>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1">
    <w:name w:val="טבלה"/>
    <w:basedOn w:val="a2"/>
    <w:rsid w:val="009B270D"/>
    <w:pPr>
      <w:keepLines/>
      <w:widowControl w:val="0"/>
      <w:adjustRightInd w:val="0"/>
      <w:textAlignment w:val="baseline"/>
    </w:pPr>
    <w:rPr>
      <w:rFonts w:eastAsia="MS Mincho"/>
    </w:rPr>
  </w:style>
  <w:style w:type="paragraph" w:customStyle="1" w:styleId="4b">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c"/>
    <w:rsid w:val="009B270D"/>
    <w:pPr>
      <w:tabs>
        <w:tab w:val="num" w:pos="360"/>
        <w:tab w:val="num" w:pos="543"/>
      </w:tabs>
      <w:ind w:left="1797" w:hanging="1616"/>
    </w:pPr>
  </w:style>
  <w:style w:type="table" w:styleId="affff2">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בסיסי תו תו תו"/>
    <w:link w:val="affff4"/>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5">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4"/>
    <w:next w:val="affff2"/>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6">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7">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8">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9">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a">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b">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c">
    <w:name w:val="footnote reference"/>
    <w:uiPriority w:val="99"/>
    <w:rsid w:val="00A122FA"/>
    <w:rPr>
      <w:vertAlign w:val="superscript"/>
    </w:rPr>
  </w:style>
  <w:style w:type="table" w:customStyle="1" w:styleId="1f7">
    <w:name w:val="טבלת רשת1"/>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e">
    <w:name w:val="הואיל"/>
    <w:basedOn w:val="affffd"/>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
    <w:name w:val="הגדרות"/>
    <w:basedOn w:val="N1"/>
    <w:rsid w:val="00A122FA"/>
    <w:pPr>
      <w:spacing w:after="0"/>
      <w:ind w:left="2642" w:hanging="1933"/>
    </w:pPr>
  </w:style>
  <w:style w:type="table" w:customStyle="1" w:styleId="2fb">
    <w:name w:val="טבלת רשת2"/>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4">
    <w:name w:val="טקסט בסיסי תו תו תו תו"/>
    <w:link w:val="affff3"/>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0">
    <w:name w:val="טקסט בסיסי תו תו תו תו תו תו תו תו תו תו תו תו תו תו תו"/>
    <w:link w:val="afffff1"/>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1">
    <w:name w:val="טקסט בסיסי תו תו תו תו תו תו תו תו תו תו תו תו תו תו תו תו"/>
    <w:link w:val="afffff0"/>
    <w:rsid w:val="00A122FA"/>
    <w:rPr>
      <w:rFonts w:ascii="Times New Roman" w:eastAsia="Times New Roman" w:hAnsi="Times New Roman" w:cs="Times New Roman"/>
      <w:sz w:val="24"/>
      <w:szCs w:val="24"/>
      <w:lang w:bidi="he-IL"/>
    </w:rPr>
  </w:style>
  <w:style w:type="character" w:customStyle="1" w:styleId="afffff2">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3">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4">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2"/>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5">
    <w:name w:val="בסיס"/>
    <w:basedOn w:val="a2"/>
    <w:rsid w:val="00A122FA"/>
    <w:pPr>
      <w:tabs>
        <w:tab w:val="left" w:pos="454"/>
      </w:tabs>
      <w:contextualSpacing/>
    </w:pPr>
    <w:rPr>
      <w:rFonts w:eastAsia="Times New Roman" w:cs="David"/>
      <w:sz w:val="26"/>
      <w:szCs w:val="26"/>
    </w:rPr>
  </w:style>
  <w:style w:type="paragraph" w:customStyle="1" w:styleId="afffff6">
    <w:name w:val="כותרת פרק"/>
    <w:basedOn w:val="afffff5"/>
    <w:next w:val="afffff5"/>
    <w:rsid w:val="00A122FA"/>
    <w:pPr>
      <w:spacing w:after="360"/>
      <w:jc w:val="center"/>
    </w:pPr>
    <w:rPr>
      <w:b/>
      <w:bCs/>
      <w:spacing w:val="20"/>
      <w:sz w:val="44"/>
      <w:szCs w:val="44"/>
      <w:u w:val="single"/>
    </w:rPr>
  </w:style>
  <w:style w:type="paragraph" w:customStyle="1" w:styleId="2fe">
    <w:name w:val="בסיס 2"/>
    <w:basedOn w:val="afffff5"/>
    <w:rsid w:val="00A122FA"/>
    <w:pPr>
      <w:tabs>
        <w:tab w:val="clear" w:pos="454"/>
      </w:tabs>
      <w:ind w:left="1587" w:hanging="907"/>
    </w:pPr>
  </w:style>
  <w:style w:type="paragraph" w:customStyle="1" w:styleId="3f7">
    <w:name w:val="בסיס 3"/>
    <w:basedOn w:val="afffff5"/>
    <w:rsid w:val="00A122FA"/>
    <w:pPr>
      <w:tabs>
        <w:tab w:val="clear" w:pos="454"/>
      </w:tabs>
      <w:ind w:left="2042" w:hanging="454"/>
    </w:pPr>
  </w:style>
  <w:style w:type="paragraph" w:customStyle="1" w:styleId="1fa">
    <w:name w:val="בסיס 1"/>
    <w:basedOn w:val="afffff5"/>
    <w:next w:val="afffff5"/>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7">
    <w:name w:val="רווח"/>
    <w:basedOn w:val="N-1"/>
    <w:rsid w:val="00A122FA"/>
    <w:pPr>
      <w:tabs>
        <w:tab w:val="left" w:pos="794"/>
      </w:tabs>
      <w:spacing w:line="140" w:lineRule="exact"/>
      <w:ind w:left="0"/>
    </w:pPr>
    <w:rPr>
      <w:snapToGrid/>
    </w:rPr>
  </w:style>
  <w:style w:type="paragraph" w:styleId="afffff8">
    <w:name w:val="Document Map"/>
    <w:basedOn w:val="a2"/>
    <w:link w:val="afffff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9">
    <w:name w:val="מפת מסמך תו"/>
    <w:link w:val="afffff8"/>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A122FA"/>
    <w:rPr>
      <w:color w:val="808080"/>
    </w:rPr>
  </w:style>
  <w:style w:type="paragraph" w:customStyle="1" w:styleId="afffffb">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4"/>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4"/>
    <w:next w:val="affff2"/>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2"/>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3"/>
      </w:numPr>
    </w:pPr>
  </w:style>
  <w:style w:type="numbering" w:customStyle="1" w:styleId="-1130">
    <w:name w:val="משרד האוצר - מדורג קצר113"/>
    <w:uiPriority w:val="99"/>
    <w:rsid w:val="008C504F"/>
    <w:pPr>
      <w:numPr>
        <w:numId w:val="34"/>
      </w:numPr>
    </w:pPr>
  </w:style>
  <w:style w:type="numbering" w:customStyle="1" w:styleId="-122">
    <w:name w:val="משרד האוצר - מדורג122"/>
    <w:uiPriority w:val="99"/>
    <w:rsid w:val="008C504F"/>
    <w:pPr>
      <w:numPr>
        <w:numId w:val="35"/>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link w:val="aa"/>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d">
    <w:name w:val="טקסט נספח"/>
    <w:basedOn w:val="affff6"/>
    <w:rsid w:val="005A3BA6"/>
    <w:rPr>
      <w:rFonts w:cs="David"/>
      <w:b w:val="0"/>
      <w:bCs w:val="0"/>
      <w:color w:val="auto"/>
      <w:sz w:val="22"/>
      <w:szCs w:val="22"/>
    </w:rPr>
  </w:style>
  <w:style w:type="paragraph" w:customStyle="1" w:styleId="afffffe">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f">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0">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1">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2">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3">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4">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5">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4"/>
    <w:next w:val="affff9"/>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4"/>
    <w:next w:val="affff2"/>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6">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7">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2"/>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2"/>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2"/>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2"/>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40"/>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8">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4"/>
    <w:next w:val="affff2"/>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2"/>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2"/>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7">
    <w:name w:val="טבלה אלגנטית2"/>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2"/>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5"/>
    <w:semiHidden/>
    <w:rsid w:val="00DA1029"/>
  </w:style>
  <w:style w:type="table" w:customStyle="1" w:styleId="1ff0">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2"/>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6"/>
      </w:numPr>
    </w:pPr>
  </w:style>
  <w:style w:type="numbering" w:customStyle="1" w:styleId="-1131">
    <w:name w:val="משרד האוצר - מדורג קצר1131"/>
    <w:uiPriority w:val="99"/>
    <w:rsid w:val="00DA1029"/>
    <w:pPr>
      <w:numPr>
        <w:numId w:val="37"/>
      </w:numPr>
    </w:pPr>
  </w:style>
  <w:style w:type="numbering" w:customStyle="1" w:styleId="-1221">
    <w:name w:val="משרד האוצר - מדורג1221"/>
    <w:uiPriority w:val="99"/>
    <w:rsid w:val="00DA1029"/>
    <w:pPr>
      <w:numPr>
        <w:numId w:val="38"/>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2"/>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2"/>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2"/>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a">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2"/>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1"/>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57"/>
      </w:numPr>
    </w:pPr>
  </w:style>
  <w:style w:type="numbering" w:customStyle="1" w:styleId="-311">
    <w:name w:val="משרד האוצר - מדורג קצר311"/>
    <w:uiPriority w:val="99"/>
    <w:rsid w:val="000C086F"/>
    <w:pPr>
      <w:numPr>
        <w:numId w:val="58"/>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1">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b">
    <w:name w:val="Signature"/>
    <w:basedOn w:val="a2"/>
    <w:link w:val="affffffc"/>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c">
    <w:name w:val="חתימה תו"/>
    <w:link w:val="affffffb"/>
    <w:rsid w:val="000C086F"/>
    <w:rPr>
      <w:rFonts w:ascii="Times New Roman" w:eastAsia="Times New Roman" w:hAnsi="Times New Roman" w:cs="David"/>
      <w:b/>
      <w:bCs/>
      <w:spacing w:val="10"/>
      <w:szCs w:val="24"/>
    </w:rPr>
  </w:style>
  <w:style w:type="paragraph" w:customStyle="1" w:styleId="affffffd">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2"/>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4"/>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10"/>
      </w:numPr>
    </w:pPr>
  </w:style>
  <w:style w:type="paragraph" w:styleId="affffffe">
    <w:name w:val="No Spacing"/>
    <w:uiPriority w:val="1"/>
    <w:qFormat/>
    <w:rsid w:val="00E60F19"/>
    <w:pPr>
      <w:bidi/>
    </w:pPr>
    <w:rPr>
      <w:sz w:val="22"/>
      <w:szCs w:val="22"/>
    </w:rPr>
  </w:style>
  <w:style w:type="paragraph" w:customStyle="1" w:styleId="Agreement">
    <w:name w:val="Agreement"/>
    <w:basedOn w:val="a2"/>
    <w:link w:val="AgreementChar"/>
    <w:qFormat/>
    <w:rsid w:val="00D96A41"/>
    <w:pPr>
      <w:numPr>
        <w:numId w:val="7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2"/>
    <w:link w:val="Style2Char"/>
    <w:qFormat/>
    <w:rsid w:val="00D90C5D"/>
    <w:pPr>
      <w:numPr>
        <w:ilvl w:val="2"/>
        <w:numId w:val="73"/>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4"/>
    <w:next w:val="affff9"/>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4"/>
    <w:next w:val="affff2"/>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74"/>
      </w:numPr>
      <w:spacing w:before="120"/>
    </w:pPr>
    <w:rPr>
      <w:rFonts w:eastAsia="Times New Roman" w:cs="David"/>
      <w:sz w:val="20"/>
    </w:rPr>
  </w:style>
  <w:style w:type="paragraph" w:customStyle="1" w:styleId="ListNumber-Bracket">
    <w:name w:val="List Number-Bracket"/>
    <w:basedOn w:val="a2"/>
    <w:rsid w:val="00D90C5D"/>
    <w:pPr>
      <w:numPr>
        <w:numId w:val="75"/>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76"/>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7"/>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78"/>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80"/>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9"/>
      </w:numPr>
      <w:ind w:left="720" w:firstLine="0"/>
    </w:pPr>
  </w:style>
  <w:style w:type="table" w:styleId="-34">
    <w:name w:val="Light Grid Accent 3"/>
    <w:basedOn w:val="a4"/>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80"/>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76"/>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0">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81"/>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82"/>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2"/>
    <w:uiPriority w:val="99"/>
    <w:rsid w:val="00D90C5D"/>
    <w:pPr>
      <w:numPr>
        <w:numId w:val="83"/>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83"/>
      </w:numPr>
      <w:spacing w:before="240" w:after="120" w:line="320" w:lineRule="exact"/>
    </w:pPr>
    <w:rPr>
      <w:rFonts w:cs="Times New Roman"/>
      <w:b/>
      <w:bCs/>
    </w:rPr>
  </w:style>
  <w:style w:type="paragraph" w:customStyle="1" w:styleId="Hn5">
    <w:name w:val="Hn5"/>
    <w:basedOn w:val="a2"/>
    <w:uiPriority w:val="99"/>
    <w:rsid w:val="00D90C5D"/>
    <w:pPr>
      <w:numPr>
        <w:ilvl w:val="4"/>
        <w:numId w:val="83"/>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83"/>
      </w:numPr>
      <w:spacing w:before="240" w:after="120"/>
    </w:pPr>
    <w:rPr>
      <w:rFonts w:cs="Times New Roman"/>
      <w:sz w:val="22"/>
      <w:szCs w:val="22"/>
    </w:rPr>
  </w:style>
  <w:style w:type="paragraph" w:customStyle="1" w:styleId="Hn4">
    <w:name w:val="Hn4"/>
    <w:basedOn w:val="a2"/>
    <w:link w:val="Hn40"/>
    <w:rsid w:val="00D90C5D"/>
    <w:pPr>
      <w:numPr>
        <w:ilvl w:val="3"/>
        <w:numId w:val="83"/>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4">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4">
    <w:name w:val="טבלה אלגנטית4"/>
    <w:basedOn w:val="a4"/>
    <w:next w:val="affff9"/>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4"/>
    <w:next w:val="affff2"/>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4"/>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1">
    <w:basedOn w:val="1ff5"/>
    <w:next w:val="1ff5"/>
    <w:rsid w:val="004253B1"/>
    <w:pPr>
      <w:keepNext/>
      <w:keepLines/>
      <w:spacing w:after="60"/>
      <w:contextualSpacing/>
    </w:pPr>
    <w:rPr>
      <w:sz w:val="52"/>
      <w:szCs w:val="52"/>
    </w:rPr>
  </w:style>
  <w:style w:type="numbering" w:customStyle="1" w:styleId="180">
    <w:name w:val="ללא רשימה18"/>
    <w:next w:val="a5"/>
    <w:uiPriority w:val="99"/>
    <w:semiHidden/>
    <w:unhideWhenUsed/>
    <w:rsid w:val="00357E1C"/>
  </w:style>
  <w:style w:type="table" w:customStyle="1" w:styleId="TableGrid1">
    <w:name w:val="Table Grid1"/>
    <w:basedOn w:val="a4"/>
    <w:next w:val="affff2"/>
    <w:uiPriority w:val="39"/>
    <w:rsid w:val="00FB6C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5"/>
    <w:uiPriority w:val="99"/>
    <w:semiHidden/>
    <w:unhideWhenUsed/>
    <w:rsid w:val="00A164FA"/>
  </w:style>
  <w:style w:type="table" w:customStyle="1" w:styleId="3ff0">
    <w:name w:val="רשת טבלה3"/>
    <w:basedOn w:val="a4"/>
    <w:next w:val="affff2"/>
    <w:uiPriority w:val="59"/>
    <w:rsid w:val="00A164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בינונית 3 - הדגשה 12"/>
    <w:basedOn w:val="a4"/>
    <w:next w:val="3-1"/>
    <w:uiPriority w:val="69"/>
    <w:rsid w:val="00A164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2">
    <w:name w:val="endnote text"/>
    <w:basedOn w:val="a2"/>
    <w:link w:val="afffffff3"/>
    <w:uiPriority w:val="99"/>
    <w:semiHidden/>
    <w:unhideWhenUsed/>
    <w:rsid w:val="00A164FA"/>
    <w:pPr>
      <w:spacing w:line="240" w:lineRule="auto"/>
      <w:jc w:val="left"/>
    </w:pPr>
    <w:rPr>
      <w:rFonts w:eastAsia="Times New Roman" w:cs="Times New Roman"/>
      <w:sz w:val="20"/>
      <w:szCs w:val="20"/>
    </w:rPr>
  </w:style>
  <w:style w:type="character" w:customStyle="1" w:styleId="afffffff3">
    <w:name w:val="טקסט הערת סיום תו"/>
    <w:link w:val="afffffff2"/>
    <w:uiPriority w:val="99"/>
    <w:semiHidden/>
    <w:rsid w:val="00A164FA"/>
    <w:rPr>
      <w:rFonts w:ascii="Times New Roman" w:eastAsia="Times New Roman" w:hAnsi="Times New Roman" w:cs="Times New Roman"/>
    </w:rPr>
  </w:style>
  <w:style w:type="character" w:styleId="afffffff4">
    <w:name w:val="endnote reference"/>
    <w:uiPriority w:val="99"/>
    <w:semiHidden/>
    <w:unhideWhenUsed/>
    <w:rsid w:val="00A164FA"/>
    <w:rPr>
      <w:vertAlign w:val="superscript"/>
    </w:rPr>
  </w:style>
  <w:style w:type="character" w:customStyle="1" w:styleId="aff">
    <w:name w:val="כותרת סעיף תו"/>
    <w:link w:val="afe"/>
    <w:rsid w:val="00A164FA"/>
    <w:rPr>
      <w:rFonts w:ascii="Arial" w:eastAsia="Times New Roman" w:hAnsi="Arial"/>
      <w:b/>
      <w:bCs/>
      <w:color w:val="1B3461"/>
      <w:sz w:val="22"/>
      <w:szCs w:val="22"/>
    </w:rPr>
  </w:style>
  <w:style w:type="character" w:customStyle="1" w:styleId="16">
    <w:name w:val="סגנון1 תו"/>
    <w:link w:val="15"/>
    <w:rsid w:val="00A164FA"/>
    <w:rPr>
      <w:rFonts w:ascii="Times New Roman" w:eastAsia="MS Mincho" w:hAnsi="Times New Roman" w:cs="Narkisim"/>
      <w:b/>
      <w:bCs/>
      <w:sz w:val="28"/>
      <w:szCs w:val="24"/>
      <w:lang w:val="x-none" w:eastAsia="he-IL"/>
    </w:rPr>
  </w:style>
  <w:style w:type="paragraph" w:customStyle="1" w:styleId="Style3">
    <w:name w:val="Style3"/>
    <w:basedOn w:val="aff2"/>
    <w:link w:val="Style3Char"/>
    <w:qFormat/>
    <w:rsid w:val="00A164FA"/>
    <w:pPr>
      <w:widowControl/>
      <w:numPr>
        <w:ilvl w:val="2"/>
      </w:numPr>
      <w:tabs>
        <w:tab w:val="num" w:pos="1985"/>
      </w:tabs>
      <w:adjustRightInd/>
      <w:ind w:left="1985" w:hanging="851"/>
      <w:textAlignment w:val="auto"/>
    </w:pPr>
    <w:rPr>
      <w:u w:val="single"/>
    </w:rPr>
  </w:style>
  <w:style w:type="character" w:customStyle="1" w:styleId="Char">
    <w:name w:val="תת סעיף Char"/>
    <w:link w:val="aff2"/>
    <w:rsid w:val="00A164FA"/>
    <w:rPr>
      <w:rFonts w:ascii="Times New Roman" w:eastAsia="Times New Roman" w:hAnsi="Times New Roman"/>
      <w:sz w:val="22"/>
      <w:szCs w:val="22"/>
    </w:rPr>
  </w:style>
  <w:style w:type="character" w:customStyle="1" w:styleId="Style3Char">
    <w:name w:val="Style3 Char"/>
    <w:link w:val="Style3"/>
    <w:rsid w:val="00A164FA"/>
    <w:rPr>
      <w:rFonts w:ascii="Times New Roman" w:eastAsia="Times New Roman" w:hAnsi="Times New Roman"/>
      <w:sz w:val="22"/>
      <w:szCs w:val="22"/>
      <w:u w:val="single"/>
    </w:rPr>
  </w:style>
  <w:style w:type="numbering" w:customStyle="1" w:styleId="200">
    <w:name w:val="ללא רשימה20"/>
    <w:next w:val="a5"/>
    <w:uiPriority w:val="99"/>
    <w:semiHidden/>
    <w:unhideWhenUsed/>
    <w:rsid w:val="0022562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uiPriority="39"/>
    <w:lsdException w:name="toc 2" w:uiPriority="39"/>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caption" w:uiPriority="0" w:qFormat="1"/>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HTML Cite" w:uiPriority="0"/>
    <w:lsdException w:name="No Lis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2">
    <w:name w:val="Normal"/>
    <w:qFormat/>
    <w:rsid w:val="009D69AD"/>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2"/>
    <w:next w:val="a2"/>
    <w:link w:val="11"/>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2"/>
    <w:next w:val="a2"/>
    <w:link w:val="23"/>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2"/>
    <w:next w:val="a2"/>
    <w:link w:val="32"/>
    <w:uiPriority w:val="9"/>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2"/>
    <w:next w:val="a2"/>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2"/>
    <w:next w:val="a2"/>
    <w:link w:val="50"/>
    <w:autoRedefine/>
    <w:unhideWhenUsed/>
    <w:qFormat/>
    <w:rsid w:val="00527145"/>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2"/>
    <w:next w:val="a2"/>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2"/>
    <w:next w:val="a2"/>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2"/>
    <w:next w:val="a2"/>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2"/>
    <w:next w:val="a2"/>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6">
    <w:name w:val="Quote"/>
    <w:basedOn w:val="a2"/>
    <w:next w:val="a2"/>
    <w:link w:val="a7"/>
    <w:uiPriority w:val="29"/>
    <w:qFormat/>
    <w:rsid w:val="003A1D7A"/>
    <w:pPr>
      <w:widowControl w:val="0"/>
      <w:ind w:left="567" w:right="567"/>
    </w:pPr>
    <w:rPr>
      <w:rFonts w:cs="Times New Roman"/>
      <w:i/>
      <w:iCs/>
      <w:lang w:val="x-none" w:eastAsia="x-none"/>
    </w:rPr>
  </w:style>
  <w:style w:type="character" w:customStyle="1" w:styleId="a7">
    <w:name w:val="ציטוט תו"/>
    <w:link w:val="a6"/>
    <w:uiPriority w:val="29"/>
    <w:rsid w:val="003A1D7A"/>
    <w:rPr>
      <w:rFonts w:ascii="Times New Roman" w:hAnsi="Times New Roman" w:cs="David"/>
      <w:i/>
      <w:iCs/>
      <w:sz w:val="24"/>
      <w:szCs w:val="24"/>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uiPriority w:val="9"/>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527145"/>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8">
    <w:name w:val="caption"/>
    <w:basedOn w:val="a2"/>
    <w:next w:val="a2"/>
    <w:unhideWhenUsed/>
    <w:qFormat/>
    <w:rsid w:val="00014182"/>
    <w:pPr>
      <w:bidi w:val="0"/>
    </w:pPr>
    <w:rPr>
      <w:b/>
      <w:bCs/>
      <w:color w:val="365F91"/>
      <w:sz w:val="16"/>
      <w:szCs w:val="16"/>
    </w:rPr>
  </w:style>
  <w:style w:type="paragraph" w:styleId="a9">
    <w:name w:val="TOC Heading"/>
    <w:basedOn w:val="1"/>
    <w:next w:val="a2"/>
    <w:uiPriority w:val="39"/>
    <w:semiHidden/>
    <w:unhideWhenUsed/>
    <w:qFormat/>
    <w:rsid w:val="00014182"/>
    <w:pPr>
      <w:bidi w:val="0"/>
      <w:outlineLvl w:val="9"/>
    </w:pPr>
    <w:rPr>
      <w:lang w:bidi="en-US"/>
    </w:rPr>
  </w:style>
  <w:style w:type="paragraph" w:styleId="TOC3">
    <w:name w:val="toc 3"/>
    <w:basedOn w:val="a2"/>
    <w:next w:val="a2"/>
    <w:autoRedefine/>
    <w:unhideWhenUsed/>
    <w:rsid w:val="00600BFA"/>
    <w:pPr>
      <w:widowControl w:val="0"/>
      <w:tabs>
        <w:tab w:val="right" w:leader="dot" w:pos="8296"/>
      </w:tabs>
      <w:spacing w:before="100" w:after="100" w:line="240" w:lineRule="auto"/>
      <w:ind w:left="482"/>
    </w:pPr>
  </w:style>
  <w:style w:type="paragraph" w:styleId="TOC1">
    <w:name w:val="toc 1"/>
    <w:basedOn w:val="a2"/>
    <w:next w:val="a2"/>
    <w:autoRedefine/>
    <w:uiPriority w:val="39"/>
    <w:unhideWhenUsed/>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2"/>
    <w:next w:val="a2"/>
    <w:autoRedefine/>
    <w:uiPriority w:val="39"/>
    <w:unhideWhenUsed/>
    <w:rsid w:val="004E106E"/>
    <w:pPr>
      <w:widowControl w:val="0"/>
      <w:tabs>
        <w:tab w:val="left" w:pos="1195"/>
        <w:tab w:val="right" w:leader="dot" w:pos="8296"/>
      </w:tabs>
      <w:spacing w:before="100" w:after="100" w:line="240" w:lineRule="auto"/>
      <w:ind w:left="238"/>
    </w:pPr>
  </w:style>
  <w:style w:type="paragraph" w:styleId="TOC7">
    <w:name w:val="toc 7"/>
    <w:basedOn w:val="a2"/>
    <w:next w:val="a2"/>
    <w:autoRedefine/>
    <w:unhideWhenUsed/>
    <w:rsid w:val="00600BFA"/>
    <w:pPr>
      <w:widowControl w:val="0"/>
      <w:tabs>
        <w:tab w:val="right" w:leader="dot" w:pos="8296"/>
      </w:tabs>
      <w:spacing w:before="100" w:after="100" w:line="240" w:lineRule="auto"/>
      <w:ind w:left="1440"/>
    </w:pPr>
  </w:style>
  <w:style w:type="paragraph" w:styleId="TOC6">
    <w:name w:val="toc 6"/>
    <w:basedOn w:val="a2"/>
    <w:next w:val="a2"/>
    <w:autoRedefine/>
    <w:unhideWhenUsed/>
    <w:rsid w:val="00600BFA"/>
    <w:pPr>
      <w:widowControl w:val="0"/>
      <w:tabs>
        <w:tab w:val="right" w:leader="dot" w:pos="8296"/>
      </w:tabs>
      <w:spacing w:before="100" w:after="100" w:line="240" w:lineRule="auto"/>
      <w:ind w:left="1202"/>
      <w:contextualSpacing/>
    </w:pPr>
  </w:style>
  <w:style w:type="paragraph" w:styleId="TOC5">
    <w:name w:val="toc 5"/>
    <w:basedOn w:val="a2"/>
    <w:next w:val="a2"/>
    <w:autoRedefine/>
    <w:unhideWhenUsed/>
    <w:rsid w:val="00600BFA"/>
    <w:pPr>
      <w:widowControl w:val="0"/>
      <w:tabs>
        <w:tab w:val="right" w:leader="dot" w:pos="8296"/>
      </w:tabs>
      <w:spacing w:before="100" w:after="100" w:line="240" w:lineRule="auto"/>
      <w:ind w:left="958"/>
    </w:pPr>
  </w:style>
  <w:style w:type="paragraph" w:styleId="TOC4">
    <w:name w:val="toc 4"/>
    <w:basedOn w:val="a2"/>
    <w:next w:val="a2"/>
    <w:autoRedefine/>
    <w:unhideWhenUsed/>
    <w:rsid w:val="00600BFA"/>
    <w:pPr>
      <w:widowControl w:val="0"/>
      <w:spacing w:before="100" w:after="100" w:line="240" w:lineRule="auto"/>
      <w:ind w:left="720"/>
    </w:pPr>
  </w:style>
  <w:style w:type="paragraph" w:styleId="aa">
    <w:name w:val="List Paragraph"/>
    <w:basedOn w:val="a2"/>
    <w:link w:val="ab"/>
    <w:uiPriority w:val="34"/>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5"/>
    <w:semiHidden/>
    <w:rsid w:val="009B270D"/>
  </w:style>
  <w:style w:type="paragraph" w:customStyle="1" w:styleId="ac">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c"/>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d">
    <w:name w:val="טקסט בסיסי תו תו"/>
    <w:rsid w:val="009B270D"/>
    <w:rPr>
      <w:rFonts w:cs="Narkisim"/>
      <w:sz w:val="24"/>
      <w:szCs w:val="24"/>
      <w:lang w:val="en-US" w:eastAsia="en-US" w:bidi="he-IL"/>
    </w:rPr>
  </w:style>
  <w:style w:type="paragraph" w:customStyle="1" w:styleId="CharChar">
    <w:name w:val="Char Char 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e">
    <w:name w:val="header"/>
    <w:basedOn w:val="a2"/>
    <w:link w:val="af"/>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
    <w:name w:val="כותרת עליונה תו"/>
    <w:link w:val="ae"/>
    <w:uiPriority w:val="99"/>
    <w:rsid w:val="009B270D"/>
    <w:rPr>
      <w:rFonts w:ascii="Times New Roman" w:eastAsia="Times New Roman" w:hAnsi="Times New Roman" w:cs="Narkisim"/>
      <w:b/>
      <w:bCs/>
      <w:sz w:val="26"/>
      <w:szCs w:val="24"/>
      <w:lang w:eastAsia="he-IL"/>
    </w:rPr>
  </w:style>
  <w:style w:type="paragraph" w:styleId="af0">
    <w:name w:val="footer"/>
    <w:basedOn w:val="a2"/>
    <w:link w:val="af1"/>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1">
    <w:name w:val="כותרת תחתונה תו"/>
    <w:link w:val="af0"/>
    <w:uiPriority w:val="99"/>
    <w:rsid w:val="009B270D"/>
    <w:rPr>
      <w:rFonts w:ascii="Times New Roman" w:eastAsia="Times New Roman" w:hAnsi="Times New Roman" w:cs="Narkisim"/>
      <w:b/>
      <w:bCs/>
      <w:szCs w:val="24"/>
      <w:lang w:eastAsia="he-IL"/>
    </w:rPr>
  </w:style>
  <w:style w:type="character" w:styleId="af2">
    <w:name w:val="page number"/>
    <w:rsid w:val="009B270D"/>
  </w:style>
  <w:style w:type="character" w:styleId="Hyperlink">
    <w:name w:val="Hyperlink"/>
    <w:uiPriority w:val="99"/>
    <w:rsid w:val="009B270D"/>
    <w:rPr>
      <w:color w:val="0000FF"/>
      <w:u w:val="single"/>
    </w:rPr>
  </w:style>
  <w:style w:type="paragraph" w:customStyle="1" w:styleId="34">
    <w:name w:val="3"/>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2"/>
    <w:next w:val="ae"/>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2"/>
    <w:rsid w:val="009B270D"/>
    <w:pPr>
      <w:keepNext/>
      <w:keepLines/>
      <w:widowControl w:val="0"/>
      <w:adjustRightInd w:val="0"/>
      <w:ind w:right="969"/>
      <w:textAlignment w:val="baseline"/>
      <w:outlineLvl w:val="2"/>
    </w:pPr>
    <w:rPr>
      <w:rFonts w:eastAsia="Times New Roman"/>
      <w:sz w:val="22"/>
    </w:rPr>
  </w:style>
  <w:style w:type="paragraph" w:customStyle="1" w:styleId="24">
    <w:name w:val="רמה 2"/>
    <w:basedOn w:val="ac"/>
    <w:rsid w:val="009B270D"/>
    <w:pPr>
      <w:tabs>
        <w:tab w:val="num" w:pos="794"/>
      </w:tabs>
      <w:ind w:left="794" w:hanging="397"/>
    </w:pPr>
  </w:style>
  <w:style w:type="character" w:customStyle="1" w:styleId="25">
    <w:name w:val="רמה 2 תו"/>
    <w:rsid w:val="009B270D"/>
  </w:style>
  <w:style w:type="paragraph" w:customStyle="1" w:styleId="af3">
    <w:name w:val="כותרת נספח"/>
    <w:basedOn w:val="20"/>
    <w:next w:val="ac"/>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4">
    <w:name w:val="כותרת נספח תו"/>
    <w:rsid w:val="009B270D"/>
    <w:rPr>
      <w:rFonts w:cs="Narkisim"/>
      <w:b/>
      <w:bCs/>
      <w:sz w:val="36"/>
      <w:szCs w:val="36"/>
      <w:lang w:val="en-US" w:eastAsia="en-US" w:bidi="he-IL"/>
    </w:rPr>
  </w:style>
  <w:style w:type="paragraph" w:customStyle="1" w:styleId="Normal1">
    <w:name w:val="Normal1"/>
    <w:basedOn w:val="a2"/>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2"/>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5">
    <w:name w:val="א.ב.ג"/>
    <w:basedOn w:val="ac"/>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6">
    <w:name w:val="footnote text"/>
    <w:basedOn w:val="a2"/>
    <w:link w:val="af7"/>
    <w:uiPriority w:val="99"/>
    <w:rsid w:val="009B270D"/>
    <w:pPr>
      <w:spacing w:line="240" w:lineRule="auto"/>
      <w:jc w:val="left"/>
    </w:pPr>
    <w:rPr>
      <w:rFonts w:eastAsia="MS Mincho" w:cs="Times New Roman"/>
      <w:sz w:val="20"/>
      <w:szCs w:val="20"/>
      <w:lang w:val="x-none" w:eastAsia="he-IL"/>
    </w:rPr>
  </w:style>
  <w:style w:type="character" w:customStyle="1" w:styleId="af7">
    <w:name w:val="טקסט הערת שוליים תו"/>
    <w:link w:val="af6"/>
    <w:uiPriority w:val="99"/>
    <w:rsid w:val="009B270D"/>
    <w:rPr>
      <w:rFonts w:ascii="Times New Roman" w:eastAsia="MS Mincho" w:hAnsi="Times New Roman" w:cs="Narkisim"/>
      <w:lang w:eastAsia="he-IL"/>
    </w:rPr>
  </w:style>
  <w:style w:type="paragraph" w:customStyle="1" w:styleId="26">
    <w:name w:val="2"/>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2"/>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2"/>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2"/>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8">
    <w:name w:val="Body Text"/>
    <w:basedOn w:val="a2"/>
    <w:link w:val="af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9">
    <w:name w:val="גוף טקסט תו"/>
    <w:link w:val="af8"/>
    <w:rsid w:val="009B270D"/>
    <w:rPr>
      <w:rFonts w:ascii="Times New Roman" w:eastAsia="Times New Roman" w:hAnsi="Times New Roman" w:cs="David"/>
      <w:szCs w:val="24"/>
      <w:lang w:eastAsia="he-IL"/>
    </w:rPr>
  </w:style>
  <w:style w:type="paragraph" w:styleId="afa">
    <w:name w:val="Body Text Indent"/>
    <w:basedOn w:val="a2"/>
    <w:link w:val="afb"/>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b">
    <w:name w:val="כניסה בגוף טקסט תו"/>
    <w:link w:val="afa"/>
    <w:rsid w:val="009B270D"/>
    <w:rPr>
      <w:rFonts w:ascii="Times New Roman" w:eastAsia="Times New Roman" w:hAnsi="Times New Roman" w:cs="Narkisim"/>
      <w:szCs w:val="24"/>
      <w:lang w:eastAsia="he-IL"/>
    </w:rPr>
  </w:style>
  <w:style w:type="paragraph" w:customStyle="1" w:styleId="Sign">
    <w:name w:val="Sign"/>
    <w:basedOn w:val="a2"/>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c">
    <w:name w:val="Balloon Text"/>
    <w:basedOn w:val="a2"/>
    <w:link w:val="afd"/>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d">
    <w:name w:val="טקסט בלונים תו"/>
    <w:link w:val="afc"/>
    <w:uiPriority w:val="99"/>
    <w:rsid w:val="009B270D"/>
    <w:rPr>
      <w:rFonts w:ascii="Tahoma" w:eastAsia="Times New Roman" w:hAnsi="Tahoma" w:cs="Tahoma"/>
      <w:sz w:val="16"/>
      <w:szCs w:val="16"/>
      <w:lang w:eastAsia="he-IL"/>
    </w:rPr>
  </w:style>
  <w:style w:type="paragraph" w:customStyle="1" w:styleId="27">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2"/>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2"/>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2"/>
    <w:next w:val="a2"/>
    <w:autoRedefine/>
    <w:semiHidden/>
    <w:rsid w:val="009B270D"/>
    <w:pPr>
      <w:spacing w:line="240" w:lineRule="auto"/>
      <w:ind w:left="240" w:hanging="240"/>
      <w:jc w:val="left"/>
    </w:pPr>
    <w:rPr>
      <w:rFonts w:eastAsia="MS Mincho"/>
      <w:lang w:eastAsia="he-IL"/>
    </w:rPr>
  </w:style>
  <w:style w:type="paragraph" w:customStyle="1" w:styleId="Para1">
    <w:name w:val="Para1"/>
    <w:basedOn w:val="a2"/>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2"/>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2"/>
    <w:rsid w:val="009B270D"/>
    <w:pPr>
      <w:widowControl w:val="0"/>
      <w:adjustRightInd w:val="0"/>
      <w:ind w:left="1080"/>
      <w:textAlignment w:val="baseline"/>
    </w:pPr>
    <w:rPr>
      <w:rFonts w:eastAsia="Times New Roman"/>
      <w:lang w:eastAsia="he-IL"/>
    </w:rPr>
  </w:style>
  <w:style w:type="paragraph" w:customStyle="1" w:styleId="afe">
    <w:name w:val="כותרת סעיף"/>
    <w:basedOn w:val="a2"/>
    <w:link w:val="aff"/>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0">
    <w:name w:val="טקסט סעיף"/>
    <w:basedOn w:val="a2"/>
    <w:link w:val="aff1"/>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1">
    <w:name w:val="טקסט סעיף תו"/>
    <w:link w:val="aff0"/>
    <w:rsid w:val="009B270D"/>
    <w:rPr>
      <w:rFonts w:ascii="Arial" w:eastAsia="Times New Roman" w:hAnsi="Arial"/>
      <w:sz w:val="22"/>
      <w:szCs w:val="22"/>
    </w:rPr>
  </w:style>
  <w:style w:type="paragraph" w:customStyle="1" w:styleId="aff2">
    <w:name w:val="תת סעיף"/>
    <w:basedOn w:val="a2"/>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2"/>
    <w:rsid w:val="009B270D"/>
    <w:pPr>
      <w:tabs>
        <w:tab w:val="clear" w:pos="1985"/>
        <w:tab w:val="num" w:pos="2835"/>
      </w:tabs>
      <w:ind w:left="2835" w:right="0" w:hanging="850"/>
    </w:pPr>
  </w:style>
  <w:style w:type="paragraph" w:customStyle="1" w:styleId="aff3">
    <w:name w:val="כותרת טבלת נספחים"/>
    <w:basedOn w:val="a2"/>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4">
    <w:name w:val="שם הוראה"/>
    <w:basedOn w:val="a2"/>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5">
    <w:name w:val="טקסט רץ טבלה עליונה"/>
    <w:basedOn w:val="a2"/>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2"/>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6">
    <w:name w:val="annotation reference"/>
    <w:uiPriority w:val="99"/>
    <w:rsid w:val="009B270D"/>
    <w:rPr>
      <w:sz w:val="16"/>
      <w:szCs w:val="16"/>
    </w:rPr>
  </w:style>
  <w:style w:type="paragraph" w:styleId="aff7">
    <w:name w:val="annotation text"/>
    <w:basedOn w:val="a2"/>
    <w:link w:val="af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8">
    <w:name w:val="טקסט הערה תו"/>
    <w:link w:val="aff7"/>
    <w:uiPriority w:val="99"/>
    <w:rsid w:val="009B270D"/>
    <w:rPr>
      <w:rFonts w:ascii="Times New Roman" w:eastAsia="Times New Roman" w:hAnsi="Times New Roman" w:cs="Narkisim"/>
      <w:lang w:eastAsia="he-IL"/>
    </w:rPr>
  </w:style>
  <w:style w:type="paragraph" w:styleId="aff9">
    <w:name w:val="annotation subject"/>
    <w:basedOn w:val="aff7"/>
    <w:next w:val="aff7"/>
    <w:link w:val="affa"/>
    <w:uiPriority w:val="99"/>
    <w:rsid w:val="009B270D"/>
    <w:rPr>
      <w:b/>
      <w:bCs/>
    </w:rPr>
  </w:style>
  <w:style w:type="character" w:customStyle="1" w:styleId="affa">
    <w:name w:val="נושא הערה תו"/>
    <w:link w:val="aff9"/>
    <w:uiPriority w:val="99"/>
    <w:rsid w:val="009B270D"/>
    <w:rPr>
      <w:rFonts w:ascii="Times New Roman" w:eastAsia="Times New Roman" w:hAnsi="Times New Roman" w:cs="Narkisim"/>
      <w:b/>
      <w:bCs/>
      <w:lang w:eastAsia="he-IL"/>
    </w:rPr>
  </w:style>
  <w:style w:type="paragraph" w:customStyle="1" w:styleId="affb">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c">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link w:val="16"/>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2"/>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8">
    <w:name w:val="סגנון2"/>
    <w:basedOn w:val="20"/>
    <w:rsid w:val="009B270D"/>
    <w:rPr>
      <w:rFonts w:eastAsia="MS Mincho"/>
      <w:caps w:val="0"/>
      <w:spacing w:val="0"/>
      <w:lang w:eastAsia="he-IL"/>
    </w:rPr>
  </w:style>
  <w:style w:type="paragraph" w:styleId="37">
    <w:name w:val="Body Text Indent 3"/>
    <w:basedOn w:val="a2"/>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d">
    <w:name w:val="Plain Text"/>
    <w:basedOn w:val="a2"/>
    <w:link w:val="affe"/>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e">
    <w:name w:val="טקסט רגיל תו"/>
    <w:link w:val="affd"/>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2"/>
    <w:rsid w:val="009B270D"/>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2"/>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9">
    <w:name w:val="פיסקה2"/>
    <w:basedOn w:val="a2"/>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2"/>
    <w:rsid w:val="009B270D"/>
    <w:pPr>
      <w:widowControl w:val="0"/>
      <w:adjustRightInd w:val="0"/>
      <w:ind w:left="2160"/>
      <w:textAlignment w:val="baseline"/>
    </w:pPr>
    <w:rPr>
      <w:rFonts w:eastAsia="MS Mincho"/>
      <w:sz w:val="26"/>
    </w:rPr>
  </w:style>
  <w:style w:type="paragraph" w:customStyle="1" w:styleId="afff">
    <w:name w:val="כותרת נספח תו תו"/>
    <w:basedOn w:val="20"/>
    <w:next w:val="affb"/>
    <w:rsid w:val="009B270D"/>
    <w:pPr>
      <w:pageBreakBefore/>
      <w:tabs>
        <w:tab w:val="num" w:pos="360"/>
      </w:tabs>
      <w:spacing w:before="0" w:after="360"/>
    </w:pPr>
    <w:rPr>
      <w:rFonts w:eastAsia="MS Mincho"/>
      <w:caps w:val="0"/>
      <w:spacing w:val="0"/>
    </w:rPr>
  </w:style>
  <w:style w:type="character" w:customStyle="1" w:styleId="afff0">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2"/>
    <w:qFormat/>
    <w:rsid w:val="009B270D"/>
    <w:pPr>
      <w:widowControl w:val="0"/>
      <w:adjustRightInd w:val="0"/>
      <w:ind w:left="720"/>
      <w:textAlignment w:val="baseline"/>
    </w:pPr>
    <w:rPr>
      <w:rFonts w:eastAsia="Times New Roman"/>
      <w:lang w:eastAsia="he-IL"/>
    </w:rPr>
  </w:style>
  <w:style w:type="paragraph" w:styleId="NormalWeb">
    <w:name w:val="Normal (Web)"/>
    <w:basedOn w:val="a2"/>
    <w:link w:val="NormalWeb0"/>
    <w:uiPriority w:val="99"/>
    <w:rsid w:val="009B270D"/>
    <w:pPr>
      <w:widowControl w:val="0"/>
      <w:adjustRightInd w:val="0"/>
      <w:textAlignment w:val="baseline"/>
    </w:pPr>
    <w:rPr>
      <w:rFonts w:eastAsia="MS Mincho" w:cs="Times New Roman"/>
      <w:lang w:val="x-none" w:eastAsia="he-IL"/>
    </w:rPr>
  </w:style>
  <w:style w:type="paragraph" w:styleId="afff1">
    <w:name w:val="List Bullet"/>
    <w:basedOn w:val="a2"/>
    <w:autoRedefine/>
    <w:rsid w:val="009B270D"/>
    <w:pPr>
      <w:widowControl w:val="0"/>
      <w:tabs>
        <w:tab w:val="num" w:pos="360"/>
      </w:tabs>
      <w:adjustRightInd w:val="0"/>
      <w:textAlignment w:val="baseline"/>
    </w:pPr>
    <w:rPr>
      <w:rFonts w:eastAsia="MS Mincho"/>
      <w:lang w:eastAsia="he-IL"/>
    </w:rPr>
  </w:style>
  <w:style w:type="paragraph" w:styleId="2a">
    <w:name w:val="List Bullet 2"/>
    <w:basedOn w:val="a2"/>
    <w:autoRedefine/>
    <w:rsid w:val="009B270D"/>
    <w:pPr>
      <w:widowControl w:val="0"/>
      <w:tabs>
        <w:tab w:val="num" w:pos="360"/>
      </w:tabs>
      <w:adjustRightInd w:val="0"/>
      <w:textAlignment w:val="baseline"/>
    </w:pPr>
    <w:rPr>
      <w:rFonts w:eastAsia="MS Mincho"/>
      <w:lang w:eastAsia="he-IL"/>
    </w:rPr>
  </w:style>
  <w:style w:type="paragraph" w:styleId="afff2">
    <w:name w:val="List Number"/>
    <w:basedOn w:val="a2"/>
    <w:rsid w:val="009B270D"/>
    <w:pPr>
      <w:widowControl w:val="0"/>
      <w:tabs>
        <w:tab w:val="num" w:pos="360"/>
      </w:tabs>
      <w:adjustRightInd w:val="0"/>
      <w:textAlignment w:val="baseline"/>
    </w:pPr>
    <w:rPr>
      <w:rFonts w:eastAsia="MS Mincho"/>
      <w:lang w:eastAsia="he-IL"/>
    </w:rPr>
  </w:style>
  <w:style w:type="paragraph" w:styleId="afff3">
    <w:name w:val="Subtitle"/>
    <w:basedOn w:val="a2"/>
    <w:link w:val="afff4"/>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4">
    <w:name w:val="כותרת משנה תו"/>
    <w:link w:val="afff3"/>
    <w:rsid w:val="009B270D"/>
    <w:rPr>
      <w:rFonts w:ascii="Arial" w:eastAsia="MS Mincho" w:hAnsi="Arial"/>
      <w:sz w:val="24"/>
      <w:szCs w:val="24"/>
      <w:lang w:eastAsia="he-IL"/>
    </w:rPr>
  </w:style>
  <w:style w:type="paragraph" w:styleId="41">
    <w:name w:val="List Bullet 4"/>
    <w:basedOn w:val="a2"/>
    <w:autoRedefine/>
    <w:rsid w:val="009B270D"/>
    <w:pPr>
      <w:widowControl w:val="0"/>
      <w:tabs>
        <w:tab w:val="num" w:pos="360"/>
      </w:tabs>
      <w:adjustRightInd w:val="0"/>
      <w:textAlignment w:val="baseline"/>
    </w:pPr>
    <w:rPr>
      <w:rFonts w:eastAsia="MS Mincho"/>
      <w:lang w:eastAsia="he-IL"/>
    </w:rPr>
  </w:style>
  <w:style w:type="paragraph" w:styleId="2b">
    <w:name w:val="Body Text 2"/>
    <w:basedOn w:val="a2"/>
    <w:link w:val="2c"/>
    <w:rsid w:val="009B270D"/>
    <w:pPr>
      <w:widowControl w:val="0"/>
      <w:adjustRightInd w:val="0"/>
      <w:spacing w:line="480" w:lineRule="auto"/>
      <w:textAlignment w:val="baseline"/>
    </w:pPr>
    <w:rPr>
      <w:rFonts w:eastAsia="MS Mincho" w:cs="Times New Roman"/>
      <w:lang w:val="x-none" w:eastAsia="he-IL"/>
    </w:rPr>
  </w:style>
  <w:style w:type="character" w:customStyle="1" w:styleId="2c">
    <w:name w:val="גוף טקסט 2 תו"/>
    <w:link w:val="2b"/>
    <w:rsid w:val="009B270D"/>
    <w:rPr>
      <w:rFonts w:ascii="Times New Roman" w:eastAsia="MS Mincho" w:hAnsi="Times New Roman" w:cs="Narkisim"/>
      <w:sz w:val="24"/>
      <w:szCs w:val="24"/>
      <w:lang w:eastAsia="he-IL"/>
    </w:rPr>
  </w:style>
  <w:style w:type="paragraph" w:styleId="3a">
    <w:name w:val="Body Text 3"/>
    <w:basedOn w:val="a2"/>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2"/>
    <w:autoRedefine/>
    <w:rsid w:val="009B270D"/>
    <w:pPr>
      <w:widowControl w:val="0"/>
      <w:tabs>
        <w:tab w:val="num" w:pos="360"/>
      </w:tabs>
      <w:adjustRightInd w:val="0"/>
      <w:textAlignment w:val="baseline"/>
    </w:pPr>
    <w:rPr>
      <w:rFonts w:eastAsia="MS Mincho"/>
      <w:lang w:eastAsia="he-IL"/>
    </w:rPr>
  </w:style>
  <w:style w:type="paragraph" w:styleId="2d">
    <w:name w:val="List Number 2"/>
    <w:basedOn w:val="a2"/>
    <w:rsid w:val="009B270D"/>
    <w:pPr>
      <w:widowControl w:val="0"/>
      <w:tabs>
        <w:tab w:val="num" w:pos="360"/>
      </w:tabs>
      <w:adjustRightInd w:val="0"/>
      <w:textAlignment w:val="baseline"/>
    </w:pPr>
    <w:rPr>
      <w:rFonts w:eastAsia="MS Mincho"/>
      <w:lang w:eastAsia="he-IL"/>
    </w:rPr>
  </w:style>
  <w:style w:type="paragraph" w:styleId="42">
    <w:name w:val="List Number 4"/>
    <w:basedOn w:val="a2"/>
    <w:rsid w:val="009B270D"/>
    <w:pPr>
      <w:widowControl w:val="0"/>
      <w:tabs>
        <w:tab w:val="num" w:pos="360"/>
      </w:tabs>
      <w:adjustRightInd w:val="0"/>
      <w:textAlignment w:val="baseline"/>
    </w:pPr>
    <w:rPr>
      <w:rFonts w:eastAsia="MS Mincho"/>
      <w:lang w:eastAsia="he-IL"/>
    </w:rPr>
  </w:style>
  <w:style w:type="paragraph" w:styleId="afff5">
    <w:name w:val="Title"/>
    <w:basedOn w:val="a2"/>
    <w:link w:val="afff6"/>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6">
    <w:name w:val="כותרת טקסט תו"/>
    <w:link w:val="afff5"/>
    <w:rsid w:val="009B270D"/>
    <w:rPr>
      <w:rFonts w:ascii="Arial" w:eastAsia="MS Mincho" w:hAnsi="Arial"/>
      <w:b/>
      <w:bCs/>
      <w:kern w:val="28"/>
      <w:sz w:val="32"/>
      <w:szCs w:val="32"/>
      <w:lang w:eastAsia="he-IL"/>
    </w:rPr>
  </w:style>
  <w:style w:type="paragraph" w:styleId="53">
    <w:name w:val="List Number 5"/>
    <w:basedOn w:val="a2"/>
    <w:rsid w:val="009B270D"/>
    <w:pPr>
      <w:widowControl w:val="0"/>
      <w:tabs>
        <w:tab w:val="num" w:pos="360"/>
      </w:tabs>
      <w:adjustRightInd w:val="0"/>
      <w:textAlignment w:val="baseline"/>
    </w:pPr>
    <w:rPr>
      <w:rFonts w:eastAsia="MS Mincho"/>
      <w:lang w:eastAsia="he-IL"/>
    </w:rPr>
  </w:style>
  <w:style w:type="paragraph" w:styleId="2e">
    <w:name w:val="Body Text Indent 2"/>
    <w:basedOn w:val="a2"/>
    <w:link w:val="2f"/>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
    <w:name w:val="כניסה בגוף טקסט 2 תו"/>
    <w:link w:val="2e"/>
    <w:rsid w:val="009B270D"/>
    <w:rPr>
      <w:rFonts w:ascii="Times New Roman" w:eastAsia="MS Mincho" w:hAnsi="Times New Roman" w:cs="Narkisim"/>
      <w:sz w:val="24"/>
      <w:szCs w:val="24"/>
      <w:lang w:eastAsia="he-IL"/>
    </w:rPr>
  </w:style>
  <w:style w:type="paragraph" w:styleId="2f0">
    <w:name w:val="List Continue 2"/>
    <w:basedOn w:val="a2"/>
    <w:rsid w:val="009B270D"/>
    <w:pPr>
      <w:widowControl w:val="0"/>
      <w:adjustRightInd w:val="0"/>
      <w:ind w:left="720"/>
      <w:textAlignment w:val="baseline"/>
    </w:pPr>
    <w:rPr>
      <w:rFonts w:eastAsia="MS Mincho"/>
      <w:lang w:eastAsia="he-IL"/>
    </w:rPr>
  </w:style>
  <w:style w:type="paragraph" w:customStyle="1" w:styleId="210">
    <w:name w:val="כותרת 21"/>
    <w:basedOn w:val="a2"/>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7">
    <w:name w:val="Block Text"/>
    <w:basedOn w:val="a2"/>
    <w:rsid w:val="009B270D"/>
    <w:pPr>
      <w:widowControl w:val="0"/>
      <w:adjustRightInd w:val="0"/>
      <w:ind w:left="3600" w:firstLine="727"/>
      <w:textAlignment w:val="baseline"/>
    </w:pPr>
    <w:rPr>
      <w:rFonts w:eastAsia="Times New Roman"/>
      <w:sz w:val="20"/>
      <w:lang w:eastAsia="he-IL"/>
    </w:rPr>
  </w:style>
  <w:style w:type="paragraph" w:customStyle="1" w:styleId="afff8">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9">
    <w:name w:val="נורמלי תו תו"/>
    <w:rsid w:val="009B270D"/>
    <w:rPr>
      <w:rFonts w:eastAsia="MS Mincho" w:cs="Miriam"/>
      <w:sz w:val="24"/>
      <w:szCs w:val="24"/>
      <w:lang w:val="en-US" w:eastAsia="en-US" w:bidi="he-IL"/>
    </w:rPr>
  </w:style>
  <w:style w:type="paragraph" w:customStyle="1" w:styleId="meir1">
    <w:name w:val="meir1"/>
    <w:basedOn w:val="a2"/>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2"/>
    <w:rsid w:val="009B270D"/>
    <w:pPr>
      <w:widowControl w:val="0"/>
      <w:adjustRightInd w:val="0"/>
      <w:textAlignment w:val="baseline"/>
    </w:pPr>
    <w:rPr>
      <w:rFonts w:ascii="Arial" w:eastAsia="Times New Roman" w:cs="Arial"/>
      <w:lang w:eastAsia="he-IL"/>
    </w:rPr>
  </w:style>
  <w:style w:type="paragraph" w:customStyle="1" w:styleId="meir3">
    <w:name w:val="meir3"/>
    <w:basedOn w:val="a2"/>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a">
    <w:name w:val="תו תו"/>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2"/>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2"/>
    <w:next w:val="af0"/>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1">
    <w:name w:val="רמה 2 תו תו"/>
    <w:rsid w:val="009B270D"/>
    <w:rPr>
      <w:rFonts w:eastAsia="MS Mincho" w:cs="Narkisim"/>
      <w:sz w:val="24"/>
      <w:szCs w:val="24"/>
      <w:lang w:val="en-US" w:eastAsia="en-US" w:bidi="he-IL"/>
    </w:rPr>
  </w:style>
  <w:style w:type="paragraph" w:customStyle="1" w:styleId="19">
    <w:name w:val="רמה 1"/>
    <w:basedOn w:val="a2"/>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2"/>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2"/>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2"/>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2"/>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2"/>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2"/>
    <w:rsid w:val="009B270D"/>
    <w:pPr>
      <w:widowControl w:val="0"/>
      <w:overflowPunct w:val="0"/>
      <w:autoSpaceDE w:val="0"/>
      <w:autoSpaceDN w:val="0"/>
      <w:adjustRightInd w:val="0"/>
      <w:ind w:left="4423"/>
      <w:textAlignment w:val="baseline"/>
    </w:pPr>
    <w:rPr>
      <w:rFonts w:eastAsia="Times New Roman"/>
      <w:lang w:eastAsia="he-IL"/>
    </w:rPr>
  </w:style>
  <w:style w:type="paragraph" w:styleId="afffb">
    <w:name w:val="List"/>
    <w:basedOn w:val="a2"/>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2">
    <w:name w:val="List 2"/>
    <w:basedOn w:val="a2"/>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2"/>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2"/>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2"/>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2"/>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2"/>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c">
    <w:name w:val="List Continue"/>
    <w:basedOn w:val="a2"/>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2"/>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2"/>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2"/>
    <w:next w:val="a2"/>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3">
    <w:name w:val="כותרת2"/>
    <w:basedOn w:val="a2"/>
    <w:next w:val="a2"/>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2"/>
    <w:next w:val="a2"/>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d">
    <w:name w:val="בכבוד"/>
    <w:basedOn w:val="a2"/>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2"/>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2"/>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4">
    <w:name w:val="ממוספר2"/>
    <w:basedOn w:val="a2"/>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2"/>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2"/>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2"/>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2"/>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2"/>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2"/>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2"/>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2"/>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2"/>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2"/>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2"/>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2"/>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2"/>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e">
    <w:name w:val="טבלה תו"/>
    <w:basedOn w:val="a2"/>
    <w:rsid w:val="009B270D"/>
    <w:pPr>
      <w:keepLines/>
      <w:widowControl w:val="0"/>
      <w:adjustRightInd w:val="0"/>
      <w:textAlignment w:val="baseline"/>
    </w:pPr>
    <w:rPr>
      <w:rFonts w:eastAsia="MS Mincho"/>
    </w:rPr>
  </w:style>
  <w:style w:type="character" w:customStyle="1" w:styleId="affff">
    <w:name w:val="טבלה תו תו"/>
    <w:rsid w:val="009B270D"/>
    <w:rPr>
      <w:rFonts w:eastAsia="MS Mincho" w:cs="Narkisim"/>
      <w:sz w:val="24"/>
      <w:szCs w:val="24"/>
      <w:lang w:val="en-US" w:eastAsia="en-US" w:bidi="he-IL"/>
    </w:rPr>
  </w:style>
  <w:style w:type="paragraph" w:customStyle="1" w:styleId="affff0">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d">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2"/>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2"/>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e">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
    <w:name w:val="טקסט בסיסי תו1 תו תו תו תו תו תו"/>
    <w:rsid w:val="009B270D"/>
    <w:rPr>
      <w:rFonts w:eastAsia="MS Mincho" w:cs="Narkisim"/>
      <w:sz w:val="24"/>
      <w:szCs w:val="24"/>
      <w:lang w:val="en-US" w:eastAsia="en-US" w:bidi="he-IL"/>
    </w:rPr>
  </w:style>
  <w:style w:type="character" w:customStyle="1" w:styleId="1f0">
    <w:name w:val="טקסט בסיסי תו תו1"/>
    <w:rsid w:val="009B270D"/>
    <w:rPr>
      <w:rFonts w:eastAsia="MS Mincho" w:cs="Narkisim"/>
      <w:sz w:val="24"/>
      <w:szCs w:val="24"/>
      <w:lang w:val="en-US" w:eastAsia="en-US" w:bidi="he-IL"/>
    </w:rPr>
  </w:style>
  <w:style w:type="paragraph" w:customStyle="1" w:styleId="affff1">
    <w:name w:val="טבלה"/>
    <w:basedOn w:val="a2"/>
    <w:rsid w:val="009B270D"/>
    <w:pPr>
      <w:keepLines/>
      <w:widowControl w:val="0"/>
      <w:adjustRightInd w:val="0"/>
      <w:textAlignment w:val="baseline"/>
    </w:pPr>
    <w:rPr>
      <w:rFonts w:eastAsia="MS Mincho"/>
    </w:rPr>
  </w:style>
  <w:style w:type="paragraph" w:customStyle="1" w:styleId="4b">
    <w:name w:val="רגיל4"/>
    <w:basedOn w:val="a2"/>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c"/>
    <w:rsid w:val="009B270D"/>
    <w:pPr>
      <w:tabs>
        <w:tab w:val="num" w:pos="360"/>
        <w:tab w:val="num" w:pos="543"/>
      </w:tabs>
      <w:ind w:left="1797" w:hanging="1616"/>
    </w:pPr>
  </w:style>
  <w:style w:type="table" w:styleId="affff2">
    <w:name w:val="Table Grid"/>
    <w:aliases w:val="טקסט טבלה תחתונה"/>
    <w:basedOn w:val="a4"/>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טקסט בסיסי תו תו תו"/>
    <w:link w:val="affff4"/>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5">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5"/>
    <w:rsid w:val="009B270D"/>
    <w:rPr>
      <w:rFonts w:ascii="Times New Roman" w:eastAsia="Times New Roman" w:hAnsi="Times New Roman" w:cs="Times New Roman"/>
      <w:sz w:val="24"/>
      <w:szCs w:val="24"/>
      <w:lang w:bidi="he-IL"/>
    </w:rPr>
  </w:style>
  <w:style w:type="character" w:customStyle="1" w:styleId="1f1">
    <w:name w:val="טקסט בסיסי תו1"/>
    <w:rsid w:val="009B270D"/>
    <w:rPr>
      <w:rFonts w:cs="Narkisim"/>
      <w:sz w:val="24"/>
      <w:szCs w:val="24"/>
      <w:lang w:val="en-US" w:eastAsia="en-US" w:bidi="he-IL"/>
    </w:rPr>
  </w:style>
  <w:style w:type="paragraph" w:customStyle="1" w:styleId="Char0">
    <w:name w:val="תו Char"/>
    <w:basedOn w:val="a2"/>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5">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2">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3">
    <w:name w:val="טקסט טבלה תחתונה1"/>
    <w:basedOn w:val="a4"/>
    <w:next w:val="affff2"/>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6">
    <w:name w:val="כותרת שם נספח"/>
    <w:basedOn w:val="a2"/>
    <w:rsid w:val="009B270D"/>
    <w:pPr>
      <w:spacing w:before="240"/>
    </w:pPr>
    <w:rPr>
      <w:rFonts w:ascii="Arial" w:eastAsia="Times New Roman" w:hAnsi="Arial" w:cs="Arial"/>
      <w:b/>
      <w:bCs/>
      <w:color w:val="1B3461"/>
      <w:sz w:val="26"/>
    </w:rPr>
  </w:style>
  <w:style w:type="paragraph" w:customStyle="1" w:styleId="211111">
    <w:name w:val="תת סעיף2 1.1.1.1.1"/>
    <w:basedOn w:val="14"/>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6">
    <w:name w:val="תו תו2 תו תו תו תו תו תו"/>
    <w:basedOn w:val="a2"/>
    <w:rsid w:val="009B270D"/>
    <w:pPr>
      <w:bidi w:val="0"/>
      <w:spacing w:after="160" w:line="240" w:lineRule="exact"/>
    </w:pPr>
    <w:rPr>
      <w:rFonts w:ascii="Verdana" w:eastAsia="Times New Roman" w:hAnsi="Verdana"/>
      <w:sz w:val="16"/>
      <w:szCs w:val="20"/>
      <w:lang w:bidi="ar-SA"/>
    </w:rPr>
  </w:style>
  <w:style w:type="character" w:customStyle="1" w:styleId="1f4">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7">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32"/>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4"/>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4"/>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4"/>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2"/>
    <w:next w:val="a2"/>
    <w:autoRedefine/>
    <w:rsid w:val="009B270D"/>
    <w:pPr>
      <w:spacing w:line="240" w:lineRule="auto"/>
      <w:ind w:left="1680"/>
      <w:jc w:val="left"/>
    </w:pPr>
    <w:rPr>
      <w:rFonts w:eastAsia="Times New Roman" w:cs="Times New Roman"/>
    </w:rPr>
  </w:style>
  <w:style w:type="paragraph" w:styleId="TOC9">
    <w:name w:val="toc 9"/>
    <w:basedOn w:val="a2"/>
    <w:next w:val="a2"/>
    <w:autoRedefine/>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2"/>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5">
    <w:name w:val="תו תו1 תו"/>
    <w:basedOn w:val="a2"/>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8">
    <w:name w:val="תו תו2 תו תו תו תו"/>
    <w:basedOn w:val="a2"/>
    <w:rsid w:val="009B270D"/>
    <w:pPr>
      <w:bidi w:val="0"/>
      <w:spacing w:after="160" w:line="240" w:lineRule="exact"/>
    </w:pPr>
    <w:rPr>
      <w:rFonts w:ascii="Verdana" w:eastAsia="Times New Roman" w:hAnsi="Verdana" w:cs="FrankRuehl"/>
      <w:sz w:val="16"/>
      <w:szCs w:val="20"/>
      <w:lang w:bidi="ar-SA"/>
    </w:rPr>
  </w:style>
  <w:style w:type="character" w:customStyle="1" w:styleId="affff7">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2"/>
    <w:next w:val="a2"/>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2"/>
    <w:next w:val="a2"/>
    <w:link w:val="1f6"/>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2"/>
    <w:next w:val="a2"/>
    <w:rsid w:val="009B270D"/>
    <w:pPr>
      <w:numPr>
        <w:ilvl w:val="2"/>
        <w:numId w:val="4"/>
      </w:numPr>
      <w:spacing w:after="60" w:line="240" w:lineRule="auto"/>
      <w:ind w:right="0"/>
    </w:pPr>
    <w:rPr>
      <w:rFonts w:eastAsia="Times New Roman"/>
      <w:sz w:val="20"/>
      <w:lang w:eastAsia="he-IL"/>
    </w:rPr>
  </w:style>
  <w:style w:type="paragraph" w:customStyle="1" w:styleId="affff8">
    <w:name w:val="נספח"/>
    <w:basedOn w:val="a2"/>
    <w:autoRedefine/>
    <w:rsid w:val="009B270D"/>
    <w:pPr>
      <w:spacing w:line="240" w:lineRule="auto"/>
      <w:jc w:val="left"/>
    </w:pPr>
    <w:rPr>
      <w:rFonts w:eastAsia="MS Mincho"/>
      <w:b/>
      <w:bCs/>
      <w:sz w:val="44"/>
      <w:szCs w:val="36"/>
    </w:rPr>
  </w:style>
  <w:style w:type="numbering" w:customStyle="1" w:styleId="2f9">
    <w:name w:val="ללא רשימה2"/>
    <w:next w:val="a5"/>
    <w:semiHidden/>
    <w:rsid w:val="00502E21"/>
  </w:style>
  <w:style w:type="paragraph" w:customStyle="1" w:styleId="P22">
    <w:name w:val="P22"/>
    <w:basedOn w:val="a2"/>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9">
    <w:name w:val="Table Elegant"/>
    <w:basedOn w:val="a4"/>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a">
    <w:name w:val="תו תו2 תו תו תו"/>
    <w:basedOn w:val="a2"/>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5"/>
    <w:uiPriority w:val="99"/>
    <w:semiHidden/>
    <w:unhideWhenUsed/>
    <w:rsid w:val="00F7413C"/>
  </w:style>
  <w:style w:type="paragraph" w:customStyle="1" w:styleId="82">
    <w:name w:val="8"/>
    <w:basedOn w:val="a2"/>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a">
    <w:name w:val="רגיל + מיושר לשני הצדדים"/>
    <w:aliases w:val="לפני:  1.26 ס''מ,תלויה:  0.05 ס''מ,מרווח בין שורו..."/>
    <w:basedOn w:val="a2"/>
    <w:rsid w:val="00F7413C"/>
    <w:pPr>
      <w:ind w:left="746" w:hanging="30"/>
    </w:pPr>
    <w:rPr>
      <w:rFonts w:eastAsia="MS Mincho"/>
    </w:rPr>
  </w:style>
  <w:style w:type="paragraph" w:customStyle="1" w:styleId="affffb">
    <w:name w:val="ראשונה משפטי"/>
    <w:basedOn w:val="a2"/>
    <w:rsid w:val="00F7413C"/>
    <w:pPr>
      <w:spacing w:line="300" w:lineRule="atLeast"/>
      <w:ind w:left="567" w:hanging="567"/>
    </w:pPr>
    <w:rPr>
      <w:rFonts w:eastAsia="Times New Roman"/>
      <w:sz w:val="26"/>
      <w:szCs w:val="26"/>
      <w:lang w:eastAsia="he-IL"/>
    </w:rPr>
  </w:style>
  <w:style w:type="table" w:styleId="3-4">
    <w:name w:val="Medium Grid 3 Accent 4"/>
    <w:basedOn w:val="a4"/>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4"/>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5"/>
    <w:semiHidden/>
    <w:rsid w:val="00A122FA"/>
  </w:style>
  <w:style w:type="paragraph" w:customStyle="1" w:styleId="ListParagraph2">
    <w:name w:val="List Paragraph2"/>
    <w:basedOn w:val="a2"/>
    <w:qFormat/>
    <w:rsid w:val="00A122FA"/>
    <w:pPr>
      <w:spacing w:line="240" w:lineRule="auto"/>
      <w:ind w:left="720"/>
      <w:contextualSpacing/>
      <w:jc w:val="left"/>
    </w:pPr>
    <w:rPr>
      <w:rFonts w:eastAsia="Times New Roman" w:cs="FrankRuehl"/>
      <w:szCs w:val="26"/>
      <w:lang w:eastAsia="he-IL"/>
    </w:rPr>
  </w:style>
  <w:style w:type="character" w:styleId="affffc">
    <w:name w:val="footnote reference"/>
    <w:uiPriority w:val="99"/>
    <w:rsid w:val="00A122FA"/>
    <w:rPr>
      <w:vertAlign w:val="superscript"/>
    </w:rPr>
  </w:style>
  <w:style w:type="table" w:customStyle="1" w:styleId="1f7">
    <w:name w:val="טבלת רשת1"/>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ות"/>
    <w:basedOn w:val="a2"/>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e">
    <w:name w:val="הואיל"/>
    <w:basedOn w:val="affffd"/>
    <w:rsid w:val="00A122FA"/>
    <w:pPr>
      <w:spacing w:before="120" w:after="120"/>
      <w:ind w:left="799" w:hanging="799"/>
      <w:jc w:val="both"/>
    </w:pPr>
  </w:style>
  <w:style w:type="paragraph" w:customStyle="1" w:styleId="N1">
    <w:name w:val="N1"/>
    <w:basedOn w:val="a2"/>
    <w:next w:val="a2"/>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
    <w:name w:val="הגדרות"/>
    <w:basedOn w:val="N1"/>
    <w:rsid w:val="00A122FA"/>
    <w:pPr>
      <w:spacing w:after="0"/>
      <w:ind w:left="2642" w:hanging="1933"/>
    </w:pPr>
  </w:style>
  <w:style w:type="table" w:customStyle="1" w:styleId="2fb">
    <w:name w:val="טבלת רשת2"/>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2"/>
    <w:link w:val="AlphaList20"/>
    <w:qFormat/>
    <w:rsid w:val="00A122FA"/>
    <w:pPr>
      <w:numPr>
        <w:numId w:val="18"/>
      </w:numPr>
      <w:spacing w:line="320" w:lineRule="exact"/>
      <w:contextualSpacing/>
    </w:pPr>
    <w:rPr>
      <w:rFonts w:eastAsia="Times New Roman" w:cs="Times New Roman"/>
      <w:sz w:val="22"/>
      <w:lang w:val="x-none" w:eastAsia="he-IL"/>
    </w:rPr>
  </w:style>
  <w:style w:type="paragraph" w:customStyle="1" w:styleId="StyleHeading3">
    <w:name w:val="Style Heading 3 +"/>
    <w:basedOn w:val="a2"/>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5"/>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2"/>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4">
    <w:name w:val="טקסט בסיסי תו תו תו תו"/>
    <w:link w:val="affff3"/>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8">
    <w:name w:val="פיסקת רשימה1"/>
    <w:basedOn w:val="a2"/>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9">
    <w:name w:val="תו תו1"/>
    <w:basedOn w:val="a2"/>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0">
    <w:name w:val="טקסט בסיסי תו תו תו תו תו תו תו תו תו תו תו תו תו תו תו"/>
    <w:link w:val="afffff1"/>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1">
    <w:name w:val="טקסט בסיסי תו תו תו תו תו תו תו תו תו תו תו תו תו תו תו תו"/>
    <w:link w:val="afffff0"/>
    <w:rsid w:val="00A122FA"/>
    <w:rPr>
      <w:rFonts w:ascii="Times New Roman" w:eastAsia="Times New Roman" w:hAnsi="Times New Roman" w:cs="Times New Roman"/>
      <w:sz w:val="24"/>
      <w:szCs w:val="24"/>
      <w:lang w:bidi="he-IL"/>
    </w:rPr>
  </w:style>
  <w:style w:type="character" w:customStyle="1" w:styleId="afffff2">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2"/>
    <w:rsid w:val="00A122FA"/>
    <w:pPr>
      <w:bidi w:val="0"/>
      <w:spacing w:after="160" w:line="240" w:lineRule="exact"/>
      <w:contextualSpacing/>
    </w:pPr>
    <w:rPr>
      <w:rFonts w:ascii="Verdana" w:eastAsia="Times New Roman" w:hAnsi="Verdana" w:cs="FrankRuehl"/>
      <w:sz w:val="16"/>
      <w:szCs w:val="20"/>
      <w:lang w:bidi="ar-SA"/>
    </w:rPr>
  </w:style>
  <w:style w:type="character" w:styleId="afffff3">
    <w:name w:val="Emphasis"/>
    <w:uiPriority w:val="20"/>
    <w:qFormat/>
    <w:rsid w:val="00A122FA"/>
    <w:rPr>
      <w:b/>
      <w:bCs/>
      <w:i w:val="0"/>
      <w:iCs w:val="0"/>
    </w:rPr>
  </w:style>
  <w:style w:type="numbering" w:customStyle="1" w:styleId="1110">
    <w:name w:val="ללא רשימה111"/>
    <w:next w:val="a5"/>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5"/>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4">
    <w:name w:val="Strong"/>
    <w:uiPriority w:val="22"/>
    <w:qFormat/>
    <w:rsid w:val="00A122FA"/>
    <w:rPr>
      <w:b/>
      <w:bCs/>
    </w:rPr>
  </w:style>
  <w:style w:type="table" w:styleId="-3">
    <w:name w:val="Dark List Accent 3"/>
    <w:basedOn w:val="a4"/>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4"/>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c">
    <w:name w:val="טקסט טבלה תחתונה2"/>
    <w:basedOn w:val="a4"/>
    <w:next w:val="affff2"/>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d">
    <w:name w:val="תו תו2"/>
    <w:basedOn w:val="a2"/>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4"/>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4"/>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4"/>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2"/>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4"/>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4"/>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2"/>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5">
    <w:name w:val="בסיס"/>
    <w:basedOn w:val="a2"/>
    <w:rsid w:val="00A122FA"/>
    <w:pPr>
      <w:tabs>
        <w:tab w:val="left" w:pos="454"/>
      </w:tabs>
      <w:contextualSpacing/>
    </w:pPr>
    <w:rPr>
      <w:rFonts w:eastAsia="Times New Roman" w:cs="David"/>
      <w:sz w:val="26"/>
      <w:szCs w:val="26"/>
    </w:rPr>
  </w:style>
  <w:style w:type="paragraph" w:customStyle="1" w:styleId="afffff6">
    <w:name w:val="כותרת פרק"/>
    <w:basedOn w:val="afffff5"/>
    <w:next w:val="afffff5"/>
    <w:rsid w:val="00A122FA"/>
    <w:pPr>
      <w:spacing w:after="360"/>
      <w:jc w:val="center"/>
    </w:pPr>
    <w:rPr>
      <w:b/>
      <w:bCs/>
      <w:spacing w:val="20"/>
      <w:sz w:val="44"/>
      <w:szCs w:val="44"/>
      <w:u w:val="single"/>
    </w:rPr>
  </w:style>
  <w:style w:type="paragraph" w:customStyle="1" w:styleId="2fe">
    <w:name w:val="בסיס 2"/>
    <w:basedOn w:val="afffff5"/>
    <w:rsid w:val="00A122FA"/>
    <w:pPr>
      <w:tabs>
        <w:tab w:val="clear" w:pos="454"/>
      </w:tabs>
      <w:ind w:left="1587" w:hanging="907"/>
    </w:pPr>
  </w:style>
  <w:style w:type="paragraph" w:customStyle="1" w:styleId="3f7">
    <w:name w:val="בסיס 3"/>
    <w:basedOn w:val="afffff5"/>
    <w:rsid w:val="00A122FA"/>
    <w:pPr>
      <w:tabs>
        <w:tab w:val="clear" w:pos="454"/>
      </w:tabs>
      <w:ind w:left="2042" w:hanging="454"/>
    </w:pPr>
  </w:style>
  <w:style w:type="paragraph" w:customStyle="1" w:styleId="1fa">
    <w:name w:val="בסיס 1"/>
    <w:basedOn w:val="afffff5"/>
    <w:next w:val="afffff5"/>
    <w:rsid w:val="00A122FA"/>
    <w:pPr>
      <w:tabs>
        <w:tab w:val="clear" w:pos="454"/>
      </w:tabs>
      <w:spacing w:after="120"/>
      <w:ind w:left="680" w:hanging="680"/>
    </w:pPr>
    <w:rPr>
      <w:bCs/>
      <w:sz w:val="28"/>
      <w:szCs w:val="32"/>
      <w:u w:val="single"/>
    </w:rPr>
  </w:style>
  <w:style w:type="paragraph" w:customStyle="1" w:styleId="1fb">
    <w:name w:val="1הסכם"/>
    <w:basedOn w:val="2fe"/>
    <w:rsid w:val="00A122FA"/>
    <w:pPr>
      <w:ind w:left="1134" w:hanging="454"/>
    </w:pPr>
  </w:style>
  <w:style w:type="paragraph" w:customStyle="1" w:styleId="N-4">
    <w:name w:val="N-4"/>
    <w:basedOn w:val="a2"/>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2"/>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2"/>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2"/>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2"/>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7">
    <w:name w:val="רווח"/>
    <w:basedOn w:val="N-1"/>
    <w:rsid w:val="00A122FA"/>
    <w:pPr>
      <w:tabs>
        <w:tab w:val="left" w:pos="794"/>
      </w:tabs>
      <w:spacing w:line="140" w:lineRule="exact"/>
      <w:ind w:left="0"/>
    </w:pPr>
    <w:rPr>
      <w:snapToGrid/>
    </w:rPr>
  </w:style>
  <w:style w:type="paragraph" w:styleId="afffff8">
    <w:name w:val="Document Map"/>
    <w:basedOn w:val="a2"/>
    <w:link w:val="afffff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9">
    <w:name w:val="מפת מסמך תו"/>
    <w:link w:val="afffff8"/>
    <w:rsid w:val="00A122FA"/>
    <w:rPr>
      <w:rFonts w:ascii="Tahoma" w:eastAsia="Times New Roman" w:hAnsi="Tahoma" w:cs="Tahoma"/>
      <w:shd w:val="clear" w:color="auto" w:fill="000080"/>
      <w:lang w:eastAsia="he-IL"/>
    </w:rPr>
  </w:style>
  <w:style w:type="paragraph" w:customStyle="1" w:styleId="a30">
    <w:name w:val="a3"/>
    <w:basedOn w:val="a2"/>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2"/>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2"/>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2"/>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2"/>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5"/>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5"/>
    <w:uiPriority w:val="99"/>
    <w:semiHidden/>
    <w:rsid w:val="00A122FA"/>
  </w:style>
  <w:style w:type="numbering" w:customStyle="1" w:styleId="120">
    <w:name w:val="ללא רשימה12"/>
    <w:next w:val="a5"/>
    <w:uiPriority w:val="99"/>
    <w:semiHidden/>
    <w:unhideWhenUsed/>
    <w:rsid w:val="00A122FA"/>
  </w:style>
  <w:style w:type="numbering" w:customStyle="1" w:styleId="1111">
    <w:name w:val="ללא רשימה1111"/>
    <w:next w:val="a5"/>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5"/>
    <w:uiPriority w:val="99"/>
    <w:semiHidden/>
    <w:unhideWhenUsed/>
    <w:rsid w:val="00A122FA"/>
  </w:style>
  <w:style w:type="numbering" w:customStyle="1" w:styleId="-111">
    <w:name w:val="משרד האוצר - מדורג111"/>
    <w:uiPriority w:val="99"/>
    <w:rsid w:val="00A122FA"/>
    <w:pPr>
      <w:numPr>
        <w:numId w:val="18"/>
      </w:numPr>
    </w:pPr>
  </w:style>
  <w:style w:type="numbering" w:customStyle="1" w:styleId="-1110">
    <w:name w:val="משרד האוצר - מדורג קצר111"/>
    <w:uiPriority w:val="99"/>
    <w:rsid w:val="00A122FA"/>
    <w:pPr>
      <w:numPr>
        <w:numId w:val="19"/>
      </w:numPr>
    </w:pPr>
  </w:style>
  <w:style w:type="numbering" w:customStyle="1" w:styleId="58">
    <w:name w:val="ללא רשימה5"/>
    <w:next w:val="a5"/>
    <w:uiPriority w:val="99"/>
    <w:semiHidden/>
    <w:rsid w:val="00A122FA"/>
  </w:style>
  <w:style w:type="numbering" w:customStyle="1" w:styleId="130">
    <w:name w:val="ללא רשימה13"/>
    <w:next w:val="a5"/>
    <w:uiPriority w:val="99"/>
    <w:semiHidden/>
    <w:unhideWhenUsed/>
    <w:rsid w:val="00A122FA"/>
  </w:style>
  <w:style w:type="numbering" w:customStyle="1" w:styleId="1120">
    <w:name w:val="ללא רשימה112"/>
    <w:next w:val="a5"/>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5"/>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21"/>
      </w:numPr>
    </w:pPr>
  </w:style>
  <w:style w:type="numbering" w:customStyle="1" w:styleId="3110">
    <w:name w:val="ללא רשימה311"/>
    <w:next w:val="a5"/>
    <w:semiHidden/>
    <w:rsid w:val="00A122FA"/>
  </w:style>
  <w:style w:type="table" w:customStyle="1" w:styleId="2ff">
    <w:name w:val="הצללה בהירה2"/>
    <w:basedOn w:val="a4"/>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4"/>
    <w:next w:val="affff2"/>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4"/>
    <w:next w:val="affff2"/>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A122FA"/>
    <w:rPr>
      <w:color w:val="808080"/>
    </w:rPr>
  </w:style>
  <w:style w:type="paragraph" w:customStyle="1" w:styleId="afffffb">
    <w:name w:val="תו"/>
    <w:basedOn w:val="a2"/>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4"/>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4"/>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4"/>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5"/>
    <w:uiPriority w:val="99"/>
    <w:semiHidden/>
    <w:unhideWhenUsed/>
    <w:rsid w:val="006B0C69"/>
  </w:style>
  <w:style w:type="paragraph" w:customStyle="1" w:styleId="CharChar5">
    <w:name w:val="תו Char Char"/>
    <w:basedOn w:val="a2"/>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2"/>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2"/>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0">
    <w:name w:val="תו תו2 תו תו תו תו תו תו"/>
    <w:basedOn w:val="a2"/>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4"/>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4"/>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4"/>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4"/>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2"/>
    <w:rsid w:val="006B0C69"/>
    <w:pPr>
      <w:bidi w:val="0"/>
      <w:spacing w:after="160" w:line="240" w:lineRule="exact"/>
    </w:pPr>
    <w:rPr>
      <w:rFonts w:ascii="Verdana" w:eastAsia="Times New Roman" w:hAnsi="Verdana" w:cs="FrankRuehl"/>
      <w:sz w:val="16"/>
      <w:szCs w:val="20"/>
      <w:lang w:bidi="ar-SA"/>
    </w:rPr>
  </w:style>
  <w:style w:type="paragraph" w:customStyle="1" w:styleId="1fc">
    <w:name w:val="תו תו1 תו"/>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1">
    <w:name w:val="תו תו2 תו תו תו תו"/>
    <w:basedOn w:val="a2"/>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5"/>
    <w:uiPriority w:val="99"/>
    <w:semiHidden/>
    <w:unhideWhenUsed/>
    <w:rsid w:val="006B0C69"/>
  </w:style>
  <w:style w:type="paragraph" w:customStyle="1" w:styleId="CharChar12">
    <w:name w:val="Char Char תו תו1"/>
    <w:basedOn w:val="a2"/>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2"/>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5"/>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5"/>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4"/>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4"/>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4"/>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4"/>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5"/>
    <w:uiPriority w:val="99"/>
    <w:semiHidden/>
    <w:unhideWhenUsed/>
    <w:rsid w:val="006B0C69"/>
  </w:style>
  <w:style w:type="paragraph" w:customStyle="1" w:styleId="1fd">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4"/>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e">
    <w:name w:val="רשת בהירה1"/>
    <w:basedOn w:val="a4"/>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2">
    <w:name w:val="תו תו2"/>
    <w:basedOn w:val="a2"/>
    <w:rsid w:val="006B0C69"/>
    <w:pPr>
      <w:bidi w:val="0"/>
      <w:spacing w:after="160" w:line="240" w:lineRule="exact"/>
    </w:pPr>
    <w:rPr>
      <w:rFonts w:ascii="Verdana" w:eastAsia="Times New Roman" w:hAnsi="Verdana" w:cs="FrankRuehl"/>
      <w:sz w:val="16"/>
      <w:szCs w:val="20"/>
      <w:lang w:bidi="ar-SA"/>
    </w:rPr>
  </w:style>
  <w:style w:type="paragraph" w:customStyle="1" w:styleId="2ff3">
    <w:name w:val="תו תו2 תו תו תו"/>
    <w:basedOn w:val="a2"/>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4"/>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4"/>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4"/>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4"/>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4"/>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4">
    <w:name w:val="פיסקת רשימה2"/>
    <w:basedOn w:val="a2"/>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4"/>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4"/>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2"/>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2"/>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4"/>
    <w:next w:val="affff2"/>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4"/>
    <w:next w:val="affff2"/>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4"/>
    <w:next w:val="affff2"/>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33"/>
      </w:numPr>
    </w:pPr>
  </w:style>
  <w:style w:type="numbering" w:customStyle="1" w:styleId="-1130">
    <w:name w:val="משרד האוצר - מדורג קצר113"/>
    <w:uiPriority w:val="99"/>
    <w:rsid w:val="008C504F"/>
    <w:pPr>
      <w:numPr>
        <w:numId w:val="34"/>
      </w:numPr>
    </w:pPr>
  </w:style>
  <w:style w:type="numbering" w:customStyle="1" w:styleId="-122">
    <w:name w:val="משרד האוצר - מדורג122"/>
    <w:uiPriority w:val="99"/>
    <w:rsid w:val="008C504F"/>
    <w:pPr>
      <w:numPr>
        <w:numId w:val="35"/>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b">
    <w:name w:val="פיסקת רשימה תו"/>
    <w:link w:val="aa"/>
    <w:uiPriority w:val="34"/>
    <w:locked/>
    <w:rsid w:val="00CF4F0E"/>
    <w:rPr>
      <w:rFonts w:ascii="Times New Roman" w:hAnsi="Times New Roman" w:cs="Narkisim"/>
      <w:sz w:val="24"/>
      <w:szCs w:val="24"/>
    </w:rPr>
  </w:style>
  <w:style w:type="paragraph" w:customStyle="1" w:styleId="22">
    <w:name w:val="כותרת2 מכרז"/>
    <w:basedOn w:val="15"/>
    <w:rsid w:val="0078023B"/>
    <w:pPr>
      <w:keepNext w:val="0"/>
      <w:keepLines w:val="0"/>
      <w:widowControl/>
      <w:numPr>
        <w:ilvl w:val="1"/>
        <w:numId w:val="39"/>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9"/>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4"/>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4"/>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5"/>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5"/>
    <w:uiPriority w:val="99"/>
    <w:semiHidden/>
    <w:unhideWhenUsed/>
    <w:rsid w:val="005A3BA6"/>
  </w:style>
  <w:style w:type="paragraph" w:customStyle="1" w:styleId="CharCharCharChar">
    <w:name w:val="Char תו Char Char Char"/>
    <w:basedOn w:val="a2"/>
    <w:rsid w:val="005A3BA6"/>
    <w:pPr>
      <w:bidi w:val="0"/>
      <w:spacing w:after="160" w:line="240" w:lineRule="exact"/>
    </w:pPr>
    <w:rPr>
      <w:rFonts w:ascii="Verdana" w:eastAsia="Times New Roman" w:hAnsi="Verdana" w:cs="FrankRuehl"/>
      <w:sz w:val="16"/>
      <w:szCs w:val="20"/>
      <w:lang w:bidi="ar-SA"/>
    </w:rPr>
  </w:style>
  <w:style w:type="paragraph" w:customStyle="1" w:styleId="afffffd">
    <w:name w:val="טקסט נספח"/>
    <w:basedOn w:val="affff6"/>
    <w:rsid w:val="005A3BA6"/>
    <w:rPr>
      <w:rFonts w:cs="David"/>
      <w:b w:val="0"/>
      <w:bCs w:val="0"/>
      <w:color w:val="auto"/>
      <w:sz w:val="22"/>
      <w:szCs w:val="22"/>
    </w:rPr>
  </w:style>
  <w:style w:type="paragraph" w:customStyle="1" w:styleId="afffffe">
    <w:name w:val="טקסט סעיף מודגש"/>
    <w:basedOn w:val="aff0"/>
    <w:rsid w:val="005A3BA6"/>
    <w:pPr>
      <w:widowControl/>
      <w:numPr>
        <w:ilvl w:val="1"/>
      </w:numPr>
      <w:tabs>
        <w:tab w:val="num" w:pos="1107"/>
      </w:tabs>
      <w:adjustRightInd/>
      <w:ind w:left="1107" w:hanging="567"/>
      <w:textAlignment w:val="auto"/>
    </w:pPr>
    <w:rPr>
      <w:b/>
      <w:bCs/>
    </w:rPr>
  </w:style>
  <w:style w:type="character" w:customStyle="1" w:styleId="affffff">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0"/>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0">
    <w:name w:val="אייקון החשוב ביותר"/>
    <w:basedOn w:val="aff0"/>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1">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2">
    <w:name w:val="אייקון רישום/דיווח"/>
    <w:basedOn w:val="aff0"/>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3">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4">
    <w:name w:val="אייקון מערכות מידע"/>
    <w:basedOn w:val="aff0"/>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5">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0"/>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
    <w:name w:val="טבלה אלגנטית1"/>
    <w:basedOn w:val="a4"/>
    <w:next w:val="affff9"/>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4"/>
    <w:next w:val="affff2"/>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2"/>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2"/>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2"/>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2"/>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2"/>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2"/>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2"/>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2"/>
    <w:next w:val="a2"/>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2"/>
    <w:next w:val="a2"/>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2"/>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6">
    <w:name w:val="העתק"/>
    <w:basedOn w:val="a2"/>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2"/>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7">
    <w:name w:val="חוזר"/>
    <w:basedOn w:val="a2"/>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2"/>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2"/>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4"/>
    <w:next w:val="affff2"/>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2"/>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2"/>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5">
    <w:name w:val="תוכן2 ממוספר תו תו תו תו"/>
    <w:link w:val="2ff6"/>
    <w:rsid w:val="005A3BA6"/>
    <w:rPr>
      <w:rFonts w:cs="FrankRuehl"/>
      <w:b/>
      <w:sz w:val="26"/>
      <w:szCs w:val="26"/>
    </w:rPr>
  </w:style>
  <w:style w:type="paragraph" w:customStyle="1" w:styleId="2ff6">
    <w:name w:val="תוכן2 ממוספר תו תו תו"/>
    <w:basedOn w:val="5b"/>
    <w:link w:val="2ff5"/>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2"/>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2"/>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2"/>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2"/>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1">
    <w:name w:val="מדורג מעורב"/>
    <w:basedOn w:val="a2"/>
    <w:rsid w:val="005A3BA6"/>
    <w:pPr>
      <w:numPr>
        <w:numId w:val="40"/>
      </w:numPr>
    </w:pPr>
    <w:rPr>
      <w:rFonts w:eastAsia="MS Mincho" w:cs="Times New Roman"/>
      <w:snapToGrid w:val="0"/>
      <w:kern w:val="28"/>
    </w:rPr>
  </w:style>
  <w:style w:type="paragraph" w:customStyle="1" w:styleId="Char110">
    <w:name w:val="Char1 תו1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2"/>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8">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4"/>
    <w:next w:val="affff2"/>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4"/>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5"/>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5"/>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5"/>
    <w:uiPriority w:val="99"/>
    <w:semiHidden/>
    <w:rsid w:val="00DA1029"/>
  </w:style>
  <w:style w:type="table" w:customStyle="1" w:styleId="66">
    <w:name w:val="טקסט טבלה תחתונה6"/>
    <w:basedOn w:val="a4"/>
    <w:next w:val="affff2"/>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4"/>
    <w:next w:val="affff2"/>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5"/>
    <w:uiPriority w:val="99"/>
    <w:semiHidden/>
    <w:rsid w:val="00DA1029"/>
  </w:style>
  <w:style w:type="table" w:customStyle="1" w:styleId="2ff7">
    <w:name w:val="טבלה אלגנטית2"/>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5"/>
    <w:semiHidden/>
    <w:unhideWhenUsed/>
    <w:rsid w:val="00DA1029"/>
  </w:style>
  <w:style w:type="table" w:customStyle="1" w:styleId="3-42">
    <w:name w:val="רשת בינונית 3 - הדגשה 42"/>
    <w:basedOn w:val="a4"/>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4"/>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5"/>
    <w:uiPriority w:val="99"/>
    <w:semiHidden/>
    <w:rsid w:val="00DA1029"/>
  </w:style>
  <w:style w:type="table" w:customStyle="1" w:styleId="122">
    <w:name w:val="טבלת רשת1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5"/>
    <w:uiPriority w:val="99"/>
    <w:semiHidden/>
    <w:unhideWhenUsed/>
    <w:rsid w:val="00DA1029"/>
  </w:style>
  <w:style w:type="numbering" w:customStyle="1" w:styleId="11111">
    <w:name w:val="ללא רשימה11111"/>
    <w:next w:val="a5"/>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5"/>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8">
    <w:name w:val="רשת בהירה2"/>
    <w:basedOn w:val="a4"/>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4"/>
    <w:next w:val="affff2"/>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4"/>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4"/>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5"/>
    <w:semiHidden/>
    <w:rsid w:val="00DA1029"/>
  </w:style>
  <w:style w:type="numbering" w:customStyle="1" w:styleId="4110">
    <w:name w:val="ללא רשימה411"/>
    <w:next w:val="a5"/>
    <w:uiPriority w:val="99"/>
    <w:semiHidden/>
    <w:rsid w:val="00DA1029"/>
  </w:style>
  <w:style w:type="numbering" w:customStyle="1" w:styleId="1210">
    <w:name w:val="ללא רשימה121"/>
    <w:next w:val="a5"/>
    <w:uiPriority w:val="99"/>
    <w:semiHidden/>
    <w:unhideWhenUsed/>
    <w:rsid w:val="00DA1029"/>
  </w:style>
  <w:style w:type="numbering" w:customStyle="1" w:styleId="111111">
    <w:name w:val="ללא רשימה111111"/>
    <w:next w:val="a5"/>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5"/>
    <w:uiPriority w:val="99"/>
    <w:semiHidden/>
    <w:unhideWhenUsed/>
    <w:rsid w:val="00DA1029"/>
  </w:style>
  <w:style w:type="numbering" w:customStyle="1" w:styleId="-111110">
    <w:name w:val="משרד האוצר - מדורג11111"/>
    <w:uiPriority w:val="99"/>
    <w:rsid w:val="00DA1029"/>
    <w:pPr>
      <w:numPr>
        <w:numId w:val="22"/>
      </w:numPr>
    </w:pPr>
  </w:style>
  <w:style w:type="numbering" w:customStyle="1" w:styleId="-11111">
    <w:name w:val="משרד האוצר - מדורג קצר11111"/>
    <w:uiPriority w:val="99"/>
    <w:rsid w:val="00DA1029"/>
    <w:pPr>
      <w:numPr>
        <w:numId w:val="23"/>
      </w:numPr>
    </w:pPr>
  </w:style>
  <w:style w:type="numbering" w:customStyle="1" w:styleId="511">
    <w:name w:val="ללא רשימה51"/>
    <w:next w:val="a5"/>
    <w:uiPriority w:val="99"/>
    <w:semiHidden/>
    <w:rsid w:val="00DA1029"/>
  </w:style>
  <w:style w:type="numbering" w:customStyle="1" w:styleId="131">
    <w:name w:val="ללא רשימה131"/>
    <w:next w:val="a5"/>
    <w:uiPriority w:val="99"/>
    <w:semiHidden/>
    <w:unhideWhenUsed/>
    <w:rsid w:val="00DA1029"/>
  </w:style>
  <w:style w:type="numbering" w:customStyle="1" w:styleId="1121">
    <w:name w:val="ללא רשימה1121"/>
    <w:next w:val="a5"/>
    <w:uiPriority w:val="99"/>
    <w:semiHidden/>
    <w:unhideWhenUsed/>
    <w:rsid w:val="00DA1029"/>
  </w:style>
  <w:style w:type="numbering" w:customStyle="1" w:styleId="-31">
    <w:name w:val="משרד האוצר - מדורג31"/>
    <w:uiPriority w:val="99"/>
    <w:rsid w:val="00DA1029"/>
    <w:pPr>
      <w:numPr>
        <w:numId w:val="12"/>
      </w:numPr>
    </w:pPr>
  </w:style>
  <w:style w:type="numbering" w:customStyle="1" w:styleId="-310">
    <w:name w:val="משרד האוצר - מדורג קצר31"/>
    <w:uiPriority w:val="99"/>
    <w:rsid w:val="00DA1029"/>
    <w:pPr>
      <w:numPr>
        <w:numId w:val="13"/>
      </w:numPr>
    </w:pPr>
  </w:style>
  <w:style w:type="numbering" w:customStyle="1" w:styleId="2210">
    <w:name w:val="ללא רשימה221"/>
    <w:next w:val="a5"/>
    <w:uiPriority w:val="99"/>
    <w:semiHidden/>
    <w:unhideWhenUsed/>
    <w:rsid w:val="00DA1029"/>
  </w:style>
  <w:style w:type="numbering" w:customStyle="1" w:styleId="-121">
    <w:name w:val="משרד האוצר - מדורג121"/>
    <w:uiPriority w:val="99"/>
    <w:rsid w:val="00DA1029"/>
    <w:pPr>
      <w:numPr>
        <w:numId w:val="20"/>
      </w:numPr>
    </w:pPr>
  </w:style>
  <w:style w:type="numbering" w:customStyle="1" w:styleId="-1210">
    <w:name w:val="משרד האוצר - מדורג קצר121"/>
    <w:uiPriority w:val="99"/>
    <w:rsid w:val="00DA1029"/>
    <w:pPr>
      <w:numPr>
        <w:numId w:val="25"/>
      </w:numPr>
    </w:pPr>
  </w:style>
  <w:style w:type="numbering" w:customStyle="1" w:styleId="3111">
    <w:name w:val="ללא רשימה3111"/>
    <w:next w:val="a5"/>
    <w:semiHidden/>
    <w:rsid w:val="00DA1029"/>
  </w:style>
  <w:style w:type="table" w:customStyle="1" w:styleId="1ff0">
    <w:name w:val="הצללה בהירה1"/>
    <w:basedOn w:val="a4"/>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4"/>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4"/>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4"/>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5"/>
    <w:uiPriority w:val="99"/>
    <w:semiHidden/>
    <w:unhideWhenUsed/>
    <w:rsid w:val="00DA1029"/>
  </w:style>
  <w:style w:type="table" w:customStyle="1" w:styleId="2-311">
    <w:name w:val="הצללה בינונית 2 - הדגשה 311"/>
    <w:basedOn w:val="a4"/>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4"/>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4"/>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4"/>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5"/>
    <w:semiHidden/>
    <w:unhideWhenUsed/>
    <w:rsid w:val="00DA1029"/>
  </w:style>
  <w:style w:type="numbering" w:customStyle="1" w:styleId="1131">
    <w:name w:val="ללא רשימה1131"/>
    <w:next w:val="a5"/>
    <w:uiPriority w:val="99"/>
    <w:semiHidden/>
    <w:unhideWhenUsed/>
    <w:rsid w:val="00DA1029"/>
  </w:style>
  <w:style w:type="numbering" w:customStyle="1" w:styleId="-51">
    <w:name w:val="משרד האוצר - מדורג51"/>
    <w:uiPriority w:val="99"/>
    <w:rsid w:val="00DA1029"/>
    <w:pPr>
      <w:numPr>
        <w:numId w:val="16"/>
      </w:numPr>
    </w:pPr>
  </w:style>
  <w:style w:type="numbering" w:customStyle="1" w:styleId="-41">
    <w:name w:val="משרד האוצר - מדורג קצר41"/>
    <w:uiPriority w:val="99"/>
    <w:rsid w:val="00DA1029"/>
    <w:pPr>
      <w:numPr>
        <w:numId w:val="17"/>
      </w:numPr>
    </w:pPr>
  </w:style>
  <w:style w:type="numbering" w:customStyle="1" w:styleId="2310">
    <w:name w:val="ללא רשימה231"/>
    <w:next w:val="a5"/>
    <w:uiPriority w:val="99"/>
    <w:semiHidden/>
    <w:unhideWhenUsed/>
    <w:rsid w:val="00DA1029"/>
  </w:style>
  <w:style w:type="numbering" w:customStyle="1" w:styleId="-1310">
    <w:name w:val="משרד האוצר - מדורג131"/>
    <w:uiPriority w:val="99"/>
    <w:rsid w:val="00DA1029"/>
    <w:pPr>
      <w:numPr>
        <w:numId w:val="14"/>
      </w:numPr>
    </w:pPr>
  </w:style>
  <w:style w:type="numbering" w:customStyle="1" w:styleId="-131">
    <w:name w:val="משרד האוצר - מדורג קצר131"/>
    <w:uiPriority w:val="99"/>
    <w:rsid w:val="00DA1029"/>
    <w:pPr>
      <w:numPr>
        <w:numId w:val="15"/>
      </w:numPr>
    </w:pPr>
  </w:style>
  <w:style w:type="table" w:customStyle="1" w:styleId="2-610">
    <w:name w:val="רשת בינונית 2 - הדגשה 61"/>
    <w:basedOn w:val="a4"/>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4"/>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4"/>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4"/>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5"/>
    <w:uiPriority w:val="99"/>
    <w:semiHidden/>
    <w:unhideWhenUsed/>
    <w:rsid w:val="00DA1029"/>
  </w:style>
  <w:style w:type="table" w:customStyle="1" w:styleId="-3111">
    <w:name w:val="רשימה כהה - הדגשה 311"/>
    <w:basedOn w:val="a4"/>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4"/>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4"/>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4"/>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4"/>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4"/>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4"/>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4"/>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4"/>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4"/>
    <w:next w:val="affff2"/>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4"/>
    <w:next w:val="affff2"/>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6"/>
      </w:numPr>
    </w:pPr>
  </w:style>
  <w:style w:type="numbering" w:customStyle="1" w:styleId="-1131">
    <w:name w:val="משרד האוצר - מדורג קצר1131"/>
    <w:uiPriority w:val="99"/>
    <w:rsid w:val="00DA1029"/>
    <w:pPr>
      <w:numPr>
        <w:numId w:val="37"/>
      </w:numPr>
    </w:pPr>
  </w:style>
  <w:style w:type="numbering" w:customStyle="1" w:styleId="-1221">
    <w:name w:val="משרד האוצר - מדורג1221"/>
    <w:uiPriority w:val="99"/>
    <w:rsid w:val="00DA1029"/>
    <w:pPr>
      <w:numPr>
        <w:numId w:val="38"/>
      </w:numPr>
    </w:pPr>
  </w:style>
  <w:style w:type="table" w:customStyle="1" w:styleId="2-5110">
    <w:name w:val="רשת בינונית 2 - הדגשה 511"/>
    <w:basedOn w:val="a4"/>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4"/>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5"/>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5"/>
    <w:uiPriority w:val="99"/>
    <w:semiHidden/>
    <w:unhideWhenUsed/>
    <w:rsid w:val="00DA1029"/>
  </w:style>
  <w:style w:type="table" w:customStyle="1" w:styleId="118">
    <w:name w:val="טבלה אלגנטית11"/>
    <w:basedOn w:val="a4"/>
    <w:next w:val="affff9"/>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4"/>
    <w:next w:val="affff2"/>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4"/>
      </w:numPr>
    </w:pPr>
  </w:style>
  <w:style w:type="table" w:customStyle="1" w:styleId="512">
    <w:name w:val="טקסט טבלה תחתונה51"/>
    <w:basedOn w:val="a4"/>
    <w:next w:val="affff2"/>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4"/>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4"/>
    <w:next w:val="affff2"/>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4"/>
    <w:next w:val="affff2"/>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4"/>
    <w:next w:val="affff2"/>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9">
    <w:name w:val="תו תו תו תו"/>
    <w:basedOn w:val="a2"/>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a">
    <w:name w:val="מיספור עיברי"/>
    <w:basedOn w:val="a2"/>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4"/>
    <w:next w:val="affff2"/>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10"/>
      </w:numPr>
    </w:pPr>
  </w:style>
  <w:style w:type="numbering" w:customStyle="1" w:styleId="-52">
    <w:name w:val="משרד האוצר - מדורג קצר52"/>
    <w:uiPriority w:val="99"/>
    <w:rsid w:val="000C086F"/>
    <w:pPr>
      <w:numPr>
        <w:numId w:val="11"/>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4"/>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1"/>
      </w:numPr>
    </w:pPr>
  </w:style>
  <w:style w:type="numbering" w:customStyle="1" w:styleId="-1121">
    <w:name w:val="משרד האוצר - מדורג קצר1121"/>
    <w:uiPriority w:val="99"/>
    <w:rsid w:val="000C086F"/>
    <w:pPr>
      <w:numPr>
        <w:numId w:val="7"/>
      </w:numPr>
    </w:pPr>
  </w:style>
  <w:style w:type="numbering" w:customStyle="1" w:styleId="-3110">
    <w:name w:val="משרד האוצר - מדורג311"/>
    <w:uiPriority w:val="99"/>
    <w:rsid w:val="000C086F"/>
    <w:pPr>
      <w:numPr>
        <w:numId w:val="57"/>
      </w:numPr>
    </w:pPr>
  </w:style>
  <w:style w:type="numbering" w:customStyle="1" w:styleId="-311">
    <w:name w:val="משרד האוצר - מדורג קצר311"/>
    <w:uiPriority w:val="99"/>
    <w:rsid w:val="000C086F"/>
    <w:pPr>
      <w:numPr>
        <w:numId w:val="58"/>
      </w:numPr>
    </w:pPr>
  </w:style>
  <w:style w:type="numbering" w:customStyle="1" w:styleId="-12110">
    <w:name w:val="משרד האוצר - מדורג1211"/>
    <w:uiPriority w:val="99"/>
    <w:rsid w:val="000C086F"/>
    <w:pPr>
      <w:numPr>
        <w:numId w:val="8"/>
      </w:numPr>
    </w:pPr>
  </w:style>
  <w:style w:type="numbering" w:customStyle="1" w:styleId="-1211">
    <w:name w:val="משרד האוצר - מדורג קצר1211"/>
    <w:uiPriority w:val="99"/>
    <w:rsid w:val="000C086F"/>
    <w:pPr>
      <w:numPr>
        <w:numId w:val="9"/>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2"/>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2"/>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2"/>
    <w:rsid w:val="000C086F"/>
    <w:pPr>
      <w:spacing w:line="240" w:lineRule="auto"/>
      <w:jc w:val="left"/>
    </w:pPr>
    <w:rPr>
      <w:rFonts w:eastAsia="Times New Roman" w:cs="David"/>
      <w:sz w:val="16"/>
      <w:szCs w:val="20"/>
      <w:lang w:eastAsia="he-IL"/>
    </w:rPr>
  </w:style>
  <w:style w:type="paragraph" w:customStyle="1" w:styleId="Table0">
    <w:name w:val="Table"/>
    <w:basedOn w:val="a2"/>
    <w:rsid w:val="000C086F"/>
    <w:pPr>
      <w:spacing w:line="240" w:lineRule="auto"/>
      <w:ind w:left="680"/>
    </w:pPr>
    <w:rPr>
      <w:rFonts w:eastAsia="Times New Roman" w:cs="David"/>
      <w:sz w:val="26"/>
      <w:szCs w:val="26"/>
      <w:lang w:eastAsia="he-IL"/>
    </w:rPr>
  </w:style>
  <w:style w:type="paragraph" w:customStyle="1" w:styleId="1ff1">
    <w:name w:val="כותרת ימנית 1"/>
    <w:basedOn w:val="a2"/>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9">
    <w:name w:val="פיסקה רמה 2"/>
    <w:basedOn w:val="a2"/>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b">
    <w:name w:val="Signature"/>
    <w:basedOn w:val="a2"/>
    <w:link w:val="affffffc"/>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c">
    <w:name w:val="חתימה תו"/>
    <w:link w:val="affffffb"/>
    <w:rsid w:val="000C086F"/>
    <w:rPr>
      <w:rFonts w:ascii="Times New Roman" w:eastAsia="Times New Roman" w:hAnsi="Times New Roman" w:cs="David"/>
      <w:b/>
      <w:bCs/>
      <w:spacing w:val="10"/>
      <w:szCs w:val="24"/>
    </w:rPr>
  </w:style>
  <w:style w:type="paragraph" w:customStyle="1" w:styleId="affffffd">
    <w:name w:val="תו"/>
    <w:basedOn w:val="a2"/>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4"/>
    <w:next w:val="affff2"/>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64"/>
      </w:numPr>
    </w:pPr>
  </w:style>
  <w:style w:type="numbering" w:customStyle="1" w:styleId="-4121">
    <w:name w:val="משרד האוצר - מדורג4121"/>
    <w:uiPriority w:val="99"/>
    <w:rsid w:val="000C086F"/>
  </w:style>
  <w:style w:type="character" w:customStyle="1" w:styleId="1ff2">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10"/>
      </w:numPr>
    </w:pPr>
  </w:style>
  <w:style w:type="paragraph" w:styleId="affffffe">
    <w:name w:val="No Spacing"/>
    <w:uiPriority w:val="1"/>
    <w:qFormat/>
    <w:rsid w:val="00E60F19"/>
    <w:pPr>
      <w:bidi/>
    </w:pPr>
    <w:rPr>
      <w:sz w:val="22"/>
      <w:szCs w:val="22"/>
    </w:rPr>
  </w:style>
  <w:style w:type="paragraph" w:customStyle="1" w:styleId="Agreement">
    <w:name w:val="Agreement"/>
    <w:basedOn w:val="a2"/>
    <w:link w:val="AgreementChar"/>
    <w:qFormat/>
    <w:rsid w:val="00D96A41"/>
    <w:pPr>
      <w:numPr>
        <w:numId w:val="7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5"/>
    <w:uiPriority w:val="99"/>
    <w:semiHidden/>
    <w:unhideWhenUsed/>
    <w:rsid w:val="00F92BF2"/>
  </w:style>
  <w:style w:type="numbering" w:customStyle="1" w:styleId="101">
    <w:name w:val="ללא רשימה10"/>
    <w:next w:val="a5"/>
    <w:uiPriority w:val="99"/>
    <w:semiHidden/>
    <w:rsid w:val="00D90C5D"/>
  </w:style>
  <w:style w:type="character" w:customStyle="1" w:styleId="1f6">
    <w:name w:val="מספור1 תו"/>
    <w:link w:val="10"/>
    <w:rsid w:val="00D90C5D"/>
    <w:rPr>
      <w:rFonts w:ascii="Times New Roman" w:eastAsia="Times New Roman" w:hAnsi="Times New Roman" w:cs="Narkisim"/>
      <w:color w:val="000000"/>
      <w:szCs w:val="24"/>
    </w:rPr>
  </w:style>
  <w:style w:type="paragraph" w:customStyle="1" w:styleId="Style2">
    <w:name w:val="Style2"/>
    <w:basedOn w:val="a2"/>
    <w:link w:val="Style2Char"/>
    <w:qFormat/>
    <w:rsid w:val="00D90C5D"/>
    <w:pPr>
      <w:numPr>
        <w:ilvl w:val="2"/>
        <w:numId w:val="73"/>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
    <w:name w:val="טבלה אלגנטית3"/>
    <w:basedOn w:val="a4"/>
    <w:next w:val="affff9"/>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3">
    <w:name w:val="רשת טבלה1"/>
    <w:basedOn w:val="a4"/>
    <w:next w:val="affff2"/>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2"/>
    <w:rsid w:val="00D90C5D"/>
    <w:pPr>
      <w:spacing w:before="120"/>
      <w:ind w:left="1559"/>
    </w:pPr>
    <w:rPr>
      <w:rFonts w:eastAsia="Times New Roman" w:cs="David"/>
      <w:sz w:val="20"/>
    </w:rPr>
  </w:style>
  <w:style w:type="paragraph" w:customStyle="1" w:styleId="Normal1-Notnormal">
    <w:name w:val="Normal 1 - Not normal"/>
    <w:basedOn w:val="a2"/>
    <w:rsid w:val="00D90C5D"/>
    <w:pPr>
      <w:spacing w:before="120" w:line="240" w:lineRule="auto"/>
      <w:ind w:left="567"/>
      <w:outlineLvl w:val="0"/>
    </w:pPr>
    <w:rPr>
      <w:rFonts w:eastAsia="Times New Roman" w:cs="David"/>
      <w:sz w:val="20"/>
    </w:rPr>
  </w:style>
  <w:style w:type="paragraph" w:customStyle="1" w:styleId="AlphaList">
    <w:name w:val="Alpha List"/>
    <w:basedOn w:val="a2"/>
    <w:rsid w:val="00D90C5D"/>
    <w:pPr>
      <w:spacing w:before="120"/>
    </w:pPr>
    <w:rPr>
      <w:rFonts w:eastAsia="Times New Roman" w:cs="David"/>
      <w:sz w:val="20"/>
    </w:rPr>
  </w:style>
  <w:style w:type="paragraph" w:customStyle="1" w:styleId="Frame-Double">
    <w:name w:val="Frame-Double"/>
    <w:basedOn w:val="a2"/>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2"/>
    <w:rsid w:val="00D90C5D"/>
    <w:pPr>
      <w:numPr>
        <w:numId w:val="74"/>
      </w:numPr>
      <w:spacing w:before="120"/>
    </w:pPr>
    <w:rPr>
      <w:rFonts w:eastAsia="Times New Roman" w:cs="David"/>
      <w:sz w:val="20"/>
    </w:rPr>
  </w:style>
  <w:style w:type="paragraph" w:customStyle="1" w:styleId="ListNumber-Bracket">
    <w:name w:val="List Number-Bracket"/>
    <w:basedOn w:val="a2"/>
    <w:rsid w:val="00D90C5D"/>
    <w:pPr>
      <w:numPr>
        <w:numId w:val="75"/>
      </w:numPr>
      <w:spacing w:before="120"/>
    </w:pPr>
    <w:rPr>
      <w:rFonts w:eastAsia="Times New Roman" w:cs="David"/>
      <w:sz w:val="20"/>
    </w:rPr>
  </w:style>
  <w:style w:type="paragraph" w:customStyle="1" w:styleId="Frame-Single">
    <w:name w:val="Frame-Single"/>
    <w:basedOn w:val="a2"/>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2"/>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2"/>
    <w:rsid w:val="00D90C5D"/>
    <w:pPr>
      <w:numPr>
        <w:numId w:val="76"/>
      </w:numPr>
      <w:spacing w:before="120" w:line="320" w:lineRule="exact"/>
    </w:pPr>
    <w:rPr>
      <w:rFonts w:eastAsia="Times New Roman" w:cs="David"/>
      <w:i/>
      <w:iCs/>
      <w:sz w:val="22"/>
      <w:lang w:eastAsia="he-IL"/>
    </w:rPr>
  </w:style>
  <w:style w:type="paragraph" w:customStyle="1" w:styleId="ListNumberContinue">
    <w:name w:val="List Number Continue"/>
    <w:basedOn w:val="a2"/>
    <w:rsid w:val="00D90C5D"/>
    <w:pPr>
      <w:spacing w:before="120"/>
      <w:ind w:left="1985"/>
    </w:pPr>
    <w:rPr>
      <w:rFonts w:eastAsia="Times New Roman" w:cs="David"/>
      <w:sz w:val="20"/>
    </w:rPr>
  </w:style>
  <w:style w:type="paragraph" w:customStyle="1" w:styleId="AlphaList-BracketContinue">
    <w:name w:val="Alpha List-Bracket Continue"/>
    <w:basedOn w:val="a2"/>
    <w:rsid w:val="00D90C5D"/>
    <w:pPr>
      <w:ind w:left="2410"/>
    </w:pPr>
    <w:rPr>
      <w:rFonts w:eastAsia="Times New Roman" w:cs="David"/>
      <w:sz w:val="20"/>
    </w:rPr>
  </w:style>
  <w:style w:type="paragraph" w:customStyle="1" w:styleId="ListNumber-BracketContinue">
    <w:name w:val="List Number-Bracket Continue"/>
    <w:basedOn w:val="a2"/>
    <w:rsid w:val="00D90C5D"/>
    <w:pPr>
      <w:ind w:left="2835"/>
    </w:pPr>
    <w:rPr>
      <w:rFonts w:eastAsia="Times New Roman" w:cs="David"/>
      <w:sz w:val="20"/>
    </w:rPr>
  </w:style>
  <w:style w:type="paragraph" w:customStyle="1" w:styleId="Figure">
    <w:name w:val="Figure"/>
    <w:basedOn w:val="a2"/>
    <w:rsid w:val="00D90C5D"/>
    <w:pPr>
      <w:spacing w:before="120"/>
      <w:jc w:val="center"/>
    </w:pPr>
    <w:rPr>
      <w:rFonts w:eastAsia="Times New Roman" w:cs="David"/>
      <w:i/>
      <w:iCs/>
      <w:sz w:val="20"/>
    </w:rPr>
  </w:style>
  <w:style w:type="paragraph" w:customStyle="1" w:styleId="FigureCaption">
    <w:name w:val="Figure Caption"/>
    <w:basedOn w:val="a2"/>
    <w:rsid w:val="00D90C5D"/>
    <w:pPr>
      <w:spacing w:before="120"/>
      <w:jc w:val="center"/>
    </w:pPr>
    <w:rPr>
      <w:rFonts w:eastAsia="Times New Roman" w:cs="David"/>
      <w:b/>
      <w:bCs/>
      <w:sz w:val="20"/>
    </w:rPr>
  </w:style>
  <w:style w:type="paragraph" w:customStyle="1" w:styleId="-8">
    <w:name w:val="טבלה - גוף"/>
    <w:basedOn w:val="a2"/>
    <w:rsid w:val="00D90C5D"/>
    <w:pPr>
      <w:spacing w:before="60" w:after="60"/>
      <w:jc w:val="left"/>
    </w:pPr>
    <w:rPr>
      <w:rFonts w:eastAsia="Times New Roman" w:cs="David"/>
      <w:sz w:val="20"/>
    </w:rPr>
  </w:style>
  <w:style w:type="paragraph" w:customStyle="1" w:styleId="TableCaption">
    <w:name w:val="Table Caption"/>
    <w:basedOn w:val="a2"/>
    <w:next w:val="a2"/>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2"/>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77"/>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0">
    <w:name w:val="רשימה אנגלית"/>
    <w:basedOn w:val="a2"/>
    <w:rsid w:val="00D90C5D"/>
    <w:pPr>
      <w:numPr>
        <w:numId w:val="78"/>
      </w:numPr>
      <w:bidi w:val="0"/>
      <w:spacing w:before="240" w:line="240" w:lineRule="auto"/>
      <w:jc w:val="left"/>
    </w:pPr>
    <w:rPr>
      <w:rFonts w:eastAsia="Times New Roman" w:cs="David"/>
      <w:sz w:val="20"/>
    </w:rPr>
  </w:style>
  <w:style w:type="table" w:styleId="1-3">
    <w:name w:val="Medium Shading 1 Accent 3"/>
    <w:basedOn w:val="a4"/>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a"/>
    <w:semiHidden/>
    <w:rsid w:val="00D90C5D"/>
    <w:pPr>
      <w:numPr>
        <w:numId w:val="80"/>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79"/>
      </w:numPr>
      <w:ind w:left="720" w:firstLine="0"/>
    </w:pPr>
  </w:style>
  <w:style w:type="table" w:styleId="-34">
    <w:name w:val="Light Grid Accent 3"/>
    <w:basedOn w:val="a4"/>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80"/>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2"/>
    <w:rsid w:val="00D90C5D"/>
    <w:pPr>
      <w:ind w:left="794"/>
      <w:jc w:val="left"/>
    </w:pPr>
    <w:rPr>
      <w:rFonts w:ascii="Arial" w:eastAsia="Times New Roman" w:cs="Arial"/>
      <w:lang w:eastAsia="he-IL"/>
    </w:rPr>
  </w:style>
  <w:style w:type="paragraph" w:customStyle="1" w:styleId="meir2">
    <w:name w:val="meir2"/>
    <w:basedOn w:val="a2"/>
    <w:rsid w:val="00D90C5D"/>
    <w:pPr>
      <w:numPr>
        <w:ilvl w:val="1"/>
        <w:numId w:val="76"/>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2"/>
    <w:rsid w:val="00D90C5D"/>
    <w:pPr>
      <w:widowControl w:val="0"/>
      <w:spacing w:line="240" w:lineRule="auto"/>
      <w:ind w:left="1440" w:hanging="641"/>
      <w:jc w:val="left"/>
    </w:pPr>
    <w:rPr>
      <w:rFonts w:ascii="Arial" w:eastAsia="Times New Roman" w:hAnsi="Arial" w:cs="Miriam"/>
      <w:lang w:eastAsia="he-IL"/>
    </w:rPr>
  </w:style>
  <w:style w:type="paragraph" w:styleId="afffffff0">
    <w:name w:val="Normal Indent"/>
    <w:basedOn w:val="a2"/>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2"/>
    <w:rsid w:val="00D90C5D"/>
    <w:pPr>
      <w:numPr>
        <w:ilvl w:val="1"/>
        <w:numId w:val="81"/>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5"/>
    <w:rsid w:val="00D90C5D"/>
    <w:pPr>
      <w:widowControl/>
      <w:numPr>
        <w:numId w:val="82"/>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3"/>
    <w:rsid w:val="00D90C5D"/>
  </w:style>
  <w:style w:type="paragraph" w:customStyle="1" w:styleId="Second">
    <w:name w:val="Second"/>
    <w:basedOn w:val="a2"/>
    <w:rsid w:val="00D90C5D"/>
    <w:pPr>
      <w:spacing w:line="240" w:lineRule="auto"/>
      <w:ind w:left="1276" w:right="1276" w:hanging="710"/>
    </w:pPr>
    <w:rPr>
      <w:rFonts w:eastAsia="Times New Roman" w:cs="David"/>
    </w:rPr>
  </w:style>
  <w:style w:type="paragraph" w:customStyle="1" w:styleId="-9">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2"/>
    <w:uiPriority w:val="99"/>
    <w:rsid w:val="00D90C5D"/>
    <w:pPr>
      <w:numPr>
        <w:numId w:val="83"/>
      </w:numPr>
      <w:spacing w:before="240" w:after="120" w:line="320" w:lineRule="exact"/>
    </w:pPr>
    <w:rPr>
      <w:rFonts w:cs="Times New Roman"/>
      <w:b/>
      <w:bCs/>
      <w:sz w:val="28"/>
      <w:szCs w:val="28"/>
    </w:rPr>
  </w:style>
  <w:style w:type="paragraph" w:customStyle="1" w:styleId="Hn2">
    <w:name w:val="Hn2"/>
    <w:basedOn w:val="a2"/>
    <w:uiPriority w:val="99"/>
    <w:rsid w:val="00D90C5D"/>
    <w:pPr>
      <w:numPr>
        <w:ilvl w:val="1"/>
        <w:numId w:val="83"/>
      </w:numPr>
      <w:spacing w:before="240" w:after="120" w:line="320" w:lineRule="exact"/>
    </w:pPr>
    <w:rPr>
      <w:rFonts w:cs="Times New Roman"/>
      <w:b/>
      <w:bCs/>
    </w:rPr>
  </w:style>
  <w:style w:type="paragraph" w:customStyle="1" w:styleId="Hn5">
    <w:name w:val="Hn5"/>
    <w:basedOn w:val="a2"/>
    <w:uiPriority w:val="99"/>
    <w:rsid w:val="00D90C5D"/>
    <w:pPr>
      <w:numPr>
        <w:ilvl w:val="4"/>
        <w:numId w:val="83"/>
      </w:numPr>
      <w:spacing w:before="240" w:after="120" w:line="320" w:lineRule="exact"/>
    </w:pPr>
    <w:rPr>
      <w:rFonts w:cs="Times New Roman"/>
      <w:sz w:val="22"/>
      <w:szCs w:val="22"/>
    </w:rPr>
  </w:style>
  <w:style w:type="paragraph" w:customStyle="1" w:styleId="Hn3">
    <w:name w:val="Hn3"/>
    <w:basedOn w:val="a2"/>
    <w:uiPriority w:val="99"/>
    <w:rsid w:val="00D90C5D"/>
    <w:pPr>
      <w:numPr>
        <w:ilvl w:val="2"/>
        <w:numId w:val="83"/>
      </w:numPr>
      <w:spacing w:before="240" w:after="120"/>
    </w:pPr>
    <w:rPr>
      <w:rFonts w:cs="Times New Roman"/>
      <w:sz w:val="22"/>
      <w:szCs w:val="22"/>
    </w:rPr>
  </w:style>
  <w:style w:type="paragraph" w:customStyle="1" w:styleId="Hn4">
    <w:name w:val="Hn4"/>
    <w:basedOn w:val="a2"/>
    <w:link w:val="Hn40"/>
    <w:rsid w:val="00D90C5D"/>
    <w:pPr>
      <w:numPr>
        <w:ilvl w:val="3"/>
        <w:numId w:val="83"/>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3"/>
    <w:rsid w:val="00D90C5D"/>
  </w:style>
  <w:style w:type="character" w:customStyle="1" w:styleId="info4">
    <w:name w:val="info4"/>
    <w:rsid w:val="00D90C5D"/>
    <w:rPr>
      <w:rFonts w:ascii="Verdana" w:hAnsi="Verdana" w:hint="default"/>
    </w:rPr>
  </w:style>
  <w:style w:type="paragraph" w:customStyle="1" w:styleId="1ff4">
    <w:name w:val="פסקה 1"/>
    <w:basedOn w:val="a2"/>
    <w:rsid w:val="00D90C5D"/>
    <w:pPr>
      <w:ind w:left="851" w:hanging="851"/>
    </w:pPr>
    <w:rPr>
      <w:rFonts w:cs="Times New Roman"/>
      <w:color w:val="000000"/>
      <w:sz w:val="22"/>
      <w:szCs w:val="22"/>
    </w:rPr>
  </w:style>
  <w:style w:type="character" w:customStyle="1" w:styleId="productname">
    <w:name w:val="productname"/>
    <w:basedOn w:val="a3"/>
    <w:rsid w:val="00D90C5D"/>
  </w:style>
  <w:style w:type="numbering" w:customStyle="1" w:styleId="170">
    <w:name w:val="ללא רשימה17"/>
    <w:next w:val="a5"/>
    <w:uiPriority w:val="99"/>
    <w:semiHidden/>
    <w:rsid w:val="00FE7F7F"/>
  </w:style>
  <w:style w:type="table" w:customStyle="1" w:styleId="4f4">
    <w:name w:val="טבלה אלגנטית4"/>
    <w:basedOn w:val="a4"/>
    <w:next w:val="affff9"/>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a">
    <w:name w:val="רשת טבלה2"/>
    <w:basedOn w:val="a4"/>
    <w:next w:val="affff2"/>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4"/>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4"/>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A7CBA"/>
    <w:pPr>
      <w:numPr>
        <w:numId w:val="84"/>
      </w:numPr>
    </w:pPr>
  </w:style>
  <w:style w:type="character" w:customStyle="1" w:styleId="ms-rtefontsize-2">
    <w:name w:val="ms-rtefontsize-2"/>
    <w:rsid w:val="001504C4"/>
  </w:style>
  <w:style w:type="paragraph" w:customStyle="1" w:styleId="1ff5">
    <w:name w:val="רגיל1"/>
    <w:rsid w:val="00315BCA"/>
    <w:pPr>
      <w:spacing w:line="276" w:lineRule="auto"/>
    </w:pPr>
    <w:rPr>
      <w:rFonts w:ascii="Arial" w:eastAsia="Arial" w:hAnsi="Arial"/>
      <w:color w:val="000000"/>
      <w:sz w:val="22"/>
      <w:szCs w:val="22"/>
    </w:rPr>
  </w:style>
  <w:style w:type="paragraph" w:customStyle="1" w:styleId="afffffff1">
    <w:basedOn w:val="1ff5"/>
    <w:next w:val="1ff5"/>
    <w:rsid w:val="004253B1"/>
    <w:pPr>
      <w:keepNext/>
      <w:keepLines/>
      <w:spacing w:after="60"/>
      <w:contextualSpacing/>
    </w:pPr>
    <w:rPr>
      <w:sz w:val="52"/>
      <w:szCs w:val="52"/>
    </w:rPr>
  </w:style>
  <w:style w:type="numbering" w:customStyle="1" w:styleId="180">
    <w:name w:val="ללא רשימה18"/>
    <w:next w:val="a5"/>
    <w:uiPriority w:val="99"/>
    <w:semiHidden/>
    <w:unhideWhenUsed/>
    <w:rsid w:val="00357E1C"/>
  </w:style>
  <w:style w:type="table" w:customStyle="1" w:styleId="TableGrid1">
    <w:name w:val="Table Grid1"/>
    <w:basedOn w:val="a4"/>
    <w:next w:val="affff2"/>
    <w:uiPriority w:val="39"/>
    <w:rsid w:val="00FB6CA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5"/>
    <w:uiPriority w:val="99"/>
    <w:semiHidden/>
    <w:unhideWhenUsed/>
    <w:rsid w:val="00A164FA"/>
  </w:style>
  <w:style w:type="table" w:customStyle="1" w:styleId="3ff0">
    <w:name w:val="רשת טבלה3"/>
    <w:basedOn w:val="a4"/>
    <w:next w:val="affff2"/>
    <w:uiPriority w:val="59"/>
    <w:rsid w:val="00A164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רשת בינונית 3 - הדגשה 12"/>
    <w:basedOn w:val="a4"/>
    <w:next w:val="3-1"/>
    <w:uiPriority w:val="69"/>
    <w:rsid w:val="00A164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2">
    <w:name w:val="endnote text"/>
    <w:basedOn w:val="a2"/>
    <w:link w:val="afffffff3"/>
    <w:uiPriority w:val="99"/>
    <w:semiHidden/>
    <w:unhideWhenUsed/>
    <w:rsid w:val="00A164FA"/>
    <w:pPr>
      <w:spacing w:line="240" w:lineRule="auto"/>
      <w:jc w:val="left"/>
    </w:pPr>
    <w:rPr>
      <w:rFonts w:eastAsia="Times New Roman" w:cs="Times New Roman"/>
      <w:sz w:val="20"/>
      <w:szCs w:val="20"/>
    </w:rPr>
  </w:style>
  <w:style w:type="character" w:customStyle="1" w:styleId="afffffff3">
    <w:name w:val="טקסט הערת סיום תו"/>
    <w:link w:val="afffffff2"/>
    <w:uiPriority w:val="99"/>
    <w:semiHidden/>
    <w:rsid w:val="00A164FA"/>
    <w:rPr>
      <w:rFonts w:ascii="Times New Roman" w:eastAsia="Times New Roman" w:hAnsi="Times New Roman" w:cs="Times New Roman"/>
    </w:rPr>
  </w:style>
  <w:style w:type="character" w:styleId="afffffff4">
    <w:name w:val="endnote reference"/>
    <w:uiPriority w:val="99"/>
    <w:semiHidden/>
    <w:unhideWhenUsed/>
    <w:rsid w:val="00A164FA"/>
    <w:rPr>
      <w:vertAlign w:val="superscript"/>
    </w:rPr>
  </w:style>
  <w:style w:type="character" w:customStyle="1" w:styleId="aff">
    <w:name w:val="כותרת סעיף תו"/>
    <w:link w:val="afe"/>
    <w:rsid w:val="00A164FA"/>
    <w:rPr>
      <w:rFonts w:ascii="Arial" w:eastAsia="Times New Roman" w:hAnsi="Arial"/>
      <w:b/>
      <w:bCs/>
      <w:color w:val="1B3461"/>
      <w:sz w:val="22"/>
      <w:szCs w:val="22"/>
    </w:rPr>
  </w:style>
  <w:style w:type="character" w:customStyle="1" w:styleId="16">
    <w:name w:val="סגנון1 תו"/>
    <w:link w:val="15"/>
    <w:rsid w:val="00A164FA"/>
    <w:rPr>
      <w:rFonts w:ascii="Times New Roman" w:eastAsia="MS Mincho" w:hAnsi="Times New Roman" w:cs="Narkisim"/>
      <w:b/>
      <w:bCs/>
      <w:sz w:val="28"/>
      <w:szCs w:val="24"/>
      <w:lang w:val="x-none" w:eastAsia="he-IL"/>
    </w:rPr>
  </w:style>
  <w:style w:type="paragraph" w:customStyle="1" w:styleId="Style3">
    <w:name w:val="Style3"/>
    <w:basedOn w:val="aff2"/>
    <w:link w:val="Style3Char"/>
    <w:qFormat/>
    <w:rsid w:val="00A164FA"/>
    <w:pPr>
      <w:widowControl/>
      <w:numPr>
        <w:ilvl w:val="2"/>
      </w:numPr>
      <w:tabs>
        <w:tab w:val="num" w:pos="1985"/>
      </w:tabs>
      <w:adjustRightInd/>
      <w:ind w:left="1985" w:hanging="851"/>
      <w:textAlignment w:val="auto"/>
    </w:pPr>
    <w:rPr>
      <w:u w:val="single"/>
    </w:rPr>
  </w:style>
  <w:style w:type="character" w:customStyle="1" w:styleId="Char">
    <w:name w:val="תת סעיף Char"/>
    <w:link w:val="aff2"/>
    <w:rsid w:val="00A164FA"/>
    <w:rPr>
      <w:rFonts w:ascii="Times New Roman" w:eastAsia="Times New Roman" w:hAnsi="Times New Roman"/>
      <w:sz w:val="22"/>
      <w:szCs w:val="22"/>
    </w:rPr>
  </w:style>
  <w:style w:type="character" w:customStyle="1" w:styleId="Style3Char">
    <w:name w:val="Style3 Char"/>
    <w:link w:val="Style3"/>
    <w:rsid w:val="00A164FA"/>
    <w:rPr>
      <w:rFonts w:ascii="Times New Roman" w:eastAsia="Times New Roman" w:hAnsi="Times New Roman"/>
      <w:sz w:val="22"/>
      <w:szCs w:val="22"/>
      <w:u w:val="single"/>
    </w:rPr>
  </w:style>
  <w:style w:type="numbering" w:customStyle="1" w:styleId="200">
    <w:name w:val="ללא רשימה20"/>
    <w:next w:val="a5"/>
    <w:uiPriority w:val="99"/>
    <w:semiHidden/>
    <w:unhideWhenUsed/>
    <w:rsid w:val="002256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51789389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986481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287726">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78481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ag.gov.il" TargetMode="External"/><Relationship Id="rId18"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of.gov.il/Takam" TargetMode="External"/><Relationship Id="rId17" Type="http://schemas.openxmlformats.org/officeDocument/2006/relationships/hyperlink" Target="http://hozrim.mof.gov.il/doc/hashkal/horaot.nsf/ByNum/%D7%94.13.9.2.1"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moag.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f.gov.il/Takam" TargetMode="External"/><Relationship Id="rId24"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mailto:tenders@moag.gov.il" TargetMode="External"/><Relationship Id="rId23" Type="http://schemas.openxmlformats.org/officeDocument/2006/relationships/footer" Target="footer2.xml"/><Relationship Id="rId28" Type="http://schemas.microsoft.com/office/2011/relationships/people" Target="people.xml"/><Relationship Id="rId10" Type="http://schemas.openxmlformats.org/officeDocument/2006/relationships/image" Target="media/image1.jpeg"/><Relationship Id="rId19" Type="http://schemas.openxmlformats.org/officeDocument/2006/relationships/hyperlink" Target="http://hozrim.mof.gov.il/doc/hashkal/horaot.nsf/ByNum/&#1496;.13.9.2.1" TargetMode="External"/><Relationship Id="rId4" Type="http://schemas.microsoft.com/office/2007/relationships/stylesWithEffects" Target="stylesWithEffects.xml"/><Relationship Id="rId9" Type="http://schemas.openxmlformats.org/officeDocument/2006/relationships/hyperlink" Target="http://www.moag.gov.il/agri/" TargetMode="External"/><Relationship Id="rId14" Type="http://schemas.openxmlformats.org/officeDocument/2006/relationships/hyperlink" Target="http://WWW.mr.gov.il"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55961D-2250-4C7E-A95B-C8970C8E3D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61</Pages>
  <Words>14470</Words>
  <Characters>71446</Characters>
  <Application>Microsoft Office Word</Application>
  <DocSecurity>0</DocSecurity>
  <Lines>595</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85745</CharactersWithSpaces>
  <SharedDoc>false</SharedDoc>
  <HLinks>
    <vt:vector size="60" baseType="variant">
      <vt:variant>
        <vt:i4>656886</vt:i4>
      </vt:variant>
      <vt:variant>
        <vt:i4>50</vt:i4>
      </vt:variant>
      <vt:variant>
        <vt:i4>0</vt:i4>
      </vt:variant>
      <vt:variant>
        <vt:i4>5</vt:i4>
      </vt:variant>
      <vt:variant>
        <vt:lpwstr>http://hozrim.mof.gov.il/doc/hashkal/horaot.nsf/ByNum/ט.13.9.2.1</vt:lpwstr>
      </vt:variant>
      <vt:variant>
        <vt:lpwstr/>
      </vt:variant>
      <vt:variant>
        <vt:i4>94699586</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4653068</vt:i4>
      </vt:variant>
      <vt:variant>
        <vt:i4>45</vt:i4>
      </vt:variant>
      <vt:variant>
        <vt:i4>0</vt:i4>
      </vt:variant>
      <vt:variant>
        <vt:i4>5</vt:i4>
      </vt:variant>
      <vt:variant>
        <vt:lpwstr>http://hozrim.mof.gov.il/doc/hashkal/horaot.nsf/ByNum/%D7%94.13.9.2.1</vt:lpwstr>
      </vt:variant>
      <vt:variant>
        <vt:lpwstr/>
      </vt:variant>
      <vt:variant>
        <vt:i4>2359328</vt:i4>
      </vt:variant>
      <vt:variant>
        <vt:i4>39</vt:i4>
      </vt:variant>
      <vt:variant>
        <vt:i4>0</vt:i4>
      </vt:variant>
      <vt:variant>
        <vt:i4>5</vt:i4>
      </vt:variant>
      <vt:variant>
        <vt:lpwstr>http://www.moag.gov.il/</vt:lpwstr>
      </vt:variant>
      <vt:variant>
        <vt:lpwstr/>
      </vt:variant>
      <vt:variant>
        <vt:i4>6357001</vt:i4>
      </vt:variant>
      <vt:variant>
        <vt:i4>36</vt:i4>
      </vt:variant>
      <vt:variant>
        <vt:i4>0</vt:i4>
      </vt:variant>
      <vt:variant>
        <vt:i4>5</vt:i4>
      </vt:variant>
      <vt:variant>
        <vt:lpwstr>mailto:tenders@moag.gov.il</vt:lpwstr>
      </vt:variant>
      <vt:variant>
        <vt:lpwstr/>
      </vt:variant>
      <vt:variant>
        <vt:i4>4522074</vt:i4>
      </vt:variant>
      <vt:variant>
        <vt:i4>33</vt:i4>
      </vt:variant>
      <vt:variant>
        <vt:i4>0</vt:i4>
      </vt:variant>
      <vt:variant>
        <vt:i4>5</vt:i4>
      </vt:variant>
      <vt:variant>
        <vt:lpwstr>http://www.mr.gov.il/</vt:lpwstr>
      </vt:variant>
      <vt:variant>
        <vt:lpwstr/>
      </vt:variant>
      <vt:variant>
        <vt:i4>2359328</vt:i4>
      </vt:variant>
      <vt:variant>
        <vt:i4>30</vt:i4>
      </vt:variant>
      <vt:variant>
        <vt:i4>0</vt:i4>
      </vt:variant>
      <vt:variant>
        <vt:i4>5</vt:i4>
      </vt:variant>
      <vt:variant>
        <vt:lpwstr>http://www.moag.gov.il/</vt:lpwstr>
      </vt:variant>
      <vt:variant>
        <vt:lpwstr/>
      </vt:variant>
      <vt:variant>
        <vt:i4>7798819</vt:i4>
      </vt:variant>
      <vt:variant>
        <vt:i4>27</vt:i4>
      </vt:variant>
      <vt:variant>
        <vt:i4>0</vt:i4>
      </vt:variant>
      <vt:variant>
        <vt:i4>5</vt:i4>
      </vt:variant>
      <vt:variant>
        <vt:lpwstr>http://www.mof.gov.il/Takam</vt:lpwstr>
      </vt:variant>
      <vt:variant>
        <vt:lpwstr/>
      </vt:variant>
      <vt:variant>
        <vt:i4>7798819</vt:i4>
      </vt:variant>
      <vt:variant>
        <vt:i4>24</vt:i4>
      </vt:variant>
      <vt:variant>
        <vt:i4>0</vt:i4>
      </vt:variant>
      <vt:variant>
        <vt:i4>5</vt:i4>
      </vt:variant>
      <vt:variant>
        <vt:lpwstr>http://www.mof.gov.il/Takam</vt:lpwstr>
      </vt:variant>
      <vt:variant>
        <vt:lpwstr/>
      </vt:variant>
      <vt:variant>
        <vt:i4>1572865</vt:i4>
      </vt:variant>
      <vt:variant>
        <vt:i4>0</vt:i4>
      </vt:variant>
      <vt:variant>
        <vt:i4>0</vt:i4>
      </vt:variant>
      <vt:variant>
        <vt:i4>5</vt:i4>
      </vt:variant>
      <vt:variant>
        <vt:lpwstr>http://www.moag.gov.il/agri/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גבאי[Orly Gabay]</cp:lastModifiedBy>
  <cp:revision>9</cp:revision>
  <cp:lastPrinted>2017-06-20T11:29:00Z</cp:lastPrinted>
  <dcterms:created xsi:type="dcterms:W3CDTF">2017-06-08T07:02:00Z</dcterms:created>
  <dcterms:modified xsi:type="dcterms:W3CDTF">2017-06-20T11:29:00Z</dcterms:modified>
</cp:coreProperties>
</file>